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77CA" w14:textId="77777777" w:rsidR="0051118F" w:rsidRPr="000B5142" w:rsidRDefault="0051118F" w:rsidP="000B5142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0B5142">
        <w:rPr>
          <w:rFonts w:asciiTheme="minorHAnsi" w:hAnsiTheme="minorHAnsi"/>
          <w:b/>
          <w:color w:val="auto"/>
          <w:sz w:val="22"/>
          <w:szCs w:val="22"/>
        </w:rPr>
        <w:t>Напомена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: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M</w:t>
      </w:r>
      <w:proofErr w:type="gramStart"/>
      <w:r w:rsidRPr="000B5142">
        <w:rPr>
          <w:rFonts w:asciiTheme="minorHAnsi" w:hAnsiTheme="minorHAnsi"/>
          <w:color w:val="auto"/>
          <w:sz w:val="22"/>
          <w:szCs w:val="22"/>
        </w:rPr>
        <w:t>одел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proofErr w:type="gramEnd"/>
      <w:r w:rsidRPr="000B5142">
        <w:rPr>
          <w:rFonts w:asciiTheme="minorHAnsi" w:hAnsiTheme="minorHAnsi"/>
          <w:color w:val="auto"/>
          <w:sz w:val="22"/>
          <w:szCs w:val="22"/>
        </w:rPr>
        <w:t xml:space="preserve"> 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представља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садржину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који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ће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бити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закључен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изабраним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понуђачем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.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Понуђачи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су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дужни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да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попуне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модел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proofErr w:type="gramStart"/>
      <w:r w:rsidRPr="000B5142">
        <w:rPr>
          <w:rFonts w:asciiTheme="minorHAnsi" w:hAnsiTheme="minorHAnsi"/>
          <w:color w:val="auto"/>
          <w:sz w:val="22"/>
          <w:szCs w:val="22"/>
        </w:rPr>
        <w:t>уговора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 и</w:t>
      </w:r>
      <w:proofErr w:type="gram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доставе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га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у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понуди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,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чиме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потврђују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да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се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слажу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са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0B5142">
        <w:rPr>
          <w:rFonts w:asciiTheme="minorHAnsi" w:hAnsiTheme="minorHAnsi"/>
          <w:color w:val="auto"/>
          <w:sz w:val="22"/>
          <w:szCs w:val="22"/>
        </w:rPr>
        <w:t>садржином</w:t>
      </w:r>
      <w:proofErr w:type="spellEnd"/>
      <w:r w:rsidRPr="000B5142">
        <w:rPr>
          <w:rFonts w:asciiTheme="minorHAnsi" w:hAnsiTheme="minorHAnsi"/>
          <w:color w:val="auto"/>
          <w:sz w:val="22"/>
          <w:szCs w:val="22"/>
        </w:rPr>
        <w:t>.</w:t>
      </w:r>
    </w:p>
    <w:p w14:paraId="51C942FE" w14:textId="77777777" w:rsidR="0051118F" w:rsidRPr="000B5142" w:rsidRDefault="0051118F" w:rsidP="0051118F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491B30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МОДЕЛ УГОВОРА</w:t>
      </w:r>
    </w:p>
    <w:p w14:paraId="311BF679" w14:textId="77777777" w:rsidR="0051118F" w:rsidRPr="000B5142" w:rsidRDefault="0051118F" w:rsidP="007D449C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 xml:space="preserve">УГОВОР О ЈАВНОЈ НАБАВЦИ УСЛУГА </w:t>
      </w:r>
    </w:p>
    <w:p w14:paraId="18CB3E86" w14:textId="5A025CA8" w:rsidR="00C92410" w:rsidRPr="005A5FD5" w:rsidRDefault="00C92410" w:rsidP="00C92410">
      <w:pPr>
        <w:shd w:val="clear" w:color="auto" w:fill="C6D9F1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Latn-RS"/>
        </w:rPr>
      </w:pPr>
      <w:r w:rsidRPr="00AD0AD0">
        <w:rPr>
          <w:rFonts w:asciiTheme="minorHAnsi" w:hAnsiTheme="minorHAnsi"/>
          <w:b/>
          <w:sz w:val="22"/>
          <w:szCs w:val="22"/>
          <w:lang w:val="ru-RU"/>
        </w:rPr>
        <w:t>Обавезно осигурања возила Г</w:t>
      </w:r>
      <w:r w:rsidR="005A5FD5">
        <w:rPr>
          <w:rFonts w:asciiTheme="minorHAnsi" w:hAnsiTheme="minorHAnsi"/>
          <w:b/>
          <w:sz w:val="22"/>
          <w:szCs w:val="22"/>
          <w:lang w:val="sr-Latn-RS"/>
        </w:rPr>
        <w:t>O</w:t>
      </w:r>
      <w:r w:rsidRPr="00AD0AD0">
        <w:rPr>
          <w:rFonts w:asciiTheme="minorHAnsi" w:hAnsiTheme="minorHAnsi"/>
          <w:b/>
          <w:sz w:val="22"/>
          <w:szCs w:val="22"/>
          <w:lang w:val="ru-RU"/>
        </w:rPr>
        <w:t xml:space="preserve"> Савски венац од аутоодговорности </w:t>
      </w:r>
      <w:r w:rsidRPr="008E3509">
        <w:rPr>
          <w:rFonts w:asciiTheme="minorHAnsi" w:hAnsiTheme="minorHAnsi"/>
          <w:b/>
          <w:sz w:val="22"/>
          <w:szCs w:val="22"/>
          <w:lang w:val="ru-RU"/>
        </w:rPr>
        <w:t>, ЈН 20</w:t>
      </w:r>
      <w:r w:rsidRPr="00AD0AD0">
        <w:rPr>
          <w:rFonts w:asciiTheme="minorHAnsi" w:hAnsiTheme="minorHAnsi"/>
          <w:b/>
          <w:sz w:val="22"/>
          <w:szCs w:val="22"/>
          <w:lang w:val="ru-RU"/>
        </w:rPr>
        <w:t>2</w:t>
      </w:r>
      <w:r w:rsidR="00A81F48">
        <w:rPr>
          <w:rFonts w:asciiTheme="minorHAnsi" w:hAnsiTheme="minorHAnsi"/>
          <w:b/>
          <w:sz w:val="22"/>
          <w:szCs w:val="22"/>
          <w:lang w:val="sr-Latn-RS"/>
        </w:rPr>
        <w:t>6</w:t>
      </w:r>
      <w:r w:rsidRPr="008E3509">
        <w:rPr>
          <w:rFonts w:asciiTheme="minorHAnsi" w:hAnsiTheme="minorHAnsi"/>
          <w:b/>
          <w:sz w:val="22"/>
          <w:szCs w:val="22"/>
          <w:lang w:val="ru-RU"/>
        </w:rPr>
        <w:t>/</w:t>
      </w:r>
      <w:r w:rsidR="005A5FD5">
        <w:rPr>
          <w:rFonts w:asciiTheme="minorHAnsi" w:hAnsiTheme="minorHAnsi"/>
          <w:b/>
          <w:sz w:val="22"/>
          <w:szCs w:val="22"/>
          <w:lang w:val="sr-Latn-RS"/>
        </w:rPr>
        <w:t>2</w:t>
      </w:r>
      <w:r w:rsidR="00A81F48">
        <w:rPr>
          <w:rFonts w:asciiTheme="minorHAnsi" w:hAnsiTheme="minorHAnsi"/>
          <w:b/>
          <w:sz w:val="22"/>
          <w:szCs w:val="22"/>
          <w:lang w:val="sr-Latn-RS"/>
        </w:rPr>
        <w:t>0</w:t>
      </w:r>
    </w:p>
    <w:p w14:paraId="482A67DB" w14:textId="77777777" w:rsidR="007D449C" w:rsidRPr="000B5142" w:rsidRDefault="007D449C" w:rsidP="007D449C">
      <w:pPr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1DDF19D9" w14:textId="27A975B8" w:rsidR="007D449C" w:rsidRPr="00A81F48" w:rsidRDefault="007D449C" w:rsidP="007D449C">
      <w:pPr>
        <w:spacing w:line="240" w:lineRule="auto"/>
        <w:rPr>
          <w:rFonts w:asciiTheme="minorHAnsi" w:hAnsiTheme="minorHAnsi" w:cs="Arial"/>
          <w:color w:val="auto"/>
          <w:sz w:val="22"/>
          <w:szCs w:val="22"/>
          <w:lang w:val="sr-Latn-RS"/>
        </w:rPr>
      </w:pPr>
    </w:p>
    <w:p w14:paraId="12EF52C8" w14:textId="77777777" w:rsidR="0051118F" w:rsidRPr="00AD0AD0" w:rsidRDefault="007D449C" w:rsidP="0051118F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Закључен између</w:t>
      </w:r>
      <w:r w:rsidR="002A723A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 xml:space="preserve"> Наручиоца:</w:t>
      </w:r>
    </w:p>
    <w:p w14:paraId="024777EF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</w:pPr>
    </w:p>
    <w:p w14:paraId="0AD0C4EC" w14:textId="77777777" w:rsidR="0051118F" w:rsidRPr="000B5142" w:rsidRDefault="0051118F" w:rsidP="00C92410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A81F48">
        <w:rPr>
          <w:rFonts w:asciiTheme="minorHAnsi" w:hAnsiTheme="minorHAnsi" w:cs="Arial"/>
          <w:b/>
          <w:iCs/>
          <w:color w:val="auto"/>
          <w:lang w:val="ru-RU"/>
        </w:rPr>
        <w:t>Градска општина Савски венац</w:t>
      </w: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, са седиштем у Београду, улица Кнеза Милоша бр. 69,ПИБ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0B5142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Наручилац</w:t>
      </w:r>
    </w:p>
    <w:p w14:paraId="061F54F4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7B0AB61F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Понуђача:</w:t>
      </w:r>
    </w:p>
    <w:p w14:paraId="64F9BB9F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</w:t>
      </w:r>
      <w:r w:rsidR="001A7DF6"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</w:t>
      </w: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5B9FBF84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</w:t>
      </w:r>
      <w:r w:rsidR="001A7DF6"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</w:t>
      </w: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Матични број: ___________________________</w:t>
      </w:r>
    </w:p>
    <w:p w14:paraId="1A83155B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</w:t>
      </w:r>
      <w:r w:rsidR="001A7DF6"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: __________________________</w:t>
      </w: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 Назив банке: ____________________________,</w:t>
      </w:r>
    </w:p>
    <w:p w14:paraId="31D6F4D7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1E7B9919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0B5142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даљем тексту: </w:t>
      </w:r>
      <w:r w:rsidRPr="000B5142">
        <w:rPr>
          <w:rFonts w:asciiTheme="minorHAnsi" w:hAnsiTheme="minorHAnsi"/>
          <w:sz w:val="22"/>
          <w:szCs w:val="22"/>
          <w:lang w:val="sr-Cyrl-CS"/>
        </w:rPr>
        <w:t>Давалац услуге</w:t>
      </w:r>
      <w:r w:rsidRPr="000B5142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),</w:t>
      </w:r>
    </w:p>
    <w:p w14:paraId="06AD2861" w14:textId="77777777" w:rsidR="0051118F" w:rsidRPr="000B5142" w:rsidRDefault="0051118F" w:rsidP="0051118F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BF2D1FA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0B5142">
        <w:rPr>
          <w:rFonts w:asciiTheme="minorHAnsi" w:hAnsiTheme="minorHAnsi" w:cs="Arial"/>
          <w:iCs/>
          <w:sz w:val="22"/>
          <w:szCs w:val="22"/>
          <w:lang w:val="ru-RU"/>
        </w:rPr>
        <w:t xml:space="preserve">(у случају да понуду доставља </w:t>
      </w:r>
      <w:r w:rsidRPr="000B5142">
        <w:rPr>
          <w:rFonts w:asciiTheme="minorHAnsi" w:hAnsiTheme="minorHAnsi" w:cs="Arial"/>
          <w:b/>
          <w:iCs/>
          <w:sz w:val="22"/>
          <w:szCs w:val="22"/>
          <w:lang w:val="ru-RU"/>
        </w:rPr>
        <w:t>Група понуђача:)</w:t>
      </w:r>
    </w:p>
    <w:p w14:paraId="6D6E3B42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  <w:r w:rsidRPr="000B5142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 са седиштем у ___________________________________, улица ____________________________________________ бр. ______, ПИБ: ____________________________, Матични број: _________________________,</w:t>
      </w:r>
    </w:p>
    <w:p w14:paraId="38E45235" w14:textId="77777777" w:rsidR="0051118F" w:rsidRPr="000B5142" w:rsidRDefault="0051118F" w:rsidP="0051118F">
      <w:pPr>
        <w:spacing w:line="240" w:lineRule="auto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2A327F37" w14:textId="4B397CB5" w:rsidR="0051118F" w:rsidRPr="000B5142" w:rsidRDefault="0051118F" w:rsidP="0051118F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Одлука Председника ГО Савски венац о </w:t>
      </w:r>
      <w:r w:rsidR="00C92410">
        <w:rPr>
          <w:rFonts w:asciiTheme="minorHAnsi" w:hAnsiTheme="minorHAnsi" w:cs="Arial"/>
          <w:sz w:val="22"/>
          <w:szCs w:val="22"/>
          <w:lang w:val="ru-RU"/>
        </w:rPr>
        <w:t>спровођењу</w:t>
      </w: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 поступка јавне набавке бр.</w:t>
      </w:r>
      <w:r w:rsidR="00C92410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>I-03-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>6-</w:t>
      </w:r>
      <w:r w:rsidR="003858E0">
        <w:rPr>
          <w:rFonts w:asciiTheme="minorHAnsi" w:hAnsiTheme="minorHAnsi" w:cs="Arial"/>
          <w:sz w:val="22"/>
          <w:szCs w:val="22"/>
          <w:lang w:val="sr-Latn-CS"/>
        </w:rPr>
        <w:t>8.</w:t>
      </w:r>
      <w:r w:rsidR="00A81F48">
        <w:rPr>
          <w:rFonts w:asciiTheme="minorHAnsi" w:hAnsiTheme="minorHAnsi" w:cs="Arial"/>
          <w:sz w:val="22"/>
          <w:szCs w:val="22"/>
          <w:lang w:val="sr-Latn-CS"/>
        </w:rPr>
        <w:t>182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/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202</w:t>
      </w:r>
      <w:r w:rsidR="00A81F48">
        <w:rPr>
          <w:rFonts w:asciiTheme="minorHAnsi" w:hAnsiTheme="minorHAnsi" w:cs="Arial"/>
          <w:color w:val="auto"/>
          <w:sz w:val="22"/>
          <w:szCs w:val="22"/>
          <w:lang w:val="sr-Latn-RS"/>
        </w:rPr>
        <w:t>6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0B5142">
        <w:rPr>
          <w:rFonts w:asciiTheme="minorHAnsi" w:hAnsiTheme="minorHAnsi" w:cs="Arial"/>
          <w:color w:val="auto"/>
          <w:sz w:val="22"/>
          <w:szCs w:val="22"/>
          <w:lang w:val="sr-Latn-CS"/>
        </w:rPr>
        <w:t>о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 </w:t>
      </w:r>
      <w:r w:rsidR="00A81F48">
        <w:rPr>
          <w:rFonts w:asciiTheme="minorHAnsi" w:hAnsiTheme="minorHAnsi" w:cs="Arial"/>
          <w:color w:val="auto"/>
          <w:sz w:val="22"/>
          <w:szCs w:val="22"/>
          <w:lang w:val="sr-Latn-RS"/>
        </w:rPr>
        <w:t>16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  <w:r w:rsidR="00AD0AD0" w:rsidRPr="00B34A33">
        <w:rPr>
          <w:rFonts w:asciiTheme="minorHAnsi" w:hAnsiTheme="minorHAnsi" w:cs="Arial"/>
          <w:color w:val="auto"/>
          <w:sz w:val="22"/>
          <w:szCs w:val="22"/>
          <w:lang w:val="ru-RU"/>
        </w:rPr>
        <w:t>6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.202</w:t>
      </w:r>
      <w:r w:rsidR="00A81F48">
        <w:rPr>
          <w:rFonts w:asciiTheme="minorHAnsi" w:hAnsiTheme="minorHAnsi" w:cs="Arial"/>
          <w:color w:val="auto"/>
          <w:sz w:val="22"/>
          <w:szCs w:val="22"/>
          <w:lang w:val="sr-Latn-RS"/>
        </w:rPr>
        <w:t>6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>.</w:t>
      </w:r>
      <w:r w:rsidR="00C92410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Одлука Председника ГО Савски венац о додели уговора у поступка јавне набавке бр. 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>I-03-06-</w:t>
      </w:r>
      <w:r w:rsidR="003858E0">
        <w:rPr>
          <w:rFonts w:asciiTheme="minorHAnsi" w:hAnsiTheme="minorHAnsi" w:cs="Arial"/>
          <w:sz w:val="22"/>
          <w:szCs w:val="22"/>
          <w:lang w:val="sr-Latn-RS"/>
        </w:rPr>
        <w:t>8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>.___/20</w:t>
      </w:r>
      <w:r w:rsidRPr="000B5142">
        <w:rPr>
          <w:rFonts w:asciiTheme="minorHAnsi" w:hAnsiTheme="minorHAnsi" w:cs="Arial"/>
          <w:sz w:val="22"/>
          <w:szCs w:val="22"/>
          <w:lang w:val="ru-RU"/>
        </w:rPr>
        <w:t>2</w:t>
      </w:r>
      <w:r w:rsidR="00A81F48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>.______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A81F48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6E473127" w14:textId="77777777" w:rsidR="007D449C" w:rsidRPr="000B5142" w:rsidRDefault="007D449C" w:rsidP="007D449C">
      <w:pPr>
        <w:spacing w:line="240" w:lineRule="auto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</w:p>
    <w:p w14:paraId="3C358CA5" w14:textId="77777777" w:rsidR="007D449C" w:rsidRPr="000B5142" w:rsidRDefault="007D449C" w:rsidP="007D449C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6D6169EF" w14:textId="77777777" w:rsidR="001A7DF6" w:rsidRPr="000B5142" w:rsidRDefault="001A7DF6" w:rsidP="007D449C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4D29E76A" w14:textId="77777777" w:rsidR="001A7DF6" w:rsidRPr="000B5142" w:rsidRDefault="001A7DF6" w:rsidP="001A7DF6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0B5142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5B9FB56F" w14:textId="7A750123" w:rsidR="001A7DF6" w:rsidRPr="000B5142" w:rsidRDefault="001A7DF6" w:rsidP="001A7DF6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да је Наручилац, на основу члана 52 Закона о јавним набавкама („Сл. Гласник РС“ бр. 91/2019</w:t>
      </w:r>
      <w:r w:rsidR="003858E0">
        <w:rPr>
          <w:rFonts w:asciiTheme="minorHAnsi" w:hAnsiTheme="minorHAnsi" w:cs="Arial"/>
          <w:color w:val="auto"/>
          <w:sz w:val="22"/>
          <w:szCs w:val="22"/>
          <w:lang w:val="sr-Latn-RS"/>
        </w:rPr>
        <w:t xml:space="preserve"> </w:t>
      </w:r>
      <w:r w:rsidR="003858E0">
        <w:rPr>
          <w:rFonts w:asciiTheme="minorHAnsi" w:hAnsiTheme="minorHAnsi" w:cs="Arial"/>
          <w:color w:val="auto"/>
          <w:sz w:val="22"/>
          <w:szCs w:val="22"/>
          <w:lang w:val="sr-Cyrl-RS"/>
        </w:rPr>
        <w:t>и 92/2023</w:t>
      </w:r>
      <w:r w:rsidR="003858E0">
        <w:rPr>
          <w:rFonts w:asciiTheme="minorHAnsi" w:hAnsiTheme="minorHAnsi" w:cs="Arial"/>
          <w:color w:val="auto"/>
          <w:sz w:val="22"/>
          <w:szCs w:val="22"/>
          <w:lang w:val="sr-Latn-RS"/>
        </w:rPr>
        <w:t xml:space="preserve">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) и 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Одлуке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Председника Општине Савски венац о покретању поступка јавне набавке, спровео поступак јавне набавке услуга</w:t>
      </w:r>
      <w:r w:rsidRPr="000B5142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202</w:t>
      </w:r>
      <w:r w:rsidR="00A81F48">
        <w:rPr>
          <w:rFonts w:asciiTheme="minorHAnsi" w:hAnsiTheme="minorHAnsi" w:cs="Arial"/>
          <w:color w:val="auto"/>
          <w:sz w:val="22"/>
          <w:szCs w:val="22"/>
          <w:lang w:val="sr-Latn-CS"/>
        </w:rPr>
        <w:t>6</w:t>
      </w:r>
      <w:r w:rsidRPr="000B5142">
        <w:rPr>
          <w:rFonts w:asciiTheme="minorHAnsi" w:hAnsiTheme="minorHAnsi" w:cs="Arial"/>
          <w:color w:val="auto"/>
          <w:sz w:val="22"/>
          <w:szCs w:val="22"/>
          <w:lang w:val="sr-Latn-CS"/>
        </w:rPr>
        <w:t>/</w:t>
      </w:r>
      <w:r w:rsidR="003858E0">
        <w:rPr>
          <w:rFonts w:asciiTheme="minorHAnsi" w:hAnsiTheme="minorHAnsi" w:cs="Arial"/>
          <w:color w:val="auto"/>
          <w:sz w:val="22"/>
          <w:szCs w:val="22"/>
          <w:lang w:val="sr-Cyrl-CS"/>
        </w:rPr>
        <w:t>2</w:t>
      </w:r>
      <w:r w:rsidR="00A81F48">
        <w:rPr>
          <w:rFonts w:asciiTheme="minorHAnsi" w:hAnsiTheme="minorHAnsi" w:cs="Arial"/>
          <w:color w:val="auto"/>
          <w:sz w:val="22"/>
          <w:szCs w:val="22"/>
          <w:lang w:val="sr-Latn-RS"/>
        </w:rPr>
        <w:t>0</w:t>
      </w:r>
      <w:r w:rsidRPr="000B5142">
        <w:rPr>
          <w:rFonts w:asciiTheme="minorHAnsi" w:hAnsiTheme="minorHAnsi" w:cs="Arial"/>
          <w:color w:val="auto"/>
          <w:sz w:val="22"/>
          <w:szCs w:val="22"/>
          <w:lang w:val="sr-Latn-CS"/>
        </w:rPr>
        <w:t>;</w:t>
      </w:r>
    </w:p>
    <w:p w14:paraId="19003AB1" w14:textId="77777777" w:rsidR="001A7DF6" w:rsidRPr="000B5142" w:rsidRDefault="001A7DF6" w:rsidP="001A7DF6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да је процењена вредност јавне набавке: _________ динара (попуњава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Наручилац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38D86A33" w14:textId="77777777" w:rsidR="001A7DF6" w:rsidRPr="000B5142" w:rsidRDefault="001A7DF6" w:rsidP="001A7DF6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да је Јавни позив објављен на Порталу јавних набавки и на интернет страници Наручиоца;</w:t>
      </w:r>
    </w:p>
    <w:p w14:paraId="616EEE75" w14:textId="77777777" w:rsidR="001A7DF6" w:rsidRPr="000B5142" w:rsidRDefault="001A7DF6" w:rsidP="001A7DF6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да је у поступку јавне набавке понуду доставило __________ понуђача (попуњава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Наручилац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)</w:t>
      </w:r>
    </w:p>
    <w:p w14:paraId="77BEE6BA" w14:textId="77777777" w:rsidR="001A7DF6" w:rsidRPr="000B5142" w:rsidRDefault="001A7DF6" w:rsidP="001A7DF6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је Понуђач доставио понуду  од _________ (попуњава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Наручилац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71A660CF" w14:textId="74DCFE15" w:rsidR="001A7DF6" w:rsidRPr="000B5142" w:rsidRDefault="001A7DF6" w:rsidP="001A7DF6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је Комисија за јавну набавку, у складу са чл. 145,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Закона о јавним набавкама („Сл. Гласник РС“ бр. 91/2019 </w:t>
      </w:r>
      <w:r w:rsidR="003858E0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и 92/2023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)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сачинила Извештај о поступку јавне набавке, а Председник Општине је у складу са чл. 146. Закона, донео Одлуку о додели уговора.</w:t>
      </w:r>
    </w:p>
    <w:p w14:paraId="16DCCD21" w14:textId="77777777" w:rsidR="001A7DF6" w:rsidRPr="000B5142" w:rsidRDefault="001A7DF6" w:rsidP="007D449C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FB61C11" w14:textId="77777777" w:rsidR="007D449C" w:rsidRPr="000B5142" w:rsidRDefault="007D449C" w:rsidP="007D449C">
      <w:pPr>
        <w:pStyle w:val="BodyText"/>
        <w:shd w:val="clear" w:color="auto" w:fill="FFFFFF"/>
        <w:spacing w:after="0" w:line="240" w:lineRule="auto"/>
        <w:ind w:left="360"/>
        <w:jc w:val="center"/>
        <w:rPr>
          <w:rFonts w:asciiTheme="minorHAnsi" w:hAnsiTheme="minorHAnsi" w:cs="Arial"/>
          <w:b/>
          <w:strike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Предмет уговора</w:t>
      </w:r>
    </w:p>
    <w:p w14:paraId="785F910A" w14:textId="77777777" w:rsidR="007D449C" w:rsidRPr="000B5142" w:rsidRDefault="007D449C" w:rsidP="007D449C">
      <w:pPr>
        <w:pStyle w:val="BodyText"/>
        <w:shd w:val="clear" w:color="auto" w:fill="FFFFFF"/>
        <w:spacing w:after="0" w:line="240" w:lineRule="auto"/>
        <w:ind w:left="360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1.</w:t>
      </w:r>
    </w:p>
    <w:p w14:paraId="054C16CF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Предмет уговора је 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набавка услуга: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обавезно осигурање возила од аутоодговорности за укупно 9 (девет ) путничких возила и 1 (један) мопед ГО 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С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авски венац,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што је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ближе описано </w:t>
      </w:r>
      <w:r w:rsidR="00616CE1"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</w:t>
      </w:r>
      <w:r w:rsidRPr="000B5142">
        <w:rPr>
          <w:rFonts w:asciiTheme="minorHAnsi" w:hAnsiTheme="minorHAnsi" w:cs="Arial"/>
          <w:color w:val="auto"/>
          <w:sz w:val="22"/>
          <w:szCs w:val="22"/>
        </w:rPr>
        <w:t>T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ехничк</w:t>
      </w:r>
      <w:r w:rsidR="00C92410">
        <w:rPr>
          <w:rFonts w:asciiTheme="minorHAnsi" w:hAnsiTheme="minorHAnsi" w:cs="Arial"/>
          <w:color w:val="auto"/>
          <w:sz w:val="22"/>
          <w:szCs w:val="22"/>
          <w:lang w:val="sr-Cyrl-CS"/>
        </w:rPr>
        <w:t>ој</w:t>
      </w:r>
      <w:r w:rsidR="001A7DF6"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спецификациј</w:t>
      </w:r>
      <w:r w:rsidR="00C92410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, а у свему према Понуди Осигуравача број:__________од ___________ године ( </w:t>
      </w: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попуњава </w:t>
      </w:r>
      <w:r w:rsidRPr="000B5142">
        <w:rPr>
          <w:rFonts w:asciiTheme="minorHAnsi" w:hAnsiTheme="minorHAnsi" w:cs="Arial"/>
          <w:b/>
          <w:sz w:val="22"/>
          <w:szCs w:val="22"/>
          <w:lang w:val="ru-RU"/>
        </w:rPr>
        <w:t>Осигураник</w:t>
      </w: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 xml:space="preserve">)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и то</w:t>
      </w:r>
    </w:p>
    <w:tbl>
      <w:tblPr>
        <w:tblStyle w:val="TableGrid"/>
        <w:tblW w:w="111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1134"/>
        <w:gridCol w:w="1134"/>
        <w:gridCol w:w="1418"/>
        <w:gridCol w:w="566"/>
        <w:gridCol w:w="567"/>
        <w:gridCol w:w="2092"/>
      </w:tblGrid>
      <w:tr w:rsidR="00616CE1" w:rsidRPr="00EB6F70" w14:paraId="198E4603" w14:textId="77777777" w:rsidTr="004030E2">
        <w:trPr>
          <w:trHeight w:val="956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14:paraId="5313C583" w14:textId="77777777" w:rsidR="00616CE1" w:rsidRPr="006B4A2B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ред.број</w:t>
            </w:r>
            <w:proofErr w:type="spellEnd"/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388D02EA" w14:textId="77777777" w:rsidR="00616CE1" w:rsidRPr="006B4A2B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  <w:lang w:val="ru-RU"/>
              </w:rPr>
            </w:pPr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  <w:lang w:val="ru-RU"/>
              </w:rPr>
              <w:t>марка и тип путничких  возила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4B59A0F" w14:textId="77777777" w:rsidR="00616CE1" w:rsidRPr="006B4A2B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снага</w:t>
            </w:r>
            <w:proofErr w:type="spellEnd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мотора</w:t>
            </w:r>
            <w:proofErr w:type="spellEnd"/>
            <w:r w:rsidR="00EB6F70"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(бр.KW)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5E3FD21" w14:textId="77777777" w:rsidR="00616CE1" w:rsidRPr="006B4A2B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запремина</w:t>
            </w:r>
            <w:proofErr w:type="spellEnd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мотора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6729FFF" w14:textId="77777777" w:rsidR="00616CE1" w:rsidRPr="006B4A2B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година</w:t>
            </w:r>
            <w:proofErr w:type="spellEnd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производње</w:t>
            </w:r>
            <w:proofErr w:type="spellEnd"/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5670DEA4" w14:textId="77777777" w:rsidR="00616CE1" w:rsidRPr="0065485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5485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датум</w:t>
            </w:r>
            <w:proofErr w:type="spellEnd"/>
            <w:r w:rsidRPr="0065485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85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прве</w:t>
            </w:r>
            <w:proofErr w:type="spellEnd"/>
            <w:r w:rsidRPr="0065485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85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регистрације</w:t>
            </w:r>
            <w:proofErr w:type="spellEnd"/>
          </w:p>
        </w:tc>
        <w:tc>
          <w:tcPr>
            <w:tcW w:w="566" w:type="dxa"/>
            <w:shd w:val="clear" w:color="auto" w:fill="C6D9F1" w:themeFill="text2" w:themeFillTint="33"/>
            <w:vAlign w:val="center"/>
          </w:tcPr>
          <w:p w14:paraId="431A0DB9" w14:textId="77777777" w:rsidR="00616CE1" w:rsidRPr="0065485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5485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премијски</w:t>
            </w:r>
            <w:proofErr w:type="spellEnd"/>
            <w:r w:rsidRPr="0065485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54855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степен</w:t>
            </w:r>
            <w:proofErr w:type="spellEnd"/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598D4B5F" w14:textId="77777777" w:rsidR="00616CE1" w:rsidRPr="006B4A2B" w:rsidRDefault="006D1FA0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Кол</w:t>
            </w:r>
            <w:proofErr w:type="spellEnd"/>
          </w:p>
          <w:p w14:paraId="1C915B33" w14:textId="77777777" w:rsidR="00616CE1" w:rsidRPr="006B4A2B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возила</w:t>
            </w:r>
            <w:proofErr w:type="spellEnd"/>
          </w:p>
        </w:tc>
        <w:tc>
          <w:tcPr>
            <w:tcW w:w="2092" w:type="dxa"/>
            <w:shd w:val="clear" w:color="auto" w:fill="C6D9F1" w:themeFill="text2" w:themeFillTint="33"/>
            <w:vAlign w:val="center"/>
          </w:tcPr>
          <w:p w14:paraId="0F646548" w14:textId="77777777" w:rsidR="00616CE1" w:rsidRPr="006B4A2B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Број</w:t>
            </w:r>
            <w:proofErr w:type="spellEnd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B4A2B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шасије</w:t>
            </w:r>
            <w:proofErr w:type="spellEnd"/>
          </w:p>
        </w:tc>
      </w:tr>
      <w:tr w:rsidR="00616CE1" w:rsidRPr="00C92410" w14:paraId="3DABA081" w14:textId="77777777" w:rsidTr="004030E2">
        <w:trPr>
          <w:trHeight w:val="582"/>
        </w:trPr>
        <w:tc>
          <w:tcPr>
            <w:tcW w:w="567" w:type="dxa"/>
            <w:vAlign w:val="center"/>
          </w:tcPr>
          <w:p w14:paraId="0220A62E" w14:textId="77777777" w:rsidR="00616CE1" w:rsidRPr="00AD0AD0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center"/>
          </w:tcPr>
          <w:p w14:paraId="3993D1F5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AD0AD0">
              <w:rPr>
                <w:rFonts w:asciiTheme="minorHAnsi" w:hAnsiTheme="minorHAnsi" w:cstheme="minorHAnsi"/>
                <w:b/>
              </w:rPr>
              <w:t>FIAT 500 L 1.6 MJTD NACIONALE</w:t>
            </w:r>
          </w:p>
        </w:tc>
        <w:tc>
          <w:tcPr>
            <w:tcW w:w="1134" w:type="dxa"/>
            <w:vAlign w:val="center"/>
          </w:tcPr>
          <w:p w14:paraId="76EA7407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AD0AD0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134" w:type="dxa"/>
            <w:vAlign w:val="center"/>
          </w:tcPr>
          <w:p w14:paraId="1B722116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AD0AD0">
              <w:rPr>
                <w:rFonts w:asciiTheme="minorHAnsi" w:hAnsiTheme="minorHAnsi" w:cstheme="minorHAnsi"/>
              </w:rPr>
              <w:t>1598</w:t>
            </w:r>
          </w:p>
        </w:tc>
        <w:tc>
          <w:tcPr>
            <w:tcW w:w="1134" w:type="dxa"/>
            <w:vAlign w:val="center"/>
          </w:tcPr>
          <w:p w14:paraId="046C1C3E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AD0AD0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418" w:type="dxa"/>
            <w:vAlign w:val="center"/>
          </w:tcPr>
          <w:p w14:paraId="4284226E" w14:textId="77777777" w:rsidR="00616CE1" w:rsidRPr="00654855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654855">
              <w:rPr>
                <w:rFonts w:asciiTheme="minorHAnsi" w:hAnsiTheme="minorHAnsi" w:cstheme="minorHAnsi"/>
              </w:rPr>
              <w:t>27.</w:t>
            </w:r>
            <w:proofErr w:type="gramStart"/>
            <w:r w:rsidRPr="00654855">
              <w:rPr>
                <w:rFonts w:asciiTheme="minorHAnsi" w:hAnsiTheme="minorHAnsi" w:cstheme="minorHAnsi"/>
              </w:rPr>
              <w:t>12.2013.г</w:t>
            </w:r>
            <w:proofErr w:type="gramEnd"/>
          </w:p>
        </w:tc>
        <w:tc>
          <w:tcPr>
            <w:tcW w:w="566" w:type="dxa"/>
            <w:vAlign w:val="center"/>
          </w:tcPr>
          <w:p w14:paraId="6229C0BB" w14:textId="77777777" w:rsidR="00616CE1" w:rsidRPr="00654855" w:rsidRDefault="00654855" w:rsidP="00C92410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6D3BFEA" w14:textId="77777777" w:rsidR="00616CE1" w:rsidRPr="00AD0AD0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3476691F" w14:textId="77777777" w:rsidR="00616CE1" w:rsidRPr="00AD0AD0" w:rsidRDefault="00DF11A9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ZFA19900005105318</w:t>
            </w:r>
          </w:p>
        </w:tc>
      </w:tr>
      <w:tr w:rsidR="00616CE1" w:rsidRPr="00C92410" w14:paraId="2AE5C276" w14:textId="77777777" w:rsidTr="004030E2">
        <w:trPr>
          <w:trHeight w:val="679"/>
        </w:trPr>
        <w:tc>
          <w:tcPr>
            <w:tcW w:w="567" w:type="dxa"/>
            <w:vAlign w:val="center"/>
          </w:tcPr>
          <w:p w14:paraId="7C395152" w14:textId="77777777" w:rsidR="00616CE1" w:rsidRPr="00AD0AD0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center"/>
          </w:tcPr>
          <w:p w14:paraId="3DF1BC89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AD0AD0">
              <w:rPr>
                <w:rFonts w:asciiTheme="minorHAnsi" w:hAnsiTheme="minorHAnsi" w:cstheme="minorHAnsi"/>
                <w:b/>
              </w:rPr>
              <w:t>FIAT 500 L 1.6 MJTD NACIONALE</w:t>
            </w:r>
          </w:p>
        </w:tc>
        <w:tc>
          <w:tcPr>
            <w:tcW w:w="1134" w:type="dxa"/>
            <w:vAlign w:val="center"/>
          </w:tcPr>
          <w:p w14:paraId="7DDAB672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 w:rsidRPr="00AD0AD0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134" w:type="dxa"/>
            <w:vAlign w:val="center"/>
          </w:tcPr>
          <w:p w14:paraId="4A963C15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 w:rsidRPr="00AD0AD0">
              <w:rPr>
                <w:rFonts w:asciiTheme="minorHAnsi" w:hAnsiTheme="minorHAnsi" w:cstheme="minorHAnsi"/>
              </w:rPr>
              <w:t>1598</w:t>
            </w:r>
          </w:p>
        </w:tc>
        <w:tc>
          <w:tcPr>
            <w:tcW w:w="1134" w:type="dxa"/>
            <w:vAlign w:val="center"/>
          </w:tcPr>
          <w:p w14:paraId="008BD776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 w:rsidRPr="00AD0AD0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418" w:type="dxa"/>
            <w:vAlign w:val="center"/>
          </w:tcPr>
          <w:p w14:paraId="0FD57794" w14:textId="77777777" w:rsidR="00616CE1" w:rsidRPr="00654855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 w:rsidRPr="00654855">
              <w:rPr>
                <w:rFonts w:asciiTheme="minorHAnsi" w:hAnsiTheme="minorHAnsi" w:cstheme="minorHAnsi"/>
              </w:rPr>
              <w:t>27.</w:t>
            </w:r>
            <w:proofErr w:type="gramStart"/>
            <w:r w:rsidRPr="00654855">
              <w:rPr>
                <w:rFonts w:asciiTheme="minorHAnsi" w:hAnsiTheme="minorHAnsi" w:cstheme="minorHAnsi"/>
              </w:rPr>
              <w:t>12.2013.г</w:t>
            </w:r>
            <w:proofErr w:type="gramEnd"/>
          </w:p>
        </w:tc>
        <w:tc>
          <w:tcPr>
            <w:tcW w:w="566" w:type="dxa"/>
            <w:vAlign w:val="center"/>
          </w:tcPr>
          <w:p w14:paraId="0B59149A" w14:textId="77777777" w:rsidR="00616CE1" w:rsidRPr="00654855" w:rsidRDefault="00654855" w:rsidP="00C92410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37820E3" w14:textId="77777777" w:rsidR="00616CE1" w:rsidRPr="00AD0AD0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62928ADA" w14:textId="77777777" w:rsidR="00616CE1" w:rsidRPr="00AD0AD0" w:rsidRDefault="00DF11A9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ZFA19900005105288</w:t>
            </w:r>
          </w:p>
        </w:tc>
      </w:tr>
      <w:tr w:rsidR="00616CE1" w:rsidRPr="00C92410" w14:paraId="1A23AFC8" w14:textId="77777777" w:rsidTr="004030E2">
        <w:trPr>
          <w:trHeight w:val="680"/>
        </w:trPr>
        <w:tc>
          <w:tcPr>
            <w:tcW w:w="567" w:type="dxa"/>
            <w:vAlign w:val="center"/>
          </w:tcPr>
          <w:p w14:paraId="4B61E69C" w14:textId="77777777" w:rsidR="00616CE1" w:rsidRPr="00AD0AD0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05D8BBED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AD0AD0">
              <w:rPr>
                <w:rFonts w:asciiTheme="minorHAnsi" w:hAnsiTheme="minorHAnsi" w:cstheme="minorHAnsi"/>
                <w:b/>
              </w:rPr>
              <w:t>FIAT PUNTO CLASSIC 1.2 60 KS ACTUAL</w:t>
            </w:r>
          </w:p>
        </w:tc>
        <w:tc>
          <w:tcPr>
            <w:tcW w:w="1134" w:type="dxa"/>
            <w:vAlign w:val="center"/>
          </w:tcPr>
          <w:p w14:paraId="66AE30FD" w14:textId="77777777" w:rsidR="00616CE1" w:rsidRPr="00AD0AD0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14:paraId="439A3519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 w:rsidRPr="00AD0AD0">
              <w:rPr>
                <w:rFonts w:asciiTheme="minorHAnsi" w:hAnsiTheme="minorHAnsi" w:cstheme="minorHAnsi"/>
              </w:rPr>
              <w:t>1242</w:t>
            </w:r>
          </w:p>
        </w:tc>
        <w:tc>
          <w:tcPr>
            <w:tcW w:w="1134" w:type="dxa"/>
            <w:vAlign w:val="center"/>
          </w:tcPr>
          <w:p w14:paraId="0DF3DC19" w14:textId="77777777" w:rsidR="00616CE1" w:rsidRPr="00AD0AD0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 w:rsidRPr="00AD0AD0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1418" w:type="dxa"/>
            <w:vAlign w:val="center"/>
          </w:tcPr>
          <w:p w14:paraId="5F4F60A7" w14:textId="77777777" w:rsidR="00616CE1" w:rsidRPr="00654855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 w:rsidRPr="00654855">
              <w:rPr>
                <w:rFonts w:asciiTheme="minorHAnsi" w:hAnsiTheme="minorHAnsi" w:cstheme="minorHAnsi"/>
              </w:rPr>
              <w:t>27.</w:t>
            </w:r>
            <w:proofErr w:type="gramStart"/>
            <w:r w:rsidRPr="00654855">
              <w:rPr>
                <w:rFonts w:asciiTheme="minorHAnsi" w:hAnsiTheme="minorHAnsi" w:cstheme="minorHAnsi"/>
              </w:rPr>
              <w:t>12.2013.г</w:t>
            </w:r>
            <w:proofErr w:type="gramEnd"/>
          </w:p>
        </w:tc>
        <w:tc>
          <w:tcPr>
            <w:tcW w:w="566" w:type="dxa"/>
            <w:vAlign w:val="center"/>
          </w:tcPr>
          <w:p w14:paraId="033BE201" w14:textId="77777777" w:rsidR="00616CE1" w:rsidRPr="00654855" w:rsidRDefault="00654855" w:rsidP="00C92410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B59F317" w14:textId="77777777" w:rsidR="00616CE1" w:rsidRPr="00AD0AD0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34CF9213" w14:textId="77777777" w:rsidR="00616CE1" w:rsidRPr="00AD0AD0" w:rsidRDefault="00E7305F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AD0AD0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ZFA18800007042201</w:t>
            </w:r>
          </w:p>
        </w:tc>
      </w:tr>
      <w:tr w:rsidR="00616CE1" w:rsidRPr="00C92410" w14:paraId="59732EFC" w14:textId="77777777" w:rsidTr="004030E2">
        <w:tc>
          <w:tcPr>
            <w:tcW w:w="567" w:type="dxa"/>
            <w:vAlign w:val="center"/>
          </w:tcPr>
          <w:p w14:paraId="661B4D11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2552" w:type="dxa"/>
            <w:vAlign w:val="center"/>
          </w:tcPr>
          <w:p w14:paraId="406874F8" w14:textId="77777777" w:rsidR="00616CE1" w:rsidRPr="00B102E5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102E5">
              <w:rPr>
                <w:rFonts w:asciiTheme="minorHAnsi" w:hAnsiTheme="minorHAnsi" w:cstheme="minorHAnsi"/>
                <w:b/>
              </w:rPr>
              <w:t>FIAT PANDA 1.2 60 KS POP</w:t>
            </w:r>
          </w:p>
        </w:tc>
        <w:tc>
          <w:tcPr>
            <w:tcW w:w="1134" w:type="dxa"/>
            <w:vAlign w:val="center"/>
          </w:tcPr>
          <w:p w14:paraId="025C283D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51</w:t>
            </w:r>
          </w:p>
        </w:tc>
        <w:tc>
          <w:tcPr>
            <w:tcW w:w="1134" w:type="dxa"/>
            <w:vAlign w:val="center"/>
          </w:tcPr>
          <w:p w14:paraId="24804CFB" w14:textId="77777777" w:rsidR="00616CE1" w:rsidRPr="00B102E5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 w:rsidRPr="00B102E5">
              <w:rPr>
                <w:rFonts w:asciiTheme="minorHAnsi" w:hAnsiTheme="minorHAnsi" w:cstheme="minorHAnsi"/>
              </w:rPr>
              <w:t>1242</w:t>
            </w:r>
          </w:p>
        </w:tc>
        <w:tc>
          <w:tcPr>
            <w:tcW w:w="1134" w:type="dxa"/>
            <w:vAlign w:val="center"/>
          </w:tcPr>
          <w:p w14:paraId="69160217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2014</w:t>
            </w:r>
          </w:p>
        </w:tc>
        <w:tc>
          <w:tcPr>
            <w:tcW w:w="1418" w:type="dxa"/>
            <w:vAlign w:val="center"/>
          </w:tcPr>
          <w:p w14:paraId="0C5B1316" w14:textId="77777777" w:rsidR="00616CE1" w:rsidRPr="00654855" w:rsidRDefault="00616CE1" w:rsidP="0065485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26.</w:t>
            </w:r>
            <w:proofErr w:type="gramStart"/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02.201</w:t>
            </w:r>
            <w:r w:rsidR="00654855"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5</w:t>
            </w: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566" w:type="dxa"/>
            <w:vAlign w:val="center"/>
          </w:tcPr>
          <w:p w14:paraId="1CF7E798" w14:textId="77777777" w:rsidR="00616CE1" w:rsidRPr="00654855" w:rsidRDefault="00654855" w:rsidP="00C92410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D7C7953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5B474D74" w14:textId="77777777" w:rsidR="00616CE1" w:rsidRPr="00B102E5" w:rsidRDefault="002479A7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ZFA31200003389996</w:t>
            </w:r>
          </w:p>
        </w:tc>
      </w:tr>
      <w:tr w:rsidR="00616CE1" w:rsidRPr="00C92410" w14:paraId="5290B933" w14:textId="77777777" w:rsidTr="004030E2">
        <w:tc>
          <w:tcPr>
            <w:tcW w:w="567" w:type="dxa"/>
            <w:vAlign w:val="center"/>
          </w:tcPr>
          <w:p w14:paraId="32DE5D34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2552" w:type="dxa"/>
            <w:vAlign w:val="center"/>
          </w:tcPr>
          <w:p w14:paraId="17AA5DB3" w14:textId="77777777" w:rsidR="00616CE1" w:rsidRPr="00B102E5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102E5">
              <w:rPr>
                <w:rFonts w:asciiTheme="minorHAnsi" w:hAnsiTheme="minorHAnsi" w:cstheme="minorHAnsi"/>
                <w:b/>
              </w:rPr>
              <w:t>MITSUBISHI LANCER 1.6 INVITE +</w:t>
            </w:r>
          </w:p>
        </w:tc>
        <w:tc>
          <w:tcPr>
            <w:tcW w:w="1134" w:type="dxa"/>
            <w:vAlign w:val="center"/>
          </w:tcPr>
          <w:p w14:paraId="7DD94C47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86</w:t>
            </w:r>
          </w:p>
        </w:tc>
        <w:tc>
          <w:tcPr>
            <w:tcW w:w="1134" w:type="dxa"/>
            <w:vAlign w:val="center"/>
          </w:tcPr>
          <w:p w14:paraId="14503F19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1590</w:t>
            </w:r>
          </w:p>
        </w:tc>
        <w:tc>
          <w:tcPr>
            <w:tcW w:w="1134" w:type="dxa"/>
            <w:vAlign w:val="center"/>
          </w:tcPr>
          <w:p w14:paraId="65916CEF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2015</w:t>
            </w:r>
          </w:p>
        </w:tc>
        <w:tc>
          <w:tcPr>
            <w:tcW w:w="1418" w:type="dxa"/>
            <w:vAlign w:val="center"/>
          </w:tcPr>
          <w:p w14:paraId="170CF846" w14:textId="77777777" w:rsidR="00616CE1" w:rsidRPr="0065485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15.</w:t>
            </w:r>
            <w:proofErr w:type="gramStart"/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08.2015.г</w:t>
            </w:r>
            <w:proofErr w:type="gramEnd"/>
          </w:p>
        </w:tc>
        <w:tc>
          <w:tcPr>
            <w:tcW w:w="566" w:type="dxa"/>
            <w:vAlign w:val="center"/>
          </w:tcPr>
          <w:p w14:paraId="679D5B09" w14:textId="77777777" w:rsidR="00616CE1" w:rsidRPr="00654855" w:rsidRDefault="00654855" w:rsidP="00C92410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1ABA5EA9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7ACE2C91" w14:textId="77777777" w:rsidR="00616CE1" w:rsidRPr="00B102E5" w:rsidRDefault="006D1FA0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JMBSNCY1AFU001380</w:t>
            </w:r>
          </w:p>
        </w:tc>
      </w:tr>
      <w:tr w:rsidR="00616CE1" w:rsidRPr="00C92410" w14:paraId="11BE17A3" w14:textId="77777777" w:rsidTr="004030E2">
        <w:tc>
          <w:tcPr>
            <w:tcW w:w="567" w:type="dxa"/>
            <w:vAlign w:val="center"/>
          </w:tcPr>
          <w:p w14:paraId="151DC38E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2552" w:type="dxa"/>
            <w:vAlign w:val="center"/>
          </w:tcPr>
          <w:p w14:paraId="31E3D2E3" w14:textId="77777777" w:rsidR="00616CE1" w:rsidRPr="00B102E5" w:rsidRDefault="00616CE1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102E5">
              <w:rPr>
                <w:rFonts w:asciiTheme="minorHAnsi" w:hAnsiTheme="minorHAnsi" w:cstheme="minorHAnsi"/>
                <w:b/>
              </w:rPr>
              <w:t>CITROEN C 4 VTR 1.6 I</w:t>
            </w:r>
          </w:p>
        </w:tc>
        <w:tc>
          <w:tcPr>
            <w:tcW w:w="1134" w:type="dxa"/>
            <w:vAlign w:val="center"/>
          </w:tcPr>
          <w:p w14:paraId="0C1E2011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14:paraId="7AC0D83B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1587</w:t>
            </w:r>
          </w:p>
        </w:tc>
        <w:tc>
          <w:tcPr>
            <w:tcW w:w="1134" w:type="dxa"/>
            <w:vAlign w:val="center"/>
          </w:tcPr>
          <w:p w14:paraId="53344824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2008</w:t>
            </w:r>
          </w:p>
        </w:tc>
        <w:tc>
          <w:tcPr>
            <w:tcW w:w="1418" w:type="dxa"/>
            <w:vAlign w:val="center"/>
          </w:tcPr>
          <w:p w14:paraId="17C07EE6" w14:textId="77777777" w:rsidR="00616CE1" w:rsidRPr="0065485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08.</w:t>
            </w:r>
            <w:proofErr w:type="gramStart"/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01.2009.г</w:t>
            </w:r>
            <w:proofErr w:type="gramEnd"/>
          </w:p>
        </w:tc>
        <w:tc>
          <w:tcPr>
            <w:tcW w:w="566" w:type="dxa"/>
            <w:vAlign w:val="center"/>
          </w:tcPr>
          <w:p w14:paraId="4ED0EDA8" w14:textId="77777777" w:rsidR="00616CE1" w:rsidRPr="00654855" w:rsidRDefault="00654855" w:rsidP="00C92410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03A3766" w14:textId="77777777" w:rsidR="00616CE1" w:rsidRPr="00B102E5" w:rsidRDefault="00616CE1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146C1714" w14:textId="77777777" w:rsidR="00616CE1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VF7LANFUC74884106</w:t>
            </w:r>
          </w:p>
        </w:tc>
      </w:tr>
      <w:tr w:rsidR="008B3CA2" w:rsidRPr="00C92410" w14:paraId="3BEF0C73" w14:textId="77777777" w:rsidTr="004030E2">
        <w:tc>
          <w:tcPr>
            <w:tcW w:w="567" w:type="dxa"/>
            <w:vAlign w:val="center"/>
          </w:tcPr>
          <w:p w14:paraId="449D72A0" w14:textId="77777777" w:rsidR="008B3CA2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 w14:paraId="6743369E" w14:textId="77777777" w:rsidR="008B3CA2" w:rsidRPr="00B102E5" w:rsidRDefault="008B3CA2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102E5">
              <w:rPr>
                <w:rFonts w:asciiTheme="minorHAnsi" w:hAnsiTheme="minorHAnsi" w:cstheme="minorHAnsi"/>
                <w:b/>
              </w:rPr>
              <w:t>ŠKODA SUPERB AMBITION 2.0 TDI</w:t>
            </w:r>
          </w:p>
        </w:tc>
        <w:tc>
          <w:tcPr>
            <w:tcW w:w="1134" w:type="dxa"/>
            <w:vAlign w:val="center"/>
          </w:tcPr>
          <w:p w14:paraId="18934B14" w14:textId="77777777" w:rsidR="008B3CA2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14:paraId="65B40585" w14:textId="77777777" w:rsidR="008B3CA2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1968</w:t>
            </w:r>
          </w:p>
        </w:tc>
        <w:tc>
          <w:tcPr>
            <w:tcW w:w="1134" w:type="dxa"/>
            <w:vAlign w:val="center"/>
          </w:tcPr>
          <w:p w14:paraId="4644B58E" w14:textId="77777777" w:rsidR="008B3CA2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2019</w:t>
            </w:r>
          </w:p>
        </w:tc>
        <w:tc>
          <w:tcPr>
            <w:tcW w:w="1418" w:type="dxa"/>
            <w:vAlign w:val="center"/>
          </w:tcPr>
          <w:p w14:paraId="54F5D430" w14:textId="77777777" w:rsidR="008B3CA2" w:rsidRPr="0065485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22.09.2020</w:t>
            </w:r>
            <w:r w:rsidR="00FA4AA5"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 г</w:t>
            </w:r>
          </w:p>
        </w:tc>
        <w:tc>
          <w:tcPr>
            <w:tcW w:w="566" w:type="dxa"/>
            <w:vAlign w:val="center"/>
          </w:tcPr>
          <w:p w14:paraId="75DA19D7" w14:textId="77777777" w:rsidR="008B3CA2" w:rsidRPr="0065485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B1E363B" w14:textId="77777777" w:rsidR="008B3CA2" w:rsidRPr="0057765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5776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61134947" w14:textId="77777777" w:rsidR="008B3CA2" w:rsidRPr="00EC5EDA" w:rsidRDefault="00EA525A" w:rsidP="00B34A3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EC5ED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TMBAH7NP</w:t>
            </w:r>
            <w:r w:rsidR="00B34A33" w:rsidRPr="00EC5ED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5L</w:t>
            </w:r>
            <w:r w:rsidRPr="00EC5ED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7038363</w:t>
            </w:r>
          </w:p>
        </w:tc>
      </w:tr>
      <w:tr w:rsidR="008B3CA2" w:rsidRPr="00C92410" w14:paraId="45428875" w14:textId="77777777" w:rsidTr="004030E2">
        <w:tc>
          <w:tcPr>
            <w:tcW w:w="567" w:type="dxa"/>
            <w:vAlign w:val="center"/>
          </w:tcPr>
          <w:p w14:paraId="5CBD6195" w14:textId="77777777" w:rsidR="008B3CA2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2552" w:type="dxa"/>
            <w:vAlign w:val="center"/>
          </w:tcPr>
          <w:p w14:paraId="685567BE" w14:textId="77777777" w:rsidR="008B3CA2" w:rsidRPr="00B102E5" w:rsidRDefault="008B3CA2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102E5">
              <w:rPr>
                <w:rFonts w:asciiTheme="minorHAnsi" w:hAnsiTheme="minorHAnsi" w:cstheme="minorHAnsi"/>
                <w:b/>
              </w:rPr>
              <w:t xml:space="preserve">DACIA </w:t>
            </w:r>
            <w:proofErr w:type="gramStart"/>
            <w:r w:rsidRPr="00B102E5">
              <w:rPr>
                <w:rFonts w:asciiTheme="minorHAnsi" w:hAnsiTheme="minorHAnsi" w:cstheme="minorHAnsi"/>
                <w:b/>
              </w:rPr>
              <w:t xml:space="preserve">LOGAN  </w:t>
            </w:r>
            <w:r w:rsidR="00EA525A" w:rsidRPr="00B102E5">
              <w:rPr>
                <w:rFonts w:asciiTheme="minorHAnsi" w:hAnsiTheme="minorHAnsi" w:cstheme="minorHAnsi"/>
                <w:b/>
              </w:rPr>
              <w:t>1.6</w:t>
            </w:r>
            <w:proofErr w:type="gramEnd"/>
            <w:r w:rsidR="00EA525A" w:rsidRPr="00B102E5">
              <w:rPr>
                <w:rFonts w:asciiTheme="minorHAnsi" w:hAnsiTheme="minorHAnsi" w:cstheme="minorHAnsi"/>
                <w:b/>
              </w:rPr>
              <w:t xml:space="preserve"> </w:t>
            </w:r>
            <w:r w:rsidRPr="00B102E5">
              <w:rPr>
                <w:rFonts w:asciiTheme="minorHAnsi" w:hAnsiTheme="minorHAnsi" w:cstheme="minorHAnsi"/>
                <w:b/>
              </w:rPr>
              <w:t>LAUREATE</w:t>
            </w:r>
          </w:p>
        </w:tc>
        <w:tc>
          <w:tcPr>
            <w:tcW w:w="1134" w:type="dxa"/>
            <w:vAlign w:val="center"/>
          </w:tcPr>
          <w:p w14:paraId="2F79E354" w14:textId="77777777" w:rsidR="008B3CA2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14:paraId="7212D84B" w14:textId="77777777" w:rsidR="008B3CA2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1598</w:t>
            </w:r>
          </w:p>
        </w:tc>
        <w:tc>
          <w:tcPr>
            <w:tcW w:w="1134" w:type="dxa"/>
            <w:vAlign w:val="center"/>
          </w:tcPr>
          <w:p w14:paraId="580099B9" w14:textId="77777777" w:rsidR="008B3CA2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2008.</w:t>
            </w:r>
          </w:p>
        </w:tc>
        <w:tc>
          <w:tcPr>
            <w:tcW w:w="1418" w:type="dxa"/>
            <w:vAlign w:val="center"/>
          </w:tcPr>
          <w:p w14:paraId="2A163E60" w14:textId="77777777" w:rsidR="008B3CA2" w:rsidRPr="0065485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23.06.2008</w:t>
            </w:r>
            <w:r w:rsidR="00FA4AA5"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г</w:t>
            </w: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566" w:type="dxa"/>
            <w:vAlign w:val="center"/>
          </w:tcPr>
          <w:p w14:paraId="3263BF7E" w14:textId="77777777" w:rsidR="008B3CA2" w:rsidRPr="00654855" w:rsidRDefault="00654855" w:rsidP="00C92410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7B61DB7" w14:textId="77777777" w:rsidR="008B3CA2" w:rsidRPr="00B102E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B102E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609EC042" w14:textId="77777777" w:rsidR="008B3CA2" w:rsidRPr="00220F47" w:rsidRDefault="00EA525A" w:rsidP="00220F4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220F4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UU1KSD</w:t>
            </w:r>
            <w:r w:rsidR="00220F47" w:rsidRPr="00220F4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0</w:t>
            </w:r>
            <w:r w:rsidRPr="00220F47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F539237489</w:t>
            </w:r>
          </w:p>
        </w:tc>
      </w:tr>
      <w:tr w:rsidR="008B3CA2" w:rsidRPr="00C92410" w14:paraId="7C3278D3" w14:textId="77777777" w:rsidTr="004030E2">
        <w:tc>
          <w:tcPr>
            <w:tcW w:w="567" w:type="dxa"/>
            <w:vAlign w:val="center"/>
          </w:tcPr>
          <w:p w14:paraId="2479BA3C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2552" w:type="dxa"/>
            <w:vAlign w:val="center"/>
          </w:tcPr>
          <w:p w14:paraId="6CEA5F71" w14:textId="77777777" w:rsidR="008B3CA2" w:rsidRPr="001C68D1" w:rsidRDefault="008B3CA2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1C68D1">
              <w:rPr>
                <w:rFonts w:asciiTheme="minorHAnsi" w:hAnsiTheme="minorHAnsi" w:cstheme="minorHAnsi"/>
                <w:b/>
              </w:rPr>
              <w:t xml:space="preserve">OPEL ASTRA </w:t>
            </w:r>
            <w:proofErr w:type="gramStart"/>
            <w:r w:rsidRPr="001C68D1">
              <w:rPr>
                <w:rFonts w:asciiTheme="minorHAnsi" w:hAnsiTheme="minorHAnsi" w:cstheme="minorHAnsi"/>
                <w:b/>
              </w:rPr>
              <w:t xml:space="preserve">CLASSIC  </w:t>
            </w:r>
            <w:r w:rsidR="00FA4AA5" w:rsidRPr="001C68D1">
              <w:rPr>
                <w:rFonts w:asciiTheme="minorHAnsi" w:hAnsiTheme="minorHAnsi" w:cstheme="minorHAnsi"/>
                <w:b/>
              </w:rPr>
              <w:t>1.6</w:t>
            </w:r>
            <w:proofErr w:type="gramEnd"/>
            <w:r w:rsidR="00FA4AA5" w:rsidRPr="001C68D1">
              <w:rPr>
                <w:rFonts w:asciiTheme="minorHAnsi" w:hAnsiTheme="minorHAnsi" w:cstheme="minorHAnsi"/>
                <w:b/>
              </w:rPr>
              <w:t xml:space="preserve"> DIZEL</w:t>
            </w:r>
          </w:p>
        </w:tc>
        <w:tc>
          <w:tcPr>
            <w:tcW w:w="1134" w:type="dxa"/>
            <w:vAlign w:val="center"/>
          </w:tcPr>
          <w:p w14:paraId="765C7579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59</w:t>
            </w:r>
          </w:p>
        </w:tc>
        <w:tc>
          <w:tcPr>
            <w:tcW w:w="1134" w:type="dxa"/>
            <w:vAlign w:val="center"/>
          </w:tcPr>
          <w:p w14:paraId="541393E0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1686</w:t>
            </w:r>
          </w:p>
        </w:tc>
        <w:tc>
          <w:tcPr>
            <w:tcW w:w="1134" w:type="dxa"/>
            <w:vAlign w:val="center"/>
          </w:tcPr>
          <w:p w14:paraId="0E1CC807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2005</w:t>
            </w:r>
          </w:p>
        </w:tc>
        <w:tc>
          <w:tcPr>
            <w:tcW w:w="1418" w:type="dxa"/>
            <w:vAlign w:val="center"/>
          </w:tcPr>
          <w:p w14:paraId="01326B3F" w14:textId="77777777" w:rsidR="008B3CA2" w:rsidRPr="00654855" w:rsidRDefault="00FA4AA5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17.08.2005</w:t>
            </w:r>
            <w:r w:rsidR="008B3CA2"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г</w:t>
            </w:r>
          </w:p>
        </w:tc>
        <w:tc>
          <w:tcPr>
            <w:tcW w:w="566" w:type="dxa"/>
            <w:vAlign w:val="center"/>
          </w:tcPr>
          <w:p w14:paraId="0648F3EE" w14:textId="77777777" w:rsidR="008B3CA2" w:rsidRPr="00654855" w:rsidRDefault="00654855" w:rsidP="00C92410">
            <w:pPr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7C2B31A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435DAFEA" w14:textId="77777777" w:rsidR="008B3CA2" w:rsidRPr="00EB6F70" w:rsidRDefault="00FA4AA5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5776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WOLOTGF485G1126</w:t>
            </w: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86</w:t>
            </w:r>
          </w:p>
        </w:tc>
      </w:tr>
      <w:tr w:rsidR="008B3CA2" w:rsidRPr="00EB6F70" w14:paraId="452231E1" w14:textId="77777777" w:rsidTr="004030E2">
        <w:tc>
          <w:tcPr>
            <w:tcW w:w="567" w:type="dxa"/>
            <w:vAlign w:val="center"/>
          </w:tcPr>
          <w:p w14:paraId="3752282B" w14:textId="77777777" w:rsidR="008B3CA2" w:rsidRPr="00EB6F70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65DBDAA7" w14:textId="77777777" w:rsidR="008B3CA2" w:rsidRPr="00EB6F70" w:rsidRDefault="008B3CA2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proofErr w:type="spellStart"/>
            <w:r w:rsidRPr="00EB6F70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марка</w:t>
            </w:r>
            <w:proofErr w:type="spellEnd"/>
            <w:r w:rsidRPr="00EB6F70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и </w:t>
            </w:r>
            <w:proofErr w:type="spellStart"/>
            <w:r w:rsidRPr="00EB6F70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тип</w:t>
            </w:r>
            <w:proofErr w:type="spellEnd"/>
            <w:r w:rsidRPr="00EB6F70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EB6F70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мопеда</w:t>
            </w:r>
            <w:proofErr w:type="spellEnd"/>
          </w:p>
        </w:tc>
        <w:tc>
          <w:tcPr>
            <w:tcW w:w="1134" w:type="dxa"/>
            <w:vAlign w:val="center"/>
          </w:tcPr>
          <w:p w14:paraId="3E601B20" w14:textId="77777777" w:rsidR="008B3CA2" w:rsidRPr="00EB6F70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7FD6808" w14:textId="77777777" w:rsidR="008B3CA2" w:rsidRPr="00EB6F70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8CA05F" w14:textId="77777777" w:rsidR="008B3CA2" w:rsidRPr="00EB6F70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0F12F74" w14:textId="77777777" w:rsidR="008B3CA2" w:rsidRPr="0065485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14:paraId="6FB67843" w14:textId="77777777" w:rsidR="008B3CA2" w:rsidRPr="0065485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6309DBF" w14:textId="77777777" w:rsidR="008B3CA2" w:rsidRPr="00EB6F70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14:paraId="52208885" w14:textId="77777777" w:rsidR="008B3CA2" w:rsidRPr="00EB6F70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</w:tr>
      <w:tr w:rsidR="008B3CA2" w:rsidRPr="00C92410" w14:paraId="5BD0C28A" w14:textId="77777777" w:rsidTr="004030E2">
        <w:tc>
          <w:tcPr>
            <w:tcW w:w="567" w:type="dxa"/>
            <w:vAlign w:val="center"/>
          </w:tcPr>
          <w:p w14:paraId="4BE05D3A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14:paraId="796567C3" w14:textId="77777777" w:rsidR="008B3CA2" w:rsidRPr="00EB6F70" w:rsidRDefault="008B3CA2" w:rsidP="00C9241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1C68D1">
              <w:rPr>
                <w:rFonts w:asciiTheme="minorHAnsi" w:hAnsiTheme="minorHAnsi" w:cstheme="minorHAnsi"/>
                <w:b/>
              </w:rPr>
              <w:t>APRILIA SPORT CITY 50</w:t>
            </w:r>
            <w:r w:rsidRPr="00EB6F70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1C68D1">
              <w:rPr>
                <w:rFonts w:asciiTheme="minorHAnsi" w:hAnsiTheme="minorHAnsi" w:cstheme="minorHAnsi"/>
                <w:b/>
              </w:rPr>
              <w:t>ONE 2T-</w:t>
            </w:r>
          </w:p>
        </w:tc>
        <w:tc>
          <w:tcPr>
            <w:tcW w:w="1134" w:type="dxa"/>
            <w:vAlign w:val="center"/>
          </w:tcPr>
          <w:p w14:paraId="424AA10C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41110EA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14:paraId="5DC2CCC1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2010</w:t>
            </w:r>
          </w:p>
        </w:tc>
        <w:tc>
          <w:tcPr>
            <w:tcW w:w="1418" w:type="dxa"/>
            <w:vAlign w:val="center"/>
          </w:tcPr>
          <w:p w14:paraId="1535E999" w14:textId="77777777" w:rsidR="008B3CA2" w:rsidRPr="00654855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65485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30.08.2010.</w:t>
            </w:r>
          </w:p>
        </w:tc>
        <w:tc>
          <w:tcPr>
            <w:tcW w:w="566" w:type="dxa"/>
            <w:vAlign w:val="center"/>
          </w:tcPr>
          <w:p w14:paraId="504F521F" w14:textId="77777777" w:rsidR="008B3CA2" w:rsidRPr="00654855" w:rsidRDefault="00654855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E0E4A4E" w14:textId="77777777" w:rsidR="008B3CA2" w:rsidRPr="001C68D1" w:rsidRDefault="008B3CA2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92" w:type="dxa"/>
            <w:vAlign w:val="center"/>
          </w:tcPr>
          <w:p w14:paraId="55453A0C" w14:textId="77777777" w:rsidR="008B3CA2" w:rsidRPr="001C68D1" w:rsidRDefault="00FA4AA5" w:rsidP="00C9241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ZD4S</w:t>
            </w:r>
            <w:r w:rsidR="00CA150F" w:rsidRPr="001C68D1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BA00894003943</w:t>
            </w:r>
          </w:p>
        </w:tc>
      </w:tr>
    </w:tbl>
    <w:p w14:paraId="72C3FC59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3B4E8D4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Вредност уговора</w:t>
      </w:r>
    </w:p>
    <w:p w14:paraId="2E54E8A8" w14:textId="77777777" w:rsidR="007D449C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Члан 2.</w:t>
      </w:r>
    </w:p>
    <w:p w14:paraId="484D2C80" w14:textId="77777777" w:rsidR="003858E0" w:rsidRPr="000B5142" w:rsidRDefault="003858E0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0A6E2E21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>Укупна</w:t>
      </w:r>
      <w:r w:rsidR="00BD7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висина Премија обавезног осигурања возила од аутоодговорности за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9</w:t>
      </w:r>
      <w:r w:rsidR="006D416C"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(</w:t>
      </w:r>
      <w:r w:rsidR="006D416C"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девет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) путничких возила и 1 (један) мопед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ГО Савски венац износи</w:t>
      </w:r>
      <w:r w:rsidR="00BD7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____________</w:t>
      </w:r>
      <w:r w:rsidR="006D416C" w:rsidRPr="000B5142">
        <w:rPr>
          <w:rFonts w:asciiTheme="minorHAnsi" w:hAnsiTheme="minorHAnsi" w:cstheme="minorHAnsi"/>
          <w:sz w:val="22"/>
          <w:szCs w:val="22"/>
          <w:lang w:val="ru-RU"/>
        </w:rPr>
        <w:t>_______</w:t>
      </w:r>
      <w:r w:rsidR="00BD764C">
        <w:rPr>
          <w:rFonts w:asciiTheme="minorHAnsi" w:hAnsiTheme="minorHAnsi" w:cstheme="minorHAnsi"/>
          <w:sz w:val="22"/>
          <w:szCs w:val="22"/>
          <w:lang w:val="ru-RU"/>
        </w:rPr>
        <w:t xml:space="preserve"> динара без пореза.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(</w:t>
      </w: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 xml:space="preserve">уписује </w:t>
      </w:r>
      <w:r w:rsidR="006D416C" w:rsidRPr="000B5142">
        <w:rPr>
          <w:rFonts w:asciiTheme="minorHAnsi" w:hAnsiTheme="minorHAnsi" w:cstheme="minorHAnsi"/>
          <w:b/>
          <w:sz w:val="22"/>
          <w:szCs w:val="22"/>
          <w:lang w:val="ru-RU"/>
        </w:rPr>
        <w:t>Осигуравач</w:t>
      </w: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>)</w:t>
      </w:r>
    </w:p>
    <w:p w14:paraId="3FEC6B33" w14:textId="77777777" w:rsidR="007D449C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sz w:val="22"/>
          <w:szCs w:val="22"/>
          <w:lang w:val="sr-Cyrl-CS"/>
        </w:rPr>
        <w:t xml:space="preserve">На цену услуга из става један овог члана, обрачунава се порез на премију </w:t>
      </w: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од 5%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 xml:space="preserve"> и пада на терет Осигураника.</w:t>
      </w:r>
    </w:p>
    <w:p w14:paraId="6BD95ABE" w14:textId="7B1870D7" w:rsidR="009C45F1" w:rsidRDefault="00701ADF" w:rsidP="009C45F1">
      <w:pPr>
        <w:tabs>
          <w:tab w:val="left" w:pos="9642"/>
        </w:tabs>
        <w:spacing w:after="120"/>
        <w:ind w:right="-78"/>
        <w:jc w:val="both"/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</w:pPr>
      <w:r>
        <w:rPr>
          <w:rFonts w:asciiTheme="minorHAnsi" w:hAnsiTheme="minorHAnsi"/>
          <w:noProof/>
          <w:kern w:val="2"/>
          <w:sz w:val="22"/>
          <w:szCs w:val="22"/>
          <w:lang w:val="sr-Cyrl-CS"/>
        </w:rPr>
        <w:t xml:space="preserve">Уговорне стране су сагласне да се висина премије осигурања </w:t>
      </w:r>
      <w:r w:rsidR="009C45F1" w:rsidRPr="00AD0AD0">
        <w:rPr>
          <w:rFonts w:asciiTheme="minorHAnsi" w:hAnsiTheme="minorHAnsi"/>
          <w:noProof/>
          <w:kern w:val="2"/>
          <w:sz w:val="22"/>
          <w:szCs w:val="22"/>
          <w:lang w:val="sr-Cyrl-CS"/>
        </w:rPr>
        <w:t>из става 1. овог члана  може променити (одступити) само у складу са актима надлежних органа, односно онога што произилази из њих и самог обрачуна конкретне полисе за возило у односу на премијски степен тог возила</w:t>
      </w:r>
      <w:r>
        <w:rPr>
          <w:rFonts w:asciiTheme="minorHAnsi" w:hAnsiTheme="minorHAnsi"/>
          <w:noProof/>
          <w:kern w:val="2"/>
          <w:sz w:val="22"/>
          <w:szCs w:val="22"/>
          <w:lang w:val="sr-Cyrl-CS"/>
        </w:rPr>
        <w:t xml:space="preserve">, </w:t>
      </w:r>
      <w:r w:rsidR="009C45F1" w:rsidRPr="00AD0AD0">
        <w:rPr>
          <w:rFonts w:asciiTheme="minorHAnsi" w:hAnsiTheme="minorHAnsi"/>
          <w:noProof/>
          <w:kern w:val="2"/>
          <w:sz w:val="22"/>
          <w:szCs w:val="22"/>
          <w:lang w:val="sr-Cyrl-CS"/>
        </w:rPr>
        <w:t xml:space="preserve"> у тренутку издавања полисе, у складу са </w:t>
      </w:r>
      <w:hyperlink r:id="rId7" w:tgtFrame="_blank" w:history="1"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O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 xml:space="preserve">длуком 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o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 xml:space="preserve"> 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o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сн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o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вним крит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e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ри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j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умим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a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 xml:space="preserve"> б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o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нус-м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a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лус сист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e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м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a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, п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o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д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a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цим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a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 xml:space="preserve"> з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a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 xml:space="preserve"> прим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e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ну т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o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г сист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e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м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a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 xml:space="preserve"> и н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aj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виш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e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м б</w:t>
        </w:r>
        <w:r w:rsidR="009C45F1" w:rsidRPr="009C45F1">
          <w:rPr>
            <w:rFonts w:asciiTheme="minorHAnsi" w:eastAsia="Times New Roman" w:hAnsiTheme="minorHAnsi"/>
            <w:noProof/>
            <w:kern w:val="2"/>
            <w:sz w:val="22"/>
            <w:szCs w:val="22"/>
          </w:rPr>
          <w:t>o</w:t>
        </w:r>
        <w:r w:rsidR="009C45F1" w:rsidRPr="00AD0AD0">
          <w:rPr>
            <w:rFonts w:asciiTheme="minorHAnsi" w:eastAsia="Times New Roman" w:hAnsiTheme="minorHAnsi"/>
            <w:noProof/>
            <w:kern w:val="2"/>
            <w:sz w:val="22"/>
            <w:szCs w:val="22"/>
            <w:lang w:val="sr-Cyrl-CS"/>
          </w:rPr>
          <w:t>нусу</w:t>
        </w:r>
      </w:hyperlink>
      <w:r w:rsidR="009C45F1" w:rsidRPr="00AD0AD0"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  <w:t xml:space="preserve"> ("Служб</w:t>
      </w:r>
      <w:r w:rsidR="009C45F1" w:rsidRPr="009C45F1">
        <w:rPr>
          <w:rFonts w:asciiTheme="minorHAnsi" w:eastAsia="Times New Roman" w:hAnsiTheme="minorHAnsi"/>
          <w:noProof/>
          <w:kern w:val="2"/>
          <w:sz w:val="22"/>
          <w:szCs w:val="22"/>
        </w:rPr>
        <w:t>e</w:t>
      </w:r>
      <w:r w:rsidR="009C45F1" w:rsidRPr="00AD0AD0"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  <w:t>ни гл</w:t>
      </w:r>
      <w:r w:rsidR="009C45F1" w:rsidRPr="009C45F1">
        <w:rPr>
          <w:rFonts w:asciiTheme="minorHAnsi" w:eastAsia="Times New Roman" w:hAnsiTheme="minorHAnsi"/>
          <w:noProof/>
          <w:kern w:val="2"/>
          <w:sz w:val="22"/>
          <w:szCs w:val="22"/>
        </w:rPr>
        <w:t>a</w:t>
      </w:r>
      <w:r w:rsidR="009C45F1" w:rsidRPr="00AD0AD0"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  <w:t xml:space="preserve">сник РС", бр. 24/2010 </w:t>
      </w:r>
      <w:r w:rsidR="003A0CDC" w:rsidRPr="00B34A33"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  <w:t>,</w:t>
      </w:r>
      <w:r w:rsidR="009C45F1" w:rsidRPr="00AD0AD0"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  <w:t xml:space="preserve"> 60/2011</w:t>
      </w:r>
      <w:r w:rsidR="003A0CDC" w:rsidRPr="00B34A33"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  <w:t xml:space="preserve"> и 84/2020</w:t>
      </w:r>
      <w:r w:rsidR="009C45F1" w:rsidRPr="00AD0AD0">
        <w:rPr>
          <w:rFonts w:asciiTheme="minorHAnsi" w:eastAsia="Times New Roman" w:hAnsiTheme="minorHAnsi"/>
          <w:noProof/>
          <w:kern w:val="2"/>
          <w:sz w:val="22"/>
          <w:szCs w:val="22"/>
          <w:lang w:val="sr-Cyrl-CS"/>
        </w:rPr>
        <w:t>).</w:t>
      </w:r>
    </w:p>
    <w:p w14:paraId="0C7B155A" w14:textId="77777777" w:rsidR="009C45F1" w:rsidRPr="000B5142" w:rsidRDefault="009C45F1" w:rsidP="007D449C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4BD79A06" w14:textId="77777777" w:rsidR="003858E0" w:rsidRDefault="003858E0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163BD5E0" w14:textId="77777777" w:rsidR="003858E0" w:rsidRDefault="003858E0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68EEC794" w14:textId="293CA2BC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lastRenderedPageBreak/>
        <w:t>Обавезе осигуравача</w:t>
      </w:r>
    </w:p>
    <w:p w14:paraId="2B6B6736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Члан 3.</w:t>
      </w:r>
    </w:p>
    <w:p w14:paraId="5263526A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Осигуравач се обавезује да Осигуранику осигура </w:t>
      </w:r>
      <w:r w:rsidR="00B07245">
        <w:rPr>
          <w:rFonts w:asciiTheme="minorHAnsi" w:hAnsiTheme="minorHAnsi" w:cs="Arial"/>
          <w:color w:val="auto"/>
          <w:sz w:val="22"/>
          <w:szCs w:val="22"/>
          <w:lang w:val="sr-Cyrl-CS"/>
        </w:rPr>
        <w:t>9 (девет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) путничких возила и 1 (један) мопед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, обавезног осигурања возила од аутоодговорности,</w:t>
      </w:r>
      <w:r w:rsidRPr="000B5142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за свако возило посебно, тако што ће након закључења уговора издати Полису обавезног осигурања за свако возило појединачно у зависности од доспећа регистрације, на период од 12 месеци од дана регистрације сваког возила појединачно.</w:t>
      </w:r>
    </w:p>
    <w:p w14:paraId="475D9781" w14:textId="410FA662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Уговарачи сагласно утврђују да се Осигуравач обавезује да достави Осигуранику </w:t>
      </w:r>
      <w:r w:rsidR="00372FD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Полисе осигурања од аутоодговорности за свако возило посебно,</w:t>
      </w:r>
      <w:r w:rsidR="00BD764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на захтев Осигураника</w:t>
      </w:r>
      <w:r w:rsidR="00BD764C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 а пре регистрације конкретног возила.</w:t>
      </w:r>
    </w:p>
    <w:p w14:paraId="6C8A1863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>На обавезно осигурања возила од аутоодговорности, примењују се посебни услови за обавезно осигурања возила од аутоодговорности моторних возила Осигуравача</w:t>
      </w:r>
      <w:r w:rsidRPr="000B5142">
        <w:rPr>
          <w:rFonts w:asciiTheme="minorHAnsi" w:hAnsiTheme="minorHAnsi"/>
          <w:sz w:val="22"/>
          <w:szCs w:val="22"/>
          <w:lang w:val="ru-RU"/>
        </w:rPr>
        <w:t>.</w:t>
      </w:r>
    </w:p>
    <w:p w14:paraId="08D676B8" w14:textId="77777777" w:rsidR="007D449C" w:rsidRPr="000B5142" w:rsidRDefault="007D449C" w:rsidP="007D449C">
      <w:pPr>
        <w:pStyle w:val="BodyText2"/>
        <w:spacing w:after="0" w:line="240" w:lineRule="auto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269521EC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0B5142">
        <w:rPr>
          <w:rFonts w:asciiTheme="minorHAnsi" w:hAnsiTheme="minorHAnsi" w:cstheme="minorHAnsi"/>
          <w:b/>
          <w:sz w:val="22"/>
          <w:szCs w:val="22"/>
          <w:lang w:val="sr-Latn-CS"/>
        </w:rPr>
        <w:t xml:space="preserve">Члан </w:t>
      </w:r>
      <w:r w:rsidRPr="000B5142">
        <w:rPr>
          <w:rFonts w:asciiTheme="minorHAnsi" w:hAnsiTheme="minorHAnsi" w:cstheme="minorHAnsi"/>
          <w:b/>
          <w:sz w:val="22"/>
          <w:szCs w:val="22"/>
          <w:lang w:val="sr-Cyrl-CS"/>
        </w:rPr>
        <w:t>4</w:t>
      </w:r>
      <w:r w:rsidRPr="000B5142">
        <w:rPr>
          <w:rFonts w:asciiTheme="minorHAnsi" w:hAnsiTheme="minorHAnsi" w:cstheme="minorHAnsi"/>
          <w:b/>
          <w:sz w:val="22"/>
          <w:szCs w:val="22"/>
          <w:lang w:val="sr-Latn-CS"/>
        </w:rPr>
        <w:t>.</w:t>
      </w:r>
    </w:p>
    <w:p w14:paraId="42433399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sr-Latn-CS"/>
        </w:rPr>
        <w:t>Полис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0B5142">
        <w:rPr>
          <w:rFonts w:asciiTheme="minorHAnsi" w:hAnsiTheme="minorHAnsi" w:cstheme="minorHAnsi"/>
          <w:sz w:val="22"/>
          <w:szCs w:val="22"/>
          <w:lang w:val="sr-Latn-CS"/>
        </w:rPr>
        <w:t xml:space="preserve"> осигурања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 од аутоодговорности за предметна возила</w:t>
      </w:r>
      <w:r w:rsidRPr="000B5142">
        <w:rPr>
          <w:rFonts w:asciiTheme="minorHAnsi" w:hAnsiTheme="minorHAnsi" w:cstheme="minorHAnsi"/>
          <w:sz w:val="22"/>
          <w:szCs w:val="22"/>
          <w:lang w:val="sr-Latn-CS"/>
        </w:rPr>
        <w:t xml:space="preserve">, заједно са овим уговором и Условима о осигурању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Осигуравача,</w:t>
      </w:r>
      <w:r w:rsidRPr="000B5142">
        <w:rPr>
          <w:rFonts w:asciiTheme="minorHAnsi" w:hAnsiTheme="minorHAnsi" w:cstheme="minorHAnsi"/>
          <w:sz w:val="22"/>
          <w:szCs w:val="22"/>
          <w:lang w:val="sr-Latn-CS"/>
        </w:rPr>
        <w:t xml:space="preserve"> чин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0B5142">
        <w:rPr>
          <w:rFonts w:asciiTheme="minorHAnsi" w:hAnsiTheme="minorHAnsi" w:cstheme="minorHAnsi"/>
          <w:sz w:val="22"/>
          <w:szCs w:val="22"/>
          <w:lang w:val="sr-Latn-CS"/>
        </w:rPr>
        <w:t xml:space="preserve"> јединствени уговор о</w:t>
      </w:r>
      <w:r w:rsidRPr="000B5142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0B5142">
        <w:rPr>
          <w:rFonts w:asciiTheme="minorHAnsi" w:hAnsiTheme="minorHAnsi" w:cstheme="minorHAnsi"/>
          <w:sz w:val="22"/>
          <w:szCs w:val="22"/>
          <w:lang w:val="sr-Latn-CS"/>
        </w:rPr>
        <w:t>осигурању.</w:t>
      </w:r>
    </w:p>
    <w:p w14:paraId="271F5EC2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Уколико Полисе осигурања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од ауто-одговорности за предметна </w:t>
      </w:r>
      <w:r w:rsidRPr="000B5142">
        <w:rPr>
          <w:rFonts w:asciiTheme="minorHAnsi" w:hAnsiTheme="minorHAnsi" w:cs="Arial"/>
          <w:sz w:val="22"/>
          <w:szCs w:val="22"/>
          <w:lang w:val="ru-RU"/>
        </w:rPr>
        <w:t>возила и/или Услови осигурања садрже наводе који су у супротности са одредбама овог уговора, примењиваће се одредбе овог уговора.</w:t>
      </w:r>
    </w:p>
    <w:p w14:paraId="7982FAB6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>Обавезе осигураника</w:t>
      </w:r>
    </w:p>
    <w:p w14:paraId="30D907D6" w14:textId="77777777" w:rsidR="007D449C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>Члан 5</w:t>
      </w:r>
      <w:r w:rsidR="00BD764C">
        <w:rPr>
          <w:rFonts w:asciiTheme="minorHAnsi" w:hAnsiTheme="minorHAnsi"/>
          <w:sz w:val="22"/>
          <w:szCs w:val="22"/>
          <w:lang w:val="ru-RU"/>
        </w:rPr>
        <w:t>.</w:t>
      </w:r>
    </w:p>
    <w:p w14:paraId="078B18E2" w14:textId="77777777" w:rsidR="00372FD8" w:rsidRPr="000B5142" w:rsidRDefault="00372FD8" w:rsidP="007D449C">
      <w:pPr>
        <w:pStyle w:val="BodyText2"/>
        <w:spacing w:after="0" w:line="240" w:lineRule="auto"/>
        <w:jc w:val="center"/>
        <w:rPr>
          <w:rFonts w:asciiTheme="minorHAnsi" w:hAnsiTheme="minorHAnsi"/>
          <w:sz w:val="22"/>
          <w:szCs w:val="22"/>
          <w:lang w:val="ru-RU"/>
        </w:rPr>
      </w:pPr>
    </w:p>
    <w:p w14:paraId="110E6FFE" w14:textId="7D147B04" w:rsidR="00B10CEA" w:rsidRPr="00484D97" w:rsidRDefault="007D449C" w:rsidP="00B10CEA">
      <w:pPr>
        <w:spacing w:line="240" w:lineRule="auto"/>
        <w:jc w:val="both"/>
        <w:rPr>
          <w:rFonts w:asciiTheme="minorHAnsi" w:hAnsiTheme="minorHAnsi" w:cs="Arial"/>
          <w:color w:val="auto"/>
          <w:sz w:val="20"/>
          <w:szCs w:val="20"/>
          <w:lang w:val="sr-Cyrl-CS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>Осигураник се обавезује да врши исплату сукцесивно, за сваки доспели исправан рачуна по издатој појединачној полиси осигурања од аутоодговорности за конкретно возила у року до 45 дана од дана испостављене исправне фактуре-рачуна,</w:t>
      </w:r>
      <w:r w:rsidR="006D416C"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што је у складу са роковима прописаним Законом о роковима измирења новчаних обавеза у комерцијалним трансакцијама </w:t>
      </w:r>
      <w:r w:rsidR="00B10CEA"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(„Сл. Гласник РС“ б</w:t>
      </w:r>
      <w:r w:rsidR="00484D97">
        <w:rPr>
          <w:rFonts w:asciiTheme="minorHAnsi" w:hAnsiTheme="minorHAnsi" w:cs="Arial"/>
          <w:color w:val="auto"/>
          <w:sz w:val="22"/>
          <w:szCs w:val="22"/>
          <w:lang w:val="ru-RU"/>
        </w:rPr>
        <w:t>рој 119/2012, 68/2015, 113/2017</w:t>
      </w:r>
      <w:r w:rsidR="00484D97" w:rsidRPr="00B34A33">
        <w:rPr>
          <w:rFonts w:asciiTheme="minorHAnsi" w:hAnsiTheme="minorHAnsi" w:cs="Arial"/>
          <w:color w:val="auto"/>
          <w:sz w:val="22"/>
          <w:szCs w:val="22"/>
          <w:lang w:val="ru-RU"/>
        </w:rPr>
        <w:t>,</w:t>
      </w:r>
      <w:r w:rsidR="00B10CEA"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91/2019</w:t>
      </w:r>
      <w:r w:rsidR="00484D97" w:rsidRPr="00B34A33">
        <w:rPr>
          <w:rFonts w:ascii="Arial" w:eastAsia="Times New Roman" w:hAnsi="Arial" w:cs="Arial"/>
          <w:i/>
          <w:iCs/>
          <w:color w:val="auto"/>
          <w:sz w:val="18"/>
          <w:szCs w:val="18"/>
          <w:lang w:val="ru-RU"/>
        </w:rPr>
        <w:t xml:space="preserve">, </w:t>
      </w:r>
      <w:r w:rsidR="00484D97" w:rsidRPr="00B34A33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 xml:space="preserve">44/2021, 44/2021 </w:t>
      </w:r>
      <w:r w:rsidR="00372FD8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>–</w:t>
      </w:r>
      <w:r w:rsidR="00484D97" w:rsidRPr="00B34A33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 xml:space="preserve"> </w:t>
      </w:r>
      <w:r w:rsidR="00372FD8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>др.закон</w:t>
      </w:r>
      <w:r w:rsidR="00484D97" w:rsidRPr="00B34A33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 xml:space="preserve">, 130/2021, 129/2021 </w:t>
      </w:r>
      <w:r w:rsidR="00372FD8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>–</w:t>
      </w:r>
      <w:r w:rsidR="00484D97" w:rsidRPr="00B34A33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 xml:space="preserve"> </w:t>
      </w:r>
      <w:r w:rsidR="00372FD8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 xml:space="preserve">др.закон и </w:t>
      </w:r>
      <w:r w:rsidR="00484D97" w:rsidRPr="00B34A33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 xml:space="preserve"> 138/2022</w:t>
      </w:r>
      <w:r w:rsidR="00B35318">
        <w:rPr>
          <w:rFonts w:ascii="Arial" w:eastAsia="Times New Roman" w:hAnsi="Arial" w:cs="Arial"/>
          <w:iCs/>
          <w:color w:val="auto"/>
          <w:sz w:val="20"/>
          <w:szCs w:val="20"/>
          <w:lang w:val="sr-Latn-RS"/>
        </w:rPr>
        <w:t xml:space="preserve"> </w:t>
      </w:r>
      <w:r w:rsidR="00B35318">
        <w:rPr>
          <w:rFonts w:ascii="Arial" w:eastAsia="Times New Roman" w:hAnsi="Arial" w:cs="Arial"/>
          <w:iCs/>
          <w:color w:val="auto"/>
          <w:sz w:val="20"/>
          <w:szCs w:val="20"/>
          <w:lang w:val="sr-Cyrl-RS"/>
        </w:rPr>
        <w:t>и 109/2025</w:t>
      </w:r>
      <w:r w:rsidR="00484D97" w:rsidRPr="00B34A33">
        <w:rPr>
          <w:rFonts w:ascii="Arial" w:eastAsia="Times New Roman" w:hAnsi="Arial" w:cs="Arial"/>
          <w:iCs/>
          <w:color w:val="auto"/>
          <w:sz w:val="20"/>
          <w:szCs w:val="20"/>
          <w:lang w:val="ru-RU"/>
        </w:rPr>
        <w:t>)</w:t>
      </w:r>
    </w:p>
    <w:p w14:paraId="71EB0F2E" w14:textId="77777777" w:rsidR="007D449C" w:rsidRPr="000B5142" w:rsidRDefault="007D449C" w:rsidP="007D449C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>Укупан износ премија осигурања возила од аутоодговорности биће исплаћен у целости при регистрацији свих возила у зависности када доспева регастрација сваког појединачног возила.</w:t>
      </w:r>
      <w:r w:rsidRPr="000B5142">
        <w:rPr>
          <w:rFonts w:asciiTheme="minorHAnsi" w:hAnsiTheme="minorHAnsi"/>
          <w:sz w:val="22"/>
          <w:szCs w:val="22"/>
          <w:lang w:val="ru-RU"/>
        </w:rPr>
        <w:t xml:space="preserve">  </w:t>
      </w:r>
    </w:p>
    <w:p w14:paraId="61B2427B" w14:textId="77777777" w:rsidR="007D449C" w:rsidRPr="000B5142" w:rsidRDefault="007D449C" w:rsidP="007D449C">
      <w:pPr>
        <w:jc w:val="both"/>
        <w:rPr>
          <w:rFonts w:asciiTheme="minorHAnsi" w:hAnsiTheme="minorHAnsi"/>
          <w:color w:val="auto"/>
          <w:spacing w:val="-3"/>
          <w:sz w:val="22"/>
          <w:szCs w:val="22"/>
          <w:lang w:val="sr-Cyrl-CS"/>
        </w:rPr>
      </w:pPr>
      <w:r w:rsidRPr="000B5142">
        <w:rPr>
          <w:rFonts w:asciiTheme="minorHAnsi" w:hAnsiTheme="minorHAnsi"/>
          <w:color w:val="auto"/>
          <w:spacing w:val="-3"/>
          <w:sz w:val="22"/>
          <w:szCs w:val="22"/>
          <w:lang w:val="sr-Cyrl-CS"/>
        </w:rPr>
        <w:t>Исправан рачун садржи позив на број овог уговора, садржи заводни број писарнице Осигураника, парафиран је од стране овлашћених лица оба уговарача и има пратећи документ-Извештај о извршеној услузи,</w:t>
      </w:r>
      <w:r w:rsidRPr="000B5142">
        <w:rPr>
          <w:rFonts w:asciiTheme="minorHAnsi" w:hAnsiTheme="minorHAnsi"/>
          <w:color w:val="auto"/>
          <w:sz w:val="22"/>
          <w:szCs w:val="22"/>
          <w:lang w:val="sr-Cyrl-CS"/>
        </w:rPr>
        <w:t xml:space="preserve"> који мора бити потписан од стране овлашћених лица оба уговарача и садржи број рачуна на који се врши уплата.</w:t>
      </w:r>
    </w:p>
    <w:p w14:paraId="0EAD62BF" w14:textId="77777777" w:rsidR="00BD764C" w:rsidRPr="00AD0AD0" w:rsidRDefault="00BD764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CB1E8BE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6</w:t>
      </w:r>
      <w:r w:rsidRPr="000B5142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403A9312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sz w:val="22"/>
          <w:szCs w:val="22"/>
          <w:lang w:val="sr-Latn-CS"/>
        </w:rPr>
        <w:t xml:space="preserve">Осигураник се обавезује да Осигуравачу пружи </w:t>
      </w:r>
      <w:r w:rsidRPr="000B5142">
        <w:rPr>
          <w:rFonts w:asciiTheme="minorHAnsi" w:hAnsiTheme="minorHAnsi" w:cs="Arial"/>
          <w:sz w:val="22"/>
          <w:szCs w:val="22"/>
          <w:lang w:val="ru-RU"/>
        </w:rPr>
        <w:t>све податке ради издавања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 xml:space="preserve"> Полисе осигурања.</w:t>
      </w:r>
    </w:p>
    <w:p w14:paraId="2228EF69" w14:textId="77777777" w:rsidR="00BD764C" w:rsidRDefault="00BD764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77548C4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7. </w:t>
      </w:r>
    </w:p>
    <w:p w14:paraId="097554D5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>Уговорне стране су у обавези да се приликом реализације овог уговора понашају савесно и у складу са добрим пословним обичајима, на начин којим се штите интереси друге уговорне стране.</w:t>
      </w:r>
    </w:p>
    <w:p w14:paraId="754429BF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Уговорне стране су у обавези да једна другу благовремено обавештавају о променама у пословању које могу утицати на овај уговорни однос и извршење уговорних обавеза. </w:t>
      </w:r>
    </w:p>
    <w:p w14:paraId="53027155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1FC2A7EB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>Члан 8.</w:t>
      </w:r>
    </w:p>
    <w:p w14:paraId="09B09447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56351A38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Када настане осигурани случај, односно дође до саобраћајне незгоде, Осигураник, односно возач је дужан да пријави саобраћајну незгоду надлежном органу унутрашњих послова и на месту саобраћајне незгоде присуствује увиђају, уколико објективне околности то дозвољавају. Осигураник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lastRenderedPageBreak/>
        <w:t xml:space="preserve">је дужан да најкасније у року од 3 (три) дана од дана настанка осигураног случаја, односно саобраћајне незгоде обавести Осигуравача, уз детаљан опис околности под којима је дошло до настанка осигураног случаја, односно саобраћајне незгоде. </w:t>
      </w:r>
    </w:p>
    <w:p w14:paraId="4E3BB98C" w14:textId="77777777" w:rsidR="00BD764C" w:rsidRDefault="00BD764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44A1C94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>Члан 9.</w:t>
      </w:r>
    </w:p>
    <w:p w14:paraId="0A37491D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>По пријему пријаве о насталом осигураном случају Осигуравач је дужан да одмах приступи утврђивању и процени штете.</w:t>
      </w:r>
    </w:p>
    <w:p w14:paraId="05FC8DDE" w14:textId="77777777" w:rsidR="007D449C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10.</w:t>
      </w:r>
    </w:p>
    <w:p w14:paraId="426266EB" w14:textId="77777777" w:rsidR="008310A3" w:rsidRPr="000B5142" w:rsidRDefault="008310A3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p w14:paraId="44DB3732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0B5142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Осигуравач се обавезује да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исплату штете, </w:t>
      </w:r>
      <w:r w:rsidRPr="000B5142">
        <w:rPr>
          <w:rFonts w:asciiTheme="minorHAnsi" w:hAnsiTheme="minorHAnsi" w:cstheme="minorHAnsi"/>
          <w:color w:val="auto"/>
          <w:sz w:val="22"/>
          <w:szCs w:val="22"/>
          <w:lang w:val="ru-RU"/>
        </w:rPr>
        <w:t>за случај настанака осигураног ризика, изврши у року од</w:t>
      </w:r>
      <w:r w:rsidR="00BD764C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______ дана од дана пријаве </w:t>
      </w:r>
      <w:r w:rsidRPr="000B5142">
        <w:rPr>
          <w:rFonts w:asciiTheme="minorHAnsi" w:eastAsia="TimesNewRomanPSMT" w:hAnsiTheme="minorHAnsi" w:cs="Arial"/>
          <w:bCs/>
          <w:color w:val="auto"/>
          <w:sz w:val="22"/>
          <w:szCs w:val="22"/>
          <w:lang w:val="ru-RU"/>
        </w:rPr>
        <w:t>осигураног случаја</w:t>
      </w:r>
      <w:r w:rsidRPr="000B5142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</w:t>
      </w:r>
      <w:r w:rsidRPr="000B5142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уписује </w:t>
      </w:r>
      <w:r w:rsidR="00771604" w:rsidRPr="000B5142">
        <w:rPr>
          <w:rFonts w:asciiTheme="minorHAnsi" w:hAnsiTheme="minorHAnsi" w:cstheme="minorHAnsi"/>
          <w:b/>
          <w:sz w:val="22"/>
          <w:szCs w:val="22"/>
          <w:lang w:val="ru-RU"/>
        </w:rPr>
        <w:t>Осигуравач)</w:t>
      </w:r>
    </w:p>
    <w:p w14:paraId="28E13FD3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</w:p>
    <w:p w14:paraId="645A4024" w14:textId="77777777" w:rsidR="007D449C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b/>
          <w:sz w:val="22"/>
          <w:szCs w:val="22"/>
          <w:lang w:val="ru-RU"/>
        </w:rPr>
        <w:t>Члан 11.</w:t>
      </w:r>
    </w:p>
    <w:p w14:paraId="470138B2" w14:textId="77777777" w:rsidR="008310A3" w:rsidRPr="000B5142" w:rsidRDefault="008310A3" w:rsidP="007D449C">
      <w:pPr>
        <w:pStyle w:val="BodyText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55B91A5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>Уговорне стране су сагласне да ће у случају продаје или другог облика отуђења осигураног возила Осигураник обавестити Осигуравача у року до 10 (десет) дана од дана про</w:t>
      </w:r>
      <w:r w:rsidR="00EB6F70">
        <w:rPr>
          <w:rFonts w:asciiTheme="minorHAnsi" w:hAnsiTheme="minorHAnsi" w:cstheme="minorHAnsi"/>
          <w:sz w:val="22"/>
          <w:szCs w:val="22"/>
          <w:lang w:val="ru-RU"/>
        </w:rPr>
        <w:t>даје или другог облика отуђења.</w:t>
      </w:r>
    </w:p>
    <w:p w14:paraId="54EF6EB6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>У случају крађе Осигураник се обавезује да врати полису осигурања Осигуравачу.</w:t>
      </w:r>
    </w:p>
    <w:p w14:paraId="00771B0E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</w:pPr>
    </w:p>
    <w:p w14:paraId="7455A0E1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</w:pPr>
      <w:r w:rsidRPr="000B5142"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  <w:t>Праћење извршења уговора</w:t>
      </w:r>
    </w:p>
    <w:p w14:paraId="1409CBCE" w14:textId="77777777" w:rsidR="007D449C" w:rsidRDefault="007D449C" w:rsidP="007D449C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</w:pPr>
      <w:r w:rsidRPr="000B5142"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  <w:t>Члан 12.</w:t>
      </w:r>
    </w:p>
    <w:p w14:paraId="32C8BAA0" w14:textId="77777777" w:rsidR="008310A3" w:rsidRPr="000B5142" w:rsidRDefault="008310A3" w:rsidP="007D449C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TimesNewRomanPSMT" w:hAnsiTheme="minorHAnsi" w:cstheme="minorHAnsi"/>
          <w:b/>
          <w:sz w:val="22"/>
          <w:szCs w:val="22"/>
          <w:lang w:val="sr-Cyrl-CS"/>
        </w:rPr>
      </w:pPr>
    </w:p>
    <w:p w14:paraId="56DC6AC9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NewRomanPSMT" w:hAnsiTheme="minorHAnsi" w:cstheme="minorHAnsi"/>
          <w:sz w:val="22"/>
          <w:szCs w:val="22"/>
          <w:lang w:val="sr-Cyrl-CS"/>
        </w:rPr>
      </w:pPr>
      <w:r w:rsidRPr="000B5142">
        <w:rPr>
          <w:rFonts w:asciiTheme="minorHAnsi" w:eastAsia="TimesNewRomanPSMT" w:hAnsiTheme="minorHAnsi" w:cstheme="minorHAnsi"/>
          <w:sz w:val="22"/>
          <w:szCs w:val="22"/>
          <w:lang w:val="sr-Cyrl-CS"/>
        </w:rPr>
        <w:t>Контро</w:t>
      </w:r>
      <w:r w:rsidRPr="008C6DC6">
        <w:rPr>
          <w:rFonts w:asciiTheme="minorHAnsi" w:eastAsia="TimesNewRomanPSMT" w:hAnsiTheme="minorHAnsi" w:cstheme="minorHAnsi"/>
          <w:sz w:val="22"/>
          <w:szCs w:val="22"/>
          <w:lang w:val="sr-Cyrl-CS"/>
        </w:rPr>
        <w:t>лу</w:t>
      </w:r>
      <w:r w:rsidRPr="000B5142">
        <w:rPr>
          <w:rFonts w:asciiTheme="minorHAnsi" w:eastAsia="TimesNewRomanPSMT" w:hAnsiTheme="minorHAnsi" w:cstheme="minorHAnsi"/>
          <w:sz w:val="22"/>
          <w:szCs w:val="22"/>
          <w:lang w:val="sr-Cyrl-CS"/>
        </w:rPr>
        <w:t xml:space="preserve"> </w:t>
      </w:r>
      <w:r w:rsidR="008C6DC6" w:rsidRPr="00B34A33">
        <w:rPr>
          <w:rFonts w:asciiTheme="minorHAnsi" w:eastAsia="TimesNewRomanPSMT" w:hAnsiTheme="minorHAnsi" w:cstheme="minorHAnsi"/>
          <w:sz w:val="22"/>
          <w:szCs w:val="22"/>
          <w:lang w:val="sr-Cyrl-CS"/>
        </w:rPr>
        <w:t xml:space="preserve"> </w:t>
      </w:r>
      <w:r w:rsidRPr="000B5142">
        <w:rPr>
          <w:rFonts w:asciiTheme="minorHAnsi" w:eastAsia="TimesNewRomanPSMT" w:hAnsiTheme="minorHAnsi" w:cstheme="minorHAnsi"/>
          <w:sz w:val="22"/>
          <w:szCs w:val="22"/>
          <w:lang w:val="sr-Cyrl-CS"/>
        </w:rPr>
        <w:t xml:space="preserve">квалитета пружања услуге од стране Осигуравача вршиће овлашћено лице Осигураника које се именује посебним Решењем. </w:t>
      </w:r>
    </w:p>
    <w:p w14:paraId="60F98FC3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NewRomanPSMT" w:hAnsiTheme="minorHAnsi" w:cstheme="minorHAnsi"/>
          <w:sz w:val="22"/>
          <w:szCs w:val="22"/>
          <w:lang w:val="sr-Cyrl-CS"/>
        </w:rPr>
      </w:pPr>
      <w:r w:rsidRPr="000B5142">
        <w:rPr>
          <w:rFonts w:asciiTheme="minorHAnsi" w:eastAsia="TimesNewRomanPSMT" w:hAnsiTheme="minorHAnsi" w:cstheme="minorHAnsi"/>
          <w:sz w:val="22"/>
          <w:szCs w:val="22"/>
          <w:lang w:val="sr-Cyrl-CS"/>
        </w:rPr>
        <w:t xml:space="preserve">Овлашћена лица Осигураника и Осигуравача имају обавезу да сачине и потпишу Извештај о издатим полисама </w:t>
      </w:r>
      <w:r w:rsidR="00771604" w:rsidRPr="000B5142">
        <w:rPr>
          <w:rFonts w:asciiTheme="minorHAnsi" w:eastAsia="TimesNewRomanPSMT" w:hAnsiTheme="minorHAnsi" w:cstheme="minorHAnsi"/>
          <w:sz w:val="22"/>
          <w:szCs w:val="22"/>
          <w:lang w:val="sr-Cyrl-CS"/>
        </w:rPr>
        <w:t>од аутоодговорности</w:t>
      </w:r>
      <w:r w:rsidRPr="000B5142">
        <w:rPr>
          <w:rFonts w:asciiTheme="minorHAnsi" w:eastAsia="TimesNewRomanPSMT" w:hAnsiTheme="minorHAnsi" w:cstheme="minorHAnsi"/>
          <w:sz w:val="22"/>
          <w:szCs w:val="22"/>
          <w:lang w:val="sr-Cyrl-CS"/>
        </w:rPr>
        <w:t>, о свим случајевима када је полиса реализована и друго.</w:t>
      </w:r>
    </w:p>
    <w:p w14:paraId="610D1783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both"/>
        <w:rPr>
          <w:rFonts w:asciiTheme="minorHAnsi" w:eastAsia="TimesNewRomanPSMT" w:hAnsiTheme="minorHAnsi" w:cstheme="minorHAnsi"/>
          <w:sz w:val="22"/>
          <w:szCs w:val="22"/>
          <w:lang w:val="sr-Cyrl-CS"/>
        </w:rPr>
      </w:pPr>
      <w:r w:rsidRPr="000B5142">
        <w:rPr>
          <w:rFonts w:asciiTheme="minorHAnsi" w:eastAsia="TimesNewRomanPSMT" w:hAnsiTheme="minorHAnsi" w:cstheme="minorHAnsi"/>
          <w:sz w:val="22"/>
          <w:szCs w:val="22"/>
          <w:lang w:val="sr-Cyrl-CS"/>
        </w:rPr>
        <w:t xml:space="preserve">Овлашћено лице осигураника, у случају уочених </w:t>
      </w:r>
      <w:r w:rsidR="008A271E" w:rsidRPr="00B34A33">
        <w:rPr>
          <w:rFonts w:asciiTheme="minorHAnsi" w:eastAsia="TimesNewRomanPSMT" w:hAnsiTheme="minorHAnsi" w:cstheme="minorHAnsi"/>
          <w:sz w:val="22"/>
          <w:szCs w:val="22"/>
          <w:lang w:val="sr-Cyrl-CS"/>
        </w:rPr>
        <w:t xml:space="preserve"> </w:t>
      </w:r>
      <w:r w:rsidRPr="000B5142">
        <w:rPr>
          <w:rFonts w:asciiTheme="minorHAnsi" w:eastAsia="TimesNewRomanPSMT" w:hAnsiTheme="minorHAnsi" w:cstheme="minorHAnsi"/>
          <w:sz w:val="22"/>
          <w:szCs w:val="22"/>
          <w:lang w:val="sr-Cyrl-CS"/>
        </w:rPr>
        <w:t>недостатака у пружању услуге, сачињава Записник о рекламацији у писаном облику, а најдуже до 24 часа од часа када је наступио разлог за рекламацију.</w:t>
      </w:r>
    </w:p>
    <w:p w14:paraId="4E4BD71A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B5142">
        <w:rPr>
          <w:rFonts w:asciiTheme="minorHAnsi" w:hAnsiTheme="minorHAnsi" w:cstheme="minorHAnsi"/>
          <w:sz w:val="22"/>
          <w:szCs w:val="22"/>
          <w:lang w:val="sr-Cyrl-CS"/>
        </w:rPr>
        <w:t>Све евентуалне недостатке пружених услуга Осигуравач је дужан да отклони без одлагања, а најкасније у року од 2 дана по пријему рекламације о свом трошку.</w:t>
      </w:r>
    </w:p>
    <w:p w14:paraId="4E87EA78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4F3AD842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sz w:val="22"/>
          <w:szCs w:val="22"/>
          <w:lang w:val="ru-RU"/>
        </w:rPr>
        <w:t>Средство финансијског обезбеђења уговора</w:t>
      </w:r>
    </w:p>
    <w:p w14:paraId="1F872D93" w14:textId="77777777" w:rsidR="007D449C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RS"/>
        </w:rPr>
      </w:pPr>
      <w:r w:rsidRPr="000B5142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13</w:t>
      </w:r>
      <w:r w:rsidRPr="000B5142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4C95D94B" w14:textId="77777777" w:rsidR="008310A3" w:rsidRPr="008310A3" w:rsidRDefault="008310A3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RS"/>
        </w:rPr>
      </w:pPr>
    </w:p>
    <w:p w14:paraId="1FEC32D3" w14:textId="77777777" w:rsidR="00771604" w:rsidRPr="000B5142" w:rsidRDefault="00771604" w:rsidP="00771604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Осигуравач услуга достави Наручиоцу једну 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бланко соло меницу са Меничним овлашћењем, Потврдом пословне банке о извршеној регистрацији менице и картоном депо потписа и то:</w:t>
      </w:r>
    </w:p>
    <w:p w14:paraId="43669B00" w14:textId="77777777" w:rsidR="00771604" w:rsidRPr="000B5142" w:rsidRDefault="00771604" w:rsidP="00771604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0B5142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у року од 3 (три) дана од дана потписивања уговора, са важношћу 60 (шездесет) дана дуже од истека рока за извођење радова.</w:t>
      </w:r>
    </w:p>
    <w:p w14:paraId="52551A61" w14:textId="77777777" w:rsidR="00771604" w:rsidRPr="000B5142" w:rsidRDefault="00771604" w:rsidP="0077160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Наручилац ће уновчити дату меницу уколико </w:t>
      </w:r>
      <w:r w:rsidR="00B06714"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Осигуравач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услуга не изврш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свој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обавез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 рок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</w:t>
      </w:r>
      <w:r w:rsidR="00B06714"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Осигуравач</w:t>
      </w:r>
      <w:r w:rsidR="00B06714"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</w:t>
      </w: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>услуга, на његов захтев.</w:t>
      </w:r>
    </w:p>
    <w:p w14:paraId="25E1CABD" w14:textId="77777777" w:rsidR="00771604" w:rsidRPr="000B5142" w:rsidRDefault="00771604" w:rsidP="0077160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3481ED16" w14:textId="77777777" w:rsidR="008310A3" w:rsidRDefault="008310A3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A6B88AB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sz w:val="22"/>
          <w:szCs w:val="22"/>
          <w:lang w:val="ru-RU"/>
        </w:rPr>
        <w:t>Измене уговора</w:t>
      </w:r>
    </w:p>
    <w:p w14:paraId="4A66C902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0B5142">
        <w:rPr>
          <w:rFonts w:asciiTheme="minorHAnsi" w:hAnsiTheme="minorHAnsi" w:cs="Arial"/>
          <w:b/>
          <w:sz w:val="22"/>
          <w:szCs w:val="22"/>
          <w:lang w:val="ru-RU"/>
        </w:rPr>
        <w:t>14</w:t>
      </w:r>
      <w:r w:rsidRPr="000B5142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643A371A" w14:textId="77777777" w:rsidR="00B06714" w:rsidRPr="000B5142" w:rsidRDefault="00B06714" w:rsidP="00B0671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сагласне да се у случају потребе, измена уговора врши у складу са чланом 155. Закона о јавним набавкама. </w:t>
      </w:r>
    </w:p>
    <w:p w14:paraId="2860D76F" w14:textId="77777777" w:rsidR="00BD764C" w:rsidRDefault="00BD764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263581E3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Рок важења уговора</w:t>
      </w:r>
    </w:p>
    <w:p w14:paraId="6DC49CA8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Члан 15.</w:t>
      </w:r>
    </w:p>
    <w:p w14:paraId="2ABAC5E7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0B5142">
        <w:rPr>
          <w:rFonts w:asciiTheme="minorHAnsi" w:hAnsiTheme="minorHAnsi" w:cs="Arial"/>
          <w:sz w:val="22"/>
          <w:szCs w:val="22"/>
          <w:lang w:val="sr-Latn-CS"/>
        </w:rPr>
        <w:t xml:space="preserve">Уговор се закључује </w:t>
      </w: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са циљем издавања полиса осигурања за 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9 (девет) путничких возила и </w:t>
      </w:r>
      <w:r w:rsidR="006E7D41"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1</w:t>
      </w:r>
      <w:r w:rsidR="00EB6F70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6E7D41"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(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један</w:t>
      </w:r>
      <w:r w:rsidR="006E7D41"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>)</w:t>
      </w:r>
      <w:r w:rsidRPr="000B5142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мопед , </w:t>
      </w:r>
      <w:r w:rsidRPr="000B5142">
        <w:rPr>
          <w:rFonts w:asciiTheme="minorHAnsi" w:hAnsiTheme="minorHAnsi"/>
          <w:color w:val="auto"/>
          <w:sz w:val="22"/>
          <w:szCs w:val="22"/>
          <w:lang w:val="ru-RU"/>
        </w:rPr>
        <w:t xml:space="preserve">као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обавезно осигурања возила од аутоодговорности</w:t>
      </w: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 xml:space="preserve">на период од </w:t>
      </w:r>
      <w:r w:rsidRPr="000B5142">
        <w:rPr>
          <w:rFonts w:asciiTheme="minorHAnsi" w:hAnsiTheme="minorHAnsi" w:cs="Arial"/>
          <w:sz w:val="22"/>
          <w:szCs w:val="22"/>
          <w:lang w:val="ru-RU"/>
        </w:rPr>
        <w:t>12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 xml:space="preserve"> (</w:t>
      </w:r>
      <w:r w:rsidRPr="000B5142">
        <w:rPr>
          <w:rFonts w:asciiTheme="minorHAnsi" w:hAnsiTheme="minorHAnsi" w:cs="Arial"/>
          <w:sz w:val="22"/>
          <w:szCs w:val="22"/>
          <w:lang w:val="ru-RU"/>
        </w:rPr>
        <w:t>дванаест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 xml:space="preserve">) 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>месеци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>.</w:t>
      </w:r>
    </w:p>
    <w:p w14:paraId="5A4705E9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B5142">
        <w:rPr>
          <w:rFonts w:asciiTheme="minorHAnsi" w:hAnsiTheme="minorHAnsi" w:cstheme="minorHAnsi"/>
          <w:sz w:val="22"/>
          <w:szCs w:val="22"/>
          <w:lang w:val="ru-RU"/>
        </w:rPr>
        <w:t>Уговор о осигурању престаје да производи своје дејство и пре истека рока на који је уговорен, односно пре његовог раскида ако предмет осигурања буде уништен.</w:t>
      </w:r>
    </w:p>
    <w:p w14:paraId="71BA910F" w14:textId="77777777" w:rsidR="00BD764C" w:rsidRDefault="00BD764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D5BEF5A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sz w:val="22"/>
          <w:szCs w:val="22"/>
          <w:lang w:val="ru-RU"/>
        </w:rPr>
        <w:t>Раскид уговора</w:t>
      </w:r>
    </w:p>
    <w:p w14:paraId="6AFA0FC2" w14:textId="77777777" w:rsidR="007D449C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0B5142">
        <w:rPr>
          <w:rFonts w:asciiTheme="minorHAnsi" w:hAnsiTheme="minorHAnsi" w:cs="Arial"/>
          <w:b/>
          <w:sz w:val="22"/>
          <w:szCs w:val="22"/>
          <w:lang w:val="ru-RU"/>
        </w:rPr>
        <w:t>Члан 16.</w:t>
      </w:r>
    </w:p>
    <w:p w14:paraId="7C1172C1" w14:textId="77777777" w:rsidR="008310A3" w:rsidRPr="000B5142" w:rsidRDefault="008310A3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163B6AEF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B5142">
        <w:rPr>
          <w:rFonts w:asciiTheme="minorHAnsi" w:hAnsiTheme="minorHAnsi" w:cstheme="minorHAnsi"/>
          <w:sz w:val="22"/>
          <w:szCs w:val="22"/>
          <w:lang w:val="sr-Cyrl-CS"/>
        </w:rPr>
        <w:t xml:space="preserve">Уговор престаје да важи пре истека рока из претходног члана, једностраним раскидом због неиспуњења уговорених обавеза, који свака од уговорних старана може дати у писаној форми. </w:t>
      </w:r>
    </w:p>
    <w:p w14:paraId="00820435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B5142">
        <w:rPr>
          <w:rFonts w:asciiTheme="minorHAnsi" w:hAnsiTheme="minorHAnsi" w:cstheme="minorHAnsi"/>
          <w:sz w:val="22"/>
          <w:szCs w:val="22"/>
          <w:lang w:val="sr-Cyrl-CS"/>
        </w:rPr>
        <w:t>Уговор престаје да важи пре истека рока из претходног члана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 xml:space="preserve"> уколико</w:t>
      </w:r>
      <w:r w:rsidRPr="000B5142">
        <w:rPr>
          <w:rFonts w:asciiTheme="minorHAnsi" w:hAnsiTheme="minorHAnsi" w:cstheme="minorHAnsi"/>
          <w:b/>
          <w:color w:val="0070C0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theme="minorHAnsi"/>
          <w:sz w:val="22"/>
          <w:szCs w:val="22"/>
          <w:lang w:val="ru-RU"/>
        </w:rPr>
        <w:t>због објективних околности које су у вези са финансирањем Осигураника, не буде обезбеђено довољно новчаних средстава за комплетну реализацију овог Уговора</w:t>
      </w:r>
      <w:r w:rsidRPr="000B5142">
        <w:rPr>
          <w:rFonts w:asciiTheme="minorHAnsi" w:hAnsiTheme="minorHAnsi" w:cstheme="minorHAnsi"/>
          <w:sz w:val="22"/>
          <w:szCs w:val="22"/>
          <w:highlight w:val="yellow"/>
          <w:lang w:val="sr-Cyrl-CS"/>
        </w:rPr>
        <w:t>.</w:t>
      </w:r>
    </w:p>
    <w:p w14:paraId="16E80D45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theme="minorHAnsi"/>
          <w:strike/>
          <w:sz w:val="22"/>
          <w:szCs w:val="22"/>
          <w:lang w:val="sr-Cyrl-CS"/>
        </w:rPr>
      </w:pPr>
      <w:r w:rsidRPr="000B5142">
        <w:rPr>
          <w:rFonts w:asciiTheme="minorHAnsi" w:hAnsiTheme="minorHAnsi" w:cstheme="minorHAnsi"/>
          <w:sz w:val="22"/>
          <w:szCs w:val="22"/>
          <w:lang w:val="sr-Cyrl-CS"/>
        </w:rPr>
        <w:t>Уговор ће бити раскинут уколико Осигуравач</w:t>
      </w:r>
      <w:r w:rsidR="00EB6F70" w:rsidRPr="00EB6F70">
        <w:rPr>
          <w:rFonts w:asciiTheme="minorHAnsi" w:hAnsiTheme="minorHAnsi" w:cstheme="minorHAnsi"/>
          <w:sz w:val="22"/>
          <w:szCs w:val="22"/>
          <w:lang w:val="sr-Cyrl-CS"/>
        </w:rPr>
        <w:t>:</w:t>
      </w:r>
    </w:p>
    <w:p w14:paraId="5F51C364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B5142">
        <w:rPr>
          <w:rFonts w:asciiTheme="minorHAnsi" w:hAnsiTheme="minorHAnsi" w:cstheme="minorHAnsi"/>
          <w:sz w:val="22"/>
          <w:szCs w:val="22"/>
          <w:lang w:val="sr-Cyrl-CS"/>
        </w:rPr>
        <w:t>-не изда полисе осигурања Осигуранику у складу са одредбама овог Уговора;</w:t>
      </w:r>
    </w:p>
    <w:p w14:paraId="5EC1C8ED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0B5142">
        <w:rPr>
          <w:rFonts w:asciiTheme="minorHAnsi" w:hAnsiTheme="minorHAnsi" w:cstheme="minorHAnsi"/>
          <w:sz w:val="22"/>
          <w:szCs w:val="22"/>
          <w:lang w:val="sr-Cyrl-CS"/>
        </w:rPr>
        <w:t>-не поступа у року , или уопште не поступи у складу са одредбама овог уговора, када наступи осигурани случај или на други начин немарно, несавесно и неблаговремено извршава обавезе из овог уговора</w:t>
      </w:r>
    </w:p>
    <w:p w14:paraId="4B461C57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="Tahoma"/>
          <w:sz w:val="22"/>
          <w:szCs w:val="22"/>
          <w:lang w:val="ru-RU"/>
        </w:rPr>
      </w:pPr>
    </w:p>
    <w:p w14:paraId="5BBA1331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0B5142">
        <w:rPr>
          <w:rFonts w:asciiTheme="minorHAnsi" w:hAnsiTheme="minorHAnsi" w:cs="Tahoma"/>
          <w:sz w:val="22"/>
          <w:szCs w:val="22"/>
          <w:lang w:val="sr-Cyrl-CS"/>
        </w:rPr>
        <w:t>У случају једностраног раскида, уговор се сматра раскинутим истеком рока од 8 (осам) дана од дана пријема писменог обавештења о раскиду.</w:t>
      </w:r>
    </w:p>
    <w:p w14:paraId="0C7F13A0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0B5142">
        <w:rPr>
          <w:rFonts w:asciiTheme="minorHAnsi" w:hAnsiTheme="minorHAnsi" w:cs="Tahoma"/>
          <w:sz w:val="22"/>
          <w:szCs w:val="22"/>
          <w:lang w:val="sr-Cyrl-CS"/>
        </w:rPr>
        <w:t>У случају немогућности уручења писменог обавештења о раскиду, уговор се сматра раскинутим по истеку  рока од 8 дана од дана стављања обавештења о раскиду на огласној табли ГО Савски венац у Београду.</w:t>
      </w:r>
      <w:r w:rsidRPr="000B5142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14:paraId="022085EB" w14:textId="77777777" w:rsidR="007D449C" w:rsidRPr="000B5142" w:rsidRDefault="007D449C" w:rsidP="007D449C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</w:t>
      </w:r>
      <w:r w:rsidRPr="000B5142">
        <w:rPr>
          <w:rFonts w:asciiTheme="minorHAnsi" w:hAnsiTheme="minorHAnsi"/>
          <w:sz w:val="22"/>
          <w:szCs w:val="22"/>
          <w:lang w:val="ru-RU"/>
        </w:rPr>
        <w:t>, односно да измире сва доспеле, а неизмирена потраживања, која су настале</w:t>
      </w:r>
      <w:r w:rsidRPr="000B5142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0B5142">
        <w:rPr>
          <w:rFonts w:asciiTheme="minorHAnsi" w:hAnsiTheme="minorHAnsi"/>
          <w:sz w:val="22"/>
          <w:szCs w:val="22"/>
          <w:lang w:val="ru-RU"/>
        </w:rPr>
        <w:t>до дана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0B5142">
        <w:rPr>
          <w:rFonts w:asciiTheme="minorHAnsi" w:hAnsiTheme="minorHAnsi"/>
          <w:sz w:val="22"/>
          <w:szCs w:val="22"/>
          <w:lang w:val="ru-RU"/>
        </w:rPr>
        <w:t>раскида Уговора</w:t>
      </w:r>
      <w:r w:rsidRPr="000B5142">
        <w:rPr>
          <w:rFonts w:asciiTheme="minorHAnsi" w:hAnsiTheme="minorHAnsi"/>
          <w:sz w:val="22"/>
          <w:szCs w:val="22"/>
          <w:lang w:val="sr-Cyrl-CS"/>
        </w:rPr>
        <w:t>.</w:t>
      </w:r>
    </w:p>
    <w:p w14:paraId="34BE42F7" w14:textId="77777777" w:rsidR="00EB6F70" w:rsidRDefault="00EB6F70" w:rsidP="007D449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021BD939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Прелазне и завршне одредбе</w:t>
      </w:r>
    </w:p>
    <w:p w14:paraId="016921DF" w14:textId="77777777" w:rsidR="007D449C" w:rsidRPr="000B5142" w:rsidRDefault="007D449C" w:rsidP="007D449C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Члан 17.</w:t>
      </w:r>
    </w:p>
    <w:p w14:paraId="39452A67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0B5142">
        <w:rPr>
          <w:rFonts w:asciiTheme="minorHAnsi" w:hAnsiTheme="minorHAnsi" w:cs="Arial"/>
          <w:sz w:val="22"/>
          <w:szCs w:val="22"/>
          <w:lang w:val="sr-Latn-CS"/>
        </w:rPr>
        <w:t>За све што није предвиђено овим уговором,</w:t>
      </w:r>
      <w:r w:rsidRPr="000B5142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>примењиваће се одредбе Закона о</w:t>
      </w: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0B5142">
        <w:rPr>
          <w:rFonts w:asciiTheme="minorHAnsi" w:hAnsiTheme="minorHAnsi" w:cs="Arial"/>
          <w:sz w:val="22"/>
          <w:szCs w:val="22"/>
          <w:lang w:val="sr-Latn-CS"/>
        </w:rPr>
        <w:t>облигационим односима</w:t>
      </w:r>
      <w:r w:rsidRPr="000B5142">
        <w:rPr>
          <w:rFonts w:asciiTheme="minorHAnsi" w:hAnsiTheme="minorHAnsi" w:cs="Arial"/>
          <w:sz w:val="22"/>
          <w:szCs w:val="22"/>
          <w:lang w:val="ru-RU"/>
        </w:rPr>
        <w:t xml:space="preserve"> .</w:t>
      </w:r>
    </w:p>
    <w:p w14:paraId="2D787958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sr-Latn-CS"/>
        </w:rPr>
        <w:t>Члан 1</w:t>
      </w: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8.</w:t>
      </w:r>
    </w:p>
    <w:p w14:paraId="01D3FA17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3C2E0505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0B5142">
        <w:rPr>
          <w:rFonts w:asciiTheme="minorHAnsi" w:hAnsiTheme="minorHAnsi" w:cs="Arial"/>
          <w:sz w:val="22"/>
          <w:szCs w:val="22"/>
          <w:lang w:val="sr-Latn-CS"/>
        </w:rPr>
        <w:t>Све евентуалне спорове, уговорне стране ће решавати споразумно.У супротном спорове ће решавати надлежни суд у Београду.</w:t>
      </w:r>
    </w:p>
    <w:p w14:paraId="4C83614B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0B5142">
        <w:rPr>
          <w:rFonts w:asciiTheme="minorHAnsi" w:hAnsiTheme="minorHAnsi" w:cs="Arial"/>
          <w:b/>
          <w:sz w:val="22"/>
          <w:szCs w:val="22"/>
          <w:lang w:val="sr-Cyrl-CS"/>
        </w:rPr>
        <w:t>Члан 19.</w:t>
      </w:r>
    </w:p>
    <w:p w14:paraId="673847DF" w14:textId="77777777" w:rsidR="007D449C" w:rsidRPr="000B5142" w:rsidRDefault="007D449C" w:rsidP="007D449C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752A16BE" w14:textId="77777777" w:rsidR="007D449C" w:rsidRPr="000B5142" w:rsidRDefault="007D449C" w:rsidP="007D449C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0B5142">
        <w:rPr>
          <w:rFonts w:asciiTheme="minorHAnsi" w:hAnsiTheme="minorHAnsi" w:cs="Arial"/>
          <w:sz w:val="22"/>
          <w:szCs w:val="22"/>
          <w:lang w:val="sr-Latn-CS"/>
        </w:rPr>
        <w:t>Овај уговор сачињен је у 6 (шест) истоветних примерака,од којих свака уговорна страна задржава по 3 (три) примерка.</w:t>
      </w:r>
    </w:p>
    <w:sectPr w:rsidR="007D449C" w:rsidRPr="000B5142" w:rsidSect="000D7FE4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7376" w14:textId="77777777" w:rsidR="00BA1545" w:rsidRDefault="00BA1545" w:rsidP="00B06714">
      <w:pPr>
        <w:spacing w:line="240" w:lineRule="auto"/>
      </w:pPr>
      <w:r>
        <w:separator/>
      </w:r>
    </w:p>
  </w:endnote>
  <w:endnote w:type="continuationSeparator" w:id="0">
    <w:p w14:paraId="1889EF39" w14:textId="77777777" w:rsidR="00BA1545" w:rsidRDefault="00BA1545" w:rsidP="00B06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8809"/>
      <w:docPartObj>
        <w:docPartGallery w:val="Page Numbers (Bottom of Page)"/>
        <w:docPartUnique/>
      </w:docPartObj>
    </w:sdtPr>
    <w:sdtContent>
      <w:p w14:paraId="26F3C452" w14:textId="77777777" w:rsidR="00B06714" w:rsidRDefault="0002655A">
        <w:pPr>
          <w:pStyle w:val="Footer"/>
          <w:jc w:val="right"/>
        </w:pPr>
        <w:r w:rsidRPr="00EB6F70">
          <w:rPr>
            <w:rFonts w:asciiTheme="minorHAnsi" w:hAnsiTheme="minorHAnsi"/>
            <w:sz w:val="22"/>
            <w:szCs w:val="22"/>
          </w:rPr>
          <w:fldChar w:fldCharType="begin"/>
        </w:r>
        <w:r w:rsidR="00663E50" w:rsidRPr="00EB6F7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EB6F70">
          <w:rPr>
            <w:rFonts w:asciiTheme="minorHAnsi" w:hAnsiTheme="minorHAnsi"/>
            <w:sz w:val="22"/>
            <w:szCs w:val="22"/>
          </w:rPr>
          <w:fldChar w:fldCharType="separate"/>
        </w:r>
        <w:r w:rsidR="00D40F1D">
          <w:rPr>
            <w:rFonts w:asciiTheme="minorHAnsi" w:hAnsiTheme="minorHAnsi"/>
            <w:noProof/>
            <w:sz w:val="22"/>
            <w:szCs w:val="22"/>
          </w:rPr>
          <w:t>1</w:t>
        </w:r>
        <w:r w:rsidRPr="00EB6F7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0BF3E26" w14:textId="77777777" w:rsidR="00B06714" w:rsidRDefault="00B06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8D09" w14:textId="77777777" w:rsidR="00BA1545" w:rsidRDefault="00BA1545" w:rsidP="00B06714">
      <w:pPr>
        <w:spacing w:line="240" w:lineRule="auto"/>
      </w:pPr>
      <w:r>
        <w:separator/>
      </w:r>
    </w:p>
  </w:footnote>
  <w:footnote w:type="continuationSeparator" w:id="0">
    <w:p w14:paraId="38F595C6" w14:textId="77777777" w:rsidR="00BA1545" w:rsidRDefault="00BA1545" w:rsidP="00B067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01638">
    <w:abstractNumId w:val="1"/>
  </w:num>
  <w:num w:numId="2" w16cid:durableId="583496418">
    <w:abstractNumId w:val="2"/>
  </w:num>
  <w:num w:numId="3" w16cid:durableId="2595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9C"/>
    <w:rsid w:val="0002655A"/>
    <w:rsid w:val="000365EE"/>
    <w:rsid w:val="000A4D4A"/>
    <w:rsid w:val="000B5142"/>
    <w:rsid w:val="000C6235"/>
    <w:rsid w:val="000D7FE4"/>
    <w:rsid w:val="0012210A"/>
    <w:rsid w:val="00167819"/>
    <w:rsid w:val="001A7DF6"/>
    <w:rsid w:val="001C68D1"/>
    <w:rsid w:val="00200B68"/>
    <w:rsid w:val="00220F47"/>
    <w:rsid w:val="0023276A"/>
    <w:rsid w:val="002479A7"/>
    <w:rsid w:val="00293CA2"/>
    <w:rsid w:val="002955B4"/>
    <w:rsid w:val="002A1DC9"/>
    <w:rsid w:val="002A4693"/>
    <w:rsid w:val="002A723A"/>
    <w:rsid w:val="002D063D"/>
    <w:rsid w:val="00372FD8"/>
    <w:rsid w:val="003858E0"/>
    <w:rsid w:val="003A0CDC"/>
    <w:rsid w:val="003F3DAD"/>
    <w:rsid w:val="003F3F44"/>
    <w:rsid w:val="004030E2"/>
    <w:rsid w:val="00484D97"/>
    <w:rsid w:val="00491B30"/>
    <w:rsid w:val="004C3458"/>
    <w:rsid w:val="004D07C1"/>
    <w:rsid w:val="004D0B56"/>
    <w:rsid w:val="0051118F"/>
    <w:rsid w:val="00577655"/>
    <w:rsid w:val="005A39B6"/>
    <w:rsid w:val="005A5FD5"/>
    <w:rsid w:val="00616CE1"/>
    <w:rsid w:val="00654855"/>
    <w:rsid w:val="00663E50"/>
    <w:rsid w:val="00691169"/>
    <w:rsid w:val="00692DA1"/>
    <w:rsid w:val="006B4A2B"/>
    <w:rsid w:val="006D1FA0"/>
    <w:rsid w:val="006D416C"/>
    <w:rsid w:val="006D6B42"/>
    <w:rsid w:val="006E7D41"/>
    <w:rsid w:val="00701ADF"/>
    <w:rsid w:val="00771604"/>
    <w:rsid w:val="007D449C"/>
    <w:rsid w:val="00821FC4"/>
    <w:rsid w:val="008310A3"/>
    <w:rsid w:val="008A1D97"/>
    <w:rsid w:val="008A271E"/>
    <w:rsid w:val="008A7276"/>
    <w:rsid w:val="008B3CA2"/>
    <w:rsid w:val="008C6DC6"/>
    <w:rsid w:val="00947A47"/>
    <w:rsid w:val="009A2B4A"/>
    <w:rsid w:val="009C45F1"/>
    <w:rsid w:val="00A27A46"/>
    <w:rsid w:val="00A81F48"/>
    <w:rsid w:val="00AD0AD0"/>
    <w:rsid w:val="00B06714"/>
    <w:rsid w:val="00B07245"/>
    <w:rsid w:val="00B102E5"/>
    <w:rsid w:val="00B10CEA"/>
    <w:rsid w:val="00B34A33"/>
    <w:rsid w:val="00B35318"/>
    <w:rsid w:val="00B3787A"/>
    <w:rsid w:val="00B93FE9"/>
    <w:rsid w:val="00BA1545"/>
    <w:rsid w:val="00BD764C"/>
    <w:rsid w:val="00C92410"/>
    <w:rsid w:val="00CA150F"/>
    <w:rsid w:val="00CC0AAF"/>
    <w:rsid w:val="00D37203"/>
    <w:rsid w:val="00D40F1D"/>
    <w:rsid w:val="00DC67F9"/>
    <w:rsid w:val="00DF11A9"/>
    <w:rsid w:val="00E12DDC"/>
    <w:rsid w:val="00E40597"/>
    <w:rsid w:val="00E7305F"/>
    <w:rsid w:val="00E75A57"/>
    <w:rsid w:val="00E8227B"/>
    <w:rsid w:val="00EA525A"/>
    <w:rsid w:val="00EB6F70"/>
    <w:rsid w:val="00EC0044"/>
    <w:rsid w:val="00EC147C"/>
    <w:rsid w:val="00EC5EDA"/>
    <w:rsid w:val="00EE3314"/>
    <w:rsid w:val="00EE5C47"/>
    <w:rsid w:val="00F0287B"/>
    <w:rsid w:val="00F13544"/>
    <w:rsid w:val="00F142A4"/>
    <w:rsid w:val="00F15E68"/>
    <w:rsid w:val="00F34C16"/>
    <w:rsid w:val="00F605E9"/>
    <w:rsid w:val="00FA4AA5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4A56"/>
  <w15:docId w15:val="{8CCC0418-356A-412F-9A31-66292373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9C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paragraph" w:styleId="BodyText">
    <w:name w:val="Body Text"/>
    <w:basedOn w:val="Normal"/>
    <w:link w:val="BodyTextChar"/>
    <w:rsid w:val="007D44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D44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7D44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D449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rsid w:val="007D449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6">
    <w:name w:val="Body text (16)"/>
    <w:basedOn w:val="DefaultParagraphFont"/>
    <w:rsid w:val="007D449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06714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714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06714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714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bs.rs/internet/latinica/20/osg/bonus_malus_siste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2</cp:revision>
  <cp:lastPrinted>2022-06-06T10:41:00Z</cp:lastPrinted>
  <dcterms:created xsi:type="dcterms:W3CDTF">2026-06-18T10:38:00Z</dcterms:created>
  <dcterms:modified xsi:type="dcterms:W3CDTF">2026-06-18T10:38:00Z</dcterms:modified>
</cp:coreProperties>
</file>