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7595" w14:textId="77777777" w:rsidR="00140A5A" w:rsidRDefault="00140A5A" w:rsidP="006B11A1">
      <w:pPr>
        <w:spacing w:after="0" w:line="24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ТЕХНИЧКА СПЕЦИФИКАЦИЈА</w:t>
      </w:r>
    </w:p>
    <w:p w14:paraId="599F9FAE" w14:textId="6A03B662" w:rsidR="00140A5A" w:rsidRPr="00FE17EB" w:rsidRDefault="00495E47" w:rsidP="006B11A1">
      <w:pPr>
        <w:spacing w:after="0" w:line="240" w:lineRule="auto"/>
        <w:jc w:val="center"/>
        <w:rPr>
          <w:b/>
          <w:lang w:val="sr-Cyrl-RS"/>
        </w:rPr>
      </w:pPr>
      <w:bookmarkStart w:id="0" w:name="_Hlk198025208"/>
      <w:r>
        <w:rPr>
          <w:rFonts w:cs="Arial"/>
          <w:b/>
        </w:rPr>
        <w:t>Услуге организације и реализације манифестације „Међународни</w:t>
      </w:r>
      <w:r w:rsidR="00605EA2">
        <w:rPr>
          <w:rFonts w:cs="Arial"/>
          <w:b/>
        </w:rPr>
        <w:t xml:space="preserve"> дан реке Саве</w:t>
      </w:r>
      <w:r>
        <w:rPr>
          <w:rFonts w:cs="Arial"/>
          <w:b/>
        </w:rPr>
        <w:t>“</w:t>
      </w:r>
      <w:r w:rsidR="00FE17EB">
        <w:rPr>
          <w:rFonts w:cs="Arial"/>
          <w:b/>
        </w:rPr>
        <w:t xml:space="preserve">, </w:t>
      </w:r>
      <w:r w:rsidR="00FE17EB">
        <w:rPr>
          <w:rFonts w:cs="Arial"/>
          <w:b/>
          <w:lang w:val="sr-Cyrl-RS"/>
        </w:rPr>
        <w:t xml:space="preserve">ЈН </w:t>
      </w:r>
      <w:bookmarkEnd w:id="0"/>
      <w:r w:rsidR="00EE07D3">
        <w:rPr>
          <w:rFonts w:cs="Arial"/>
          <w:b/>
          <w:lang w:val="sr-Cyrl-RS"/>
        </w:rPr>
        <w:t>2026/15</w:t>
      </w:r>
    </w:p>
    <w:p w14:paraId="1AF42D8C" w14:textId="77777777" w:rsidR="006B11A1" w:rsidRDefault="006B11A1" w:rsidP="006B11A1">
      <w:pPr>
        <w:spacing w:after="0" w:line="240" w:lineRule="auto"/>
        <w:jc w:val="both"/>
        <w:rPr>
          <w:lang w:val="sr-Cyrl-RS"/>
        </w:rPr>
      </w:pPr>
    </w:p>
    <w:p w14:paraId="0C957D15" w14:textId="20ABF0DD" w:rsidR="00396C65" w:rsidRDefault="00140A5A" w:rsidP="006B11A1">
      <w:pPr>
        <w:spacing w:after="0" w:line="240" w:lineRule="auto"/>
        <w:jc w:val="both"/>
      </w:pPr>
      <w:r>
        <w:t xml:space="preserve">У склопу </w:t>
      </w:r>
      <w:r w:rsidR="00495E47">
        <w:t>у</w:t>
      </w:r>
      <w:r w:rsidR="00495E47" w:rsidRPr="00495E47">
        <w:t>слуге организације и реализације манифестације „Међународни дан реке Саве“</w:t>
      </w:r>
      <w:r w:rsidR="00605EA2">
        <w:t xml:space="preserve"> </w:t>
      </w:r>
      <w:r>
        <w:rPr>
          <w:lang w:val="sr-Cyrl-CS"/>
        </w:rPr>
        <w:t xml:space="preserve">потребно је да се организују две </w:t>
      </w:r>
      <w:r w:rsidR="00EE07D3">
        <w:rPr>
          <w:lang w:val="sr-Cyrl-CS"/>
        </w:rPr>
        <w:t>пловидбе</w:t>
      </w:r>
      <w:r>
        <w:rPr>
          <w:lang w:val="sr-Cyrl-CS"/>
        </w:rPr>
        <w:t xml:space="preserve"> бродом са</w:t>
      </w:r>
      <w:r w:rsidRPr="00140A5A">
        <w:t xml:space="preserve"> </w:t>
      </w:r>
      <w:r w:rsidR="00605EA2">
        <w:t xml:space="preserve">бродском посадом, </w:t>
      </w:r>
      <w:r>
        <w:rPr>
          <w:rFonts w:cs="Arial"/>
        </w:rPr>
        <w:t xml:space="preserve">услуге </w:t>
      </w:r>
      <w:r w:rsidR="00036028">
        <w:t>туристичког водича</w:t>
      </w:r>
      <w:r w:rsidR="00605EA2" w:rsidRPr="00605EA2">
        <w:rPr>
          <w:lang w:val="sr-Cyrl-CS"/>
        </w:rPr>
        <w:t xml:space="preserve"> </w:t>
      </w:r>
      <w:r w:rsidR="00605EA2">
        <w:rPr>
          <w:lang w:val="sr-Cyrl-CS"/>
        </w:rPr>
        <w:t>као и</w:t>
      </w:r>
      <w:r w:rsidR="00605EA2">
        <w:rPr>
          <w:rFonts w:cs="Calibri"/>
        </w:rPr>
        <w:t xml:space="preserve"> </w:t>
      </w:r>
      <w:r w:rsidR="00605EA2">
        <w:t>обезбеђивање</w:t>
      </w:r>
      <w:r w:rsidR="00605EA2">
        <w:rPr>
          <w:lang w:val="ru-RU"/>
        </w:rPr>
        <w:t xml:space="preserve"> </w:t>
      </w:r>
      <w:r w:rsidR="00605EA2">
        <w:t>освежења</w:t>
      </w:r>
      <w:r>
        <w:t xml:space="preserve"> за </w:t>
      </w:r>
      <w:r w:rsidR="00EE07D3">
        <w:rPr>
          <w:lang w:val="sr-Cyrl-RS"/>
        </w:rPr>
        <w:t>путнике на броду</w:t>
      </w:r>
      <w:r>
        <w:rPr>
          <w:rFonts w:cs="Calibri"/>
        </w:rPr>
        <w:t>.</w:t>
      </w:r>
    </w:p>
    <w:p w14:paraId="6D521AF4" w14:textId="77777777" w:rsidR="006B11A1" w:rsidRDefault="006B11A1" w:rsidP="006B11A1">
      <w:pPr>
        <w:spacing w:after="0" w:line="240" w:lineRule="auto"/>
        <w:jc w:val="both"/>
        <w:rPr>
          <w:lang w:val="sr-Cyrl-RS"/>
        </w:rPr>
      </w:pPr>
    </w:p>
    <w:p w14:paraId="5DEC4FE4" w14:textId="7CC6DE15" w:rsidR="00140A5A" w:rsidRPr="00FE17EB" w:rsidRDefault="00140A5A" w:rsidP="006B11A1">
      <w:pPr>
        <w:spacing w:after="0" w:line="240" w:lineRule="auto"/>
        <w:jc w:val="both"/>
        <w:rPr>
          <w:lang w:val="sr-Cyrl-RS"/>
        </w:rPr>
      </w:pPr>
      <w:r>
        <w:t>Услуга ангажовања две туре превоза путем брода са бродском посадом од Савског пристаништа (Бетон хала) у трајању од минимум 1</w:t>
      </w:r>
      <w:r w:rsidR="007163E2">
        <w:t>,5 час</w:t>
      </w:r>
      <w:r>
        <w:t xml:space="preserve"> по тури, за потребе крстарења реко</w:t>
      </w:r>
      <w:r w:rsidR="00C00227">
        <w:t xml:space="preserve">м Савом, а у сврху обележавања међународног </w:t>
      </w:r>
      <w:r w:rsidR="00C00227" w:rsidRPr="00B2527D">
        <w:t>дана р</w:t>
      </w:r>
      <w:r w:rsidRPr="00B2527D">
        <w:t>еке Саве</w:t>
      </w:r>
      <w:r w:rsidR="00C00227" w:rsidRPr="00B2527D">
        <w:t>,</w:t>
      </w:r>
      <w:r w:rsidRPr="00B2527D">
        <w:t xml:space="preserve"> кроз локалну Акцију под називом „Сава у срцу“. Пловидбе бродом потребно је реализовати 1. јуна </w:t>
      </w:r>
      <w:r w:rsidR="00EE07D3">
        <w:rPr>
          <w:lang w:val="sr-Cyrl-RS"/>
        </w:rPr>
        <w:t>2026.</w:t>
      </w:r>
      <w:r w:rsidR="00396C65" w:rsidRPr="00B2527D">
        <w:t xml:space="preserve"> године, пр</w:t>
      </w:r>
      <w:r w:rsidR="00396C65">
        <w:t>ва</w:t>
      </w:r>
      <w:r>
        <w:t xml:space="preserve"> тур</w:t>
      </w:r>
      <w:r w:rsidR="00396C65">
        <w:t>а</w:t>
      </w:r>
      <w:r>
        <w:t xml:space="preserve"> у временском интервалу од </w:t>
      </w:r>
      <w:r w:rsidR="00036028">
        <w:t>10</w:t>
      </w:r>
      <w:r>
        <w:t>:30-1</w:t>
      </w:r>
      <w:r w:rsidR="00036028">
        <w:t>2</w:t>
      </w:r>
      <w:r>
        <w:t>:</w:t>
      </w:r>
      <w:r w:rsidR="007163E2">
        <w:t>0</w:t>
      </w:r>
      <w:r>
        <w:t>0 часова и друга тура</w:t>
      </w:r>
      <w:r w:rsidRPr="00140A5A">
        <w:t xml:space="preserve"> </w:t>
      </w:r>
      <w:r>
        <w:t xml:space="preserve">у временском интервалу од </w:t>
      </w:r>
      <w:r w:rsidR="00036028">
        <w:t>15</w:t>
      </w:r>
      <w:r>
        <w:t>:</w:t>
      </w:r>
      <w:r w:rsidR="00036028">
        <w:t>30</w:t>
      </w:r>
      <w:r>
        <w:t>-</w:t>
      </w:r>
      <w:r w:rsidR="00036028">
        <w:t>17</w:t>
      </w:r>
      <w:r>
        <w:t>:</w:t>
      </w:r>
      <w:r w:rsidR="00036028">
        <w:t>00</w:t>
      </w:r>
      <w:r>
        <w:t xml:space="preserve"> часова.</w:t>
      </w:r>
      <w:r>
        <w:rPr>
          <w:lang w:val="sr-Latn-CS"/>
        </w:rPr>
        <w:t xml:space="preserve"> Датум и време организатор може </w:t>
      </w:r>
      <w:r>
        <w:t xml:space="preserve">у договору са наручиоцем услуге </w:t>
      </w:r>
      <w:r>
        <w:rPr>
          <w:lang w:val="sr-Latn-CS"/>
        </w:rPr>
        <w:t xml:space="preserve">накнадно променити у зависности од </w:t>
      </w:r>
      <w:r>
        <w:t xml:space="preserve">повољних </w:t>
      </w:r>
      <w:r>
        <w:rPr>
          <w:lang w:val="sr-Latn-CS"/>
        </w:rPr>
        <w:t xml:space="preserve">временских прилика </w:t>
      </w:r>
      <w:r>
        <w:t xml:space="preserve">за пловидбу бродом </w:t>
      </w:r>
      <w:r>
        <w:rPr>
          <w:lang w:val="sr-Latn-CS"/>
        </w:rPr>
        <w:t xml:space="preserve">и других услова потребних за </w:t>
      </w:r>
      <w:r>
        <w:t>реализацију</w:t>
      </w:r>
      <w:r>
        <w:rPr>
          <w:lang w:val="sr-Latn-CS"/>
        </w:rPr>
        <w:t xml:space="preserve"> догађаја.</w:t>
      </w:r>
    </w:p>
    <w:p w14:paraId="2D31B878" w14:textId="77777777" w:rsidR="006B11A1" w:rsidRDefault="006B11A1" w:rsidP="006B11A1">
      <w:pPr>
        <w:spacing w:after="0" w:line="240" w:lineRule="auto"/>
        <w:jc w:val="both"/>
        <w:rPr>
          <w:lang w:val="sr-Cyrl-RS"/>
        </w:rPr>
      </w:pPr>
    </w:p>
    <w:p w14:paraId="4DC1BFAF" w14:textId="3782692F" w:rsidR="00140A5A" w:rsidRDefault="00140A5A" w:rsidP="006B11A1">
      <w:pPr>
        <w:spacing w:after="0" w:line="240" w:lineRule="auto"/>
        <w:jc w:val="both"/>
        <w:rPr>
          <w:rFonts w:cs="Arial"/>
          <w:lang w:val="sr-Cyrl-CS"/>
        </w:rPr>
      </w:pPr>
      <w:r>
        <w:t>Понуда треба да обухвати минимум 1</w:t>
      </w:r>
      <w:r w:rsidR="007163E2">
        <w:t xml:space="preserve">,5 час </w:t>
      </w:r>
      <w:r>
        <w:t>пловидбе бродом по тури, погодним за дневно крстарење и панорамско разгледање града са реке, који треба да поседује две отворене палубе као и затворени салон. Капацитет брода треба да буде за</w:t>
      </w:r>
      <w:r w:rsidR="007163E2">
        <w:t xml:space="preserve"> </w:t>
      </w:r>
      <w:r w:rsidR="00495E47">
        <w:t>минимално 10</w:t>
      </w:r>
      <w:r>
        <w:t xml:space="preserve">0 </w:t>
      </w:r>
      <w:r w:rsidR="00CE05AA">
        <w:t>учесника</w:t>
      </w:r>
      <w:r>
        <w:t>. Понуђач треба да обезбеди безбедно место пристана на Савском пристаништу</w:t>
      </w:r>
      <w:r w:rsidR="004A0D33">
        <w:t xml:space="preserve"> (Бетон хала)</w:t>
      </w:r>
      <w:r w:rsidR="00C00227">
        <w:t xml:space="preserve"> за укрцавање путника </w:t>
      </w:r>
      <w:r>
        <w:t xml:space="preserve">при поласку и искрцавање при провратку са пловидбе. </w:t>
      </w:r>
      <w:r w:rsidR="00311E75">
        <w:rPr>
          <w:lang w:val="sr-Cyrl-RS"/>
        </w:rPr>
        <w:t>Понуђач</w:t>
      </w:r>
      <w:r>
        <w:t xml:space="preserve"> је одговоран за безбедност путника на броду. </w:t>
      </w:r>
      <w:r w:rsidR="00311E75">
        <w:rPr>
          <w:lang w:val="sr-Cyrl-RS"/>
        </w:rPr>
        <w:t>Понуђач</w:t>
      </w:r>
      <w:r>
        <w:t xml:space="preserve"> је дужан да обезбеди осигурање путника на броду за време вожње.</w:t>
      </w:r>
    </w:p>
    <w:p w14:paraId="00FE8D72" w14:textId="77777777" w:rsidR="006B11A1" w:rsidRDefault="006B11A1" w:rsidP="006B11A1">
      <w:pPr>
        <w:spacing w:after="0" w:line="240" w:lineRule="auto"/>
        <w:jc w:val="both"/>
        <w:rPr>
          <w:rFonts w:cs="Arial"/>
          <w:lang w:val="sr-Cyrl-RS"/>
        </w:rPr>
      </w:pPr>
    </w:p>
    <w:p w14:paraId="1CE37EF5" w14:textId="677EA7F7" w:rsidR="00140A5A" w:rsidRPr="00FE17EB" w:rsidRDefault="00140A5A" w:rsidP="006B11A1">
      <w:pPr>
        <w:spacing w:after="0" w:line="240" w:lineRule="auto"/>
        <w:jc w:val="both"/>
        <w:rPr>
          <w:rFonts w:cs="Arial"/>
          <w:u w:val="single"/>
          <w:lang w:val="sr-Cyrl-RS"/>
        </w:rPr>
      </w:pPr>
      <w:r>
        <w:rPr>
          <w:rFonts w:cs="Arial"/>
        </w:rPr>
        <w:t xml:space="preserve">Услуге </w:t>
      </w:r>
      <w:r w:rsidR="00605EA2">
        <w:t>туристичког вод</w:t>
      </w:r>
      <w:r w:rsidR="00B2527D">
        <w:t>ича потребно је реализовати за 10</w:t>
      </w:r>
      <w:r w:rsidR="00605EA2">
        <w:t>0 путника у току вожње по тури.</w:t>
      </w:r>
    </w:p>
    <w:p w14:paraId="47507467" w14:textId="77777777" w:rsidR="006B11A1" w:rsidRDefault="006B11A1" w:rsidP="006B11A1">
      <w:pPr>
        <w:spacing w:after="0" w:line="240" w:lineRule="auto"/>
        <w:jc w:val="both"/>
        <w:rPr>
          <w:rFonts w:cs="Arial"/>
          <w:lang w:val="sr-Cyrl-RS"/>
        </w:rPr>
      </w:pPr>
    </w:p>
    <w:p w14:paraId="5E8A436F" w14:textId="4084F24E" w:rsidR="00140A5A" w:rsidRDefault="00C00227" w:rsidP="006B11A1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Такође, н</w:t>
      </w:r>
      <w:r w:rsidR="00140A5A">
        <w:rPr>
          <w:rFonts w:cs="Arial"/>
        </w:rPr>
        <w:t>еоп</w:t>
      </w:r>
      <w:r w:rsidR="00FE17EB">
        <w:rPr>
          <w:rFonts w:cs="Arial"/>
          <w:lang w:val="sr-Cyrl-RS"/>
        </w:rPr>
        <w:t>х</w:t>
      </w:r>
      <w:r w:rsidR="00140A5A">
        <w:rPr>
          <w:rFonts w:cs="Arial"/>
        </w:rPr>
        <w:t>одно је</w:t>
      </w:r>
      <w:r w:rsidR="007B0939">
        <w:rPr>
          <w:rFonts w:cs="Arial"/>
        </w:rPr>
        <w:t xml:space="preserve"> обезбедити освежење за </w:t>
      </w:r>
      <w:r w:rsidR="00B2527D">
        <w:rPr>
          <w:rFonts w:cs="Arial"/>
        </w:rPr>
        <w:t>10</w:t>
      </w:r>
      <w:r w:rsidR="00036028">
        <w:rPr>
          <w:rFonts w:cs="Arial"/>
        </w:rPr>
        <w:t>0</w:t>
      </w:r>
      <w:r w:rsidR="007B0939" w:rsidRPr="007163E2">
        <w:rPr>
          <w:rFonts w:cs="Arial"/>
        </w:rPr>
        <w:t xml:space="preserve"> </w:t>
      </w:r>
      <w:r>
        <w:rPr>
          <w:rFonts w:cs="Arial"/>
        </w:rPr>
        <w:t>путника</w:t>
      </w:r>
      <w:r w:rsidR="007163E2" w:rsidRPr="007163E2">
        <w:rPr>
          <w:rFonts w:cs="Arial"/>
        </w:rPr>
        <w:t xml:space="preserve"> </w:t>
      </w:r>
      <w:r w:rsidR="007B0939" w:rsidRPr="007163E2">
        <w:rPr>
          <w:rFonts w:cs="Arial"/>
        </w:rPr>
        <w:t>(вода</w:t>
      </w:r>
      <w:r w:rsidR="00396C65" w:rsidRPr="007163E2">
        <w:rPr>
          <w:rFonts w:cs="Arial"/>
        </w:rPr>
        <w:t>,</w:t>
      </w:r>
      <w:r w:rsidR="007B0939" w:rsidRPr="007163E2">
        <w:rPr>
          <w:rFonts w:cs="Arial"/>
        </w:rPr>
        <w:t xml:space="preserve"> </w:t>
      </w:r>
      <w:r w:rsidR="00396C65" w:rsidRPr="007163E2">
        <w:rPr>
          <w:rFonts w:cs="Arial"/>
        </w:rPr>
        <w:t>сок, кафа)</w:t>
      </w:r>
      <w:r w:rsidR="007163E2" w:rsidRPr="007163E2">
        <w:rPr>
          <w:rFonts w:cs="Arial"/>
        </w:rPr>
        <w:t xml:space="preserve"> по тури</w:t>
      </w:r>
      <w:r w:rsidR="00396C65" w:rsidRPr="007163E2">
        <w:rPr>
          <w:rFonts w:cs="Arial"/>
        </w:rPr>
        <w:t>.</w:t>
      </w:r>
    </w:p>
    <w:p w14:paraId="14E30718" w14:textId="77777777" w:rsidR="006B11A1" w:rsidRDefault="006B11A1" w:rsidP="006B11A1">
      <w:pPr>
        <w:spacing w:after="0" w:line="240" w:lineRule="auto"/>
        <w:jc w:val="both"/>
        <w:rPr>
          <w:rFonts w:cs="Arial"/>
          <w:lang w:val="sr-Cyrl-RS"/>
        </w:rPr>
      </w:pPr>
    </w:p>
    <w:p w14:paraId="7949EFA2" w14:textId="748E5F18" w:rsidR="007163E2" w:rsidRDefault="007163E2" w:rsidP="006B11A1">
      <w:pPr>
        <w:spacing w:after="0" w:line="240" w:lineRule="auto"/>
        <w:jc w:val="both"/>
        <w:rPr>
          <w:rFonts w:cs="Arial"/>
          <w:lang w:val="sr-Cyrl-RS"/>
        </w:rPr>
      </w:pPr>
      <w:r>
        <w:rPr>
          <w:rFonts w:cs="Arial"/>
        </w:rPr>
        <w:t xml:space="preserve">Наручилац ће доставити Понуђачу списак пријављених </w:t>
      </w:r>
      <w:r w:rsidR="00C00227">
        <w:rPr>
          <w:rFonts w:cs="Arial"/>
        </w:rPr>
        <w:t>путника</w:t>
      </w:r>
      <w:r w:rsidR="00FE17EB">
        <w:rPr>
          <w:rFonts w:cs="Arial"/>
          <w:lang w:val="sr-Cyrl-RS"/>
        </w:rPr>
        <w:t>,</w:t>
      </w:r>
      <w:r w:rsidR="00C00227">
        <w:rPr>
          <w:rFonts w:cs="Arial"/>
        </w:rPr>
        <w:t xml:space="preserve"> тј. грађана ГО Савски венац</w:t>
      </w:r>
      <w:r>
        <w:rPr>
          <w:rFonts w:cs="Arial"/>
        </w:rPr>
        <w:t xml:space="preserve"> који могу да се укрцају на брод, а Понуђач се обавезује да ће Наручиоцу доставити списак евидентираних учесника који су се укрцали на брод.</w:t>
      </w:r>
    </w:p>
    <w:p w14:paraId="77CCA367" w14:textId="77777777" w:rsidR="006B11A1" w:rsidRPr="006B11A1" w:rsidRDefault="006B11A1" w:rsidP="006B11A1">
      <w:pPr>
        <w:spacing w:after="0" w:line="240" w:lineRule="auto"/>
        <w:jc w:val="both"/>
        <w:rPr>
          <w:rFonts w:ascii="Arial" w:hAnsi="Arial" w:cs="Arial"/>
          <w:color w:val="545454"/>
          <w:sz w:val="13"/>
          <w:szCs w:val="13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75"/>
        <w:gridCol w:w="1815"/>
        <w:gridCol w:w="2238"/>
      </w:tblGrid>
      <w:tr w:rsidR="007163E2" w14:paraId="0CB73BBE" w14:textId="77777777" w:rsidTr="00FE17EB">
        <w:tc>
          <w:tcPr>
            <w:tcW w:w="675" w:type="dxa"/>
            <w:vAlign w:val="center"/>
          </w:tcPr>
          <w:p w14:paraId="247B12CA" w14:textId="77777777" w:rsidR="007163E2" w:rsidRDefault="007163E2" w:rsidP="006B11A1">
            <w:r>
              <w:t>РД. БР.</w:t>
            </w:r>
          </w:p>
        </w:tc>
        <w:tc>
          <w:tcPr>
            <w:tcW w:w="4820" w:type="dxa"/>
            <w:vAlign w:val="center"/>
          </w:tcPr>
          <w:p w14:paraId="208C8974" w14:textId="77777777" w:rsidR="007163E2" w:rsidRPr="007163E2" w:rsidRDefault="007163E2" w:rsidP="006B11A1">
            <w:pPr>
              <w:jc w:val="center"/>
            </w:pPr>
            <w:r>
              <w:t>ОПИС</w:t>
            </w:r>
          </w:p>
        </w:tc>
        <w:tc>
          <w:tcPr>
            <w:tcW w:w="1843" w:type="dxa"/>
            <w:vAlign w:val="center"/>
          </w:tcPr>
          <w:p w14:paraId="4A81F836" w14:textId="77777777" w:rsidR="007163E2" w:rsidRPr="007163E2" w:rsidRDefault="007163E2" w:rsidP="006B11A1">
            <w:r>
              <w:t>ЈЕДИНИЦА МЕРЕ</w:t>
            </w:r>
          </w:p>
        </w:tc>
        <w:tc>
          <w:tcPr>
            <w:tcW w:w="2284" w:type="dxa"/>
            <w:vAlign w:val="center"/>
          </w:tcPr>
          <w:p w14:paraId="771C1DFC" w14:textId="26368D7A" w:rsidR="007163E2" w:rsidRPr="007163E2" w:rsidRDefault="007163E2" w:rsidP="006B11A1">
            <w:pPr>
              <w:jc w:val="center"/>
            </w:pPr>
            <w:r>
              <w:t>КОЛИЧИНА</w:t>
            </w:r>
          </w:p>
        </w:tc>
      </w:tr>
      <w:tr w:rsidR="007163E2" w14:paraId="1B07C458" w14:textId="77777777" w:rsidTr="00FE17EB">
        <w:tc>
          <w:tcPr>
            <w:tcW w:w="675" w:type="dxa"/>
            <w:vAlign w:val="center"/>
          </w:tcPr>
          <w:p w14:paraId="6C7BB0C7" w14:textId="77777777" w:rsidR="007163E2" w:rsidRDefault="007163E2" w:rsidP="006B11A1">
            <w:pPr>
              <w:jc w:val="center"/>
            </w:pPr>
          </w:p>
          <w:p w14:paraId="6039AA71" w14:textId="77777777" w:rsidR="007163E2" w:rsidRPr="007163E2" w:rsidRDefault="007163E2" w:rsidP="006B11A1">
            <w:pPr>
              <w:jc w:val="center"/>
            </w:pPr>
            <w:r>
              <w:t>1.</w:t>
            </w:r>
          </w:p>
        </w:tc>
        <w:tc>
          <w:tcPr>
            <w:tcW w:w="4820" w:type="dxa"/>
            <w:vAlign w:val="center"/>
          </w:tcPr>
          <w:p w14:paraId="1F4C9D79" w14:textId="77777777" w:rsidR="007163E2" w:rsidRPr="007163E2" w:rsidRDefault="007163E2" w:rsidP="006B11A1">
            <w:r>
              <w:t>Вожња бродом са услугама туристичког водича</w:t>
            </w:r>
          </w:p>
        </w:tc>
        <w:tc>
          <w:tcPr>
            <w:tcW w:w="1843" w:type="dxa"/>
            <w:vAlign w:val="center"/>
          </w:tcPr>
          <w:p w14:paraId="5941FE6D" w14:textId="77777777" w:rsidR="007163E2" w:rsidRPr="00145CAD" w:rsidRDefault="00145CAD" w:rsidP="006B11A1">
            <w:pPr>
              <w:jc w:val="center"/>
            </w:pPr>
            <w:r>
              <w:t>вожња</w:t>
            </w:r>
          </w:p>
        </w:tc>
        <w:tc>
          <w:tcPr>
            <w:tcW w:w="2284" w:type="dxa"/>
            <w:vAlign w:val="center"/>
          </w:tcPr>
          <w:p w14:paraId="53CA82C6" w14:textId="77777777" w:rsidR="007163E2" w:rsidRPr="00145CAD" w:rsidRDefault="00A52D4B" w:rsidP="006B11A1">
            <w:pPr>
              <w:jc w:val="center"/>
            </w:pPr>
            <w:r>
              <w:t>2</w:t>
            </w:r>
          </w:p>
        </w:tc>
      </w:tr>
      <w:tr w:rsidR="007163E2" w14:paraId="7AF8E5AA" w14:textId="77777777" w:rsidTr="00FE17EB">
        <w:tc>
          <w:tcPr>
            <w:tcW w:w="675" w:type="dxa"/>
            <w:vAlign w:val="center"/>
          </w:tcPr>
          <w:p w14:paraId="1404125A" w14:textId="77777777" w:rsidR="007163E2" w:rsidRDefault="007163E2" w:rsidP="006B11A1">
            <w:pPr>
              <w:jc w:val="center"/>
            </w:pPr>
          </w:p>
          <w:p w14:paraId="7B40CAE0" w14:textId="77777777" w:rsidR="007163E2" w:rsidRPr="007163E2" w:rsidRDefault="007163E2" w:rsidP="006B11A1">
            <w:pPr>
              <w:jc w:val="center"/>
            </w:pPr>
            <w:r>
              <w:t>2.</w:t>
            </w:r>
          </w:p>
        </w:tc>
        <w:tc>
          <w:tcPr>
            <w:tcW w:w="4820" w:type="dxa"/>
            <w:vAlign w:val="center"/>
          </w:tcPr>
          <w:p w14:paraId="7FB3FED0" w14:textId="77777777" w:rsidR="007163E2" w:rsidRPr="007163E2" w:rsidRDefault="007163E2" w:rsidP="006B11A1">
            <w:r>
              <w:t>Карта за једног учесника која обухвата све наведено у спецификацији</w:t>
            </w:r>
          </w:p>
        </w:tc>
        <w:tc>
          <w:tcPr>
            <w:tcW w:w="1843" w:type="dxa"/>
            <w:vAlign w:val="center"/>
          </w:tcPr>
          <w:p w14:paraId="3743731D" w14:textId="77777777" w:rsidR="007163E2" w:rsidRPr="00145CAD" w:rsidRDefault="00145CAD" w:rsidP="006B11A1">
            <w:pPr>
              <w:jc w:val="center"/>
            </w:pPr>
            <w:r>
              <w:t>ком</w:t>
            </w:r>
          </w:p>
        </w:tc>
        <w:tc>
          <w:tcPr>
            <w:tcW w:w="2284" w:type="dxa"/>
            <w:vAlign w:val="center"/>
          </w:tcPr>
          <w:p w14:paraId="31A3FBA0" w14:textId="77777777" w:rsidR="007163E2" w:rsidRPr="00145CAD" w:rsidRDefault="00B2527D" w:rsidP="006B11A1">
            <w:pPr>
              <w:jc w:val="center"/>
            </w:pPr>
            <w:r>
              <w:t>20</w:t>
            </w:r>
            <w:r w:rsidR="00A52D4B">
              <w:t>0</w:t>
            </w:r>
          </w:p>
        </w:tc>
      </w:tr>
    </w:tbl>
    <w:p w14:paraId="398FA1F8" w14:textId="77777777" w:rsidR="00DE2C47" w:rsidRDefault="00DE2C47" w:rsidP="006B11A1">
      <w:pPr>
        <w:spacing w:after="0" w:line="240" w:lineRule="auto"/>
      </w:pPr>
    </w:p>
    <w:p w14:paraId="564580A2" w14:textId="77777777" w:rsidR="009D653A" w:rsidRDefault="009D653A" w:rsidP="006B11A1">
      <w:pPr>
        <w:spacing w:after="0" w:line="240" w:lineRule="auto"/>
      </w:pPr>
    </w:p>
    <w:p w14:paraId="4364A303" w14:textId="0289D845" w:rsidR="009D653A" w:rsidRDefault="009D653A" w:rsidP="006B11A1">
      <w:pPr>
        <w:spacing w:after="0" w:line="240" w:lineRule="auto"/>
        <w:rPr>
          <w:rFonts w:cstheme="minorHAnsi"/>
        </w:rPr>
      </w:pPr>
      <w:r w:rsidRPr="00031EB6">
        <w:rPr>
          <w:rFonts w:cstheme="minorHAnsi"/>
          <w:b/>
          <w:lang w:val="ru-RU"/>
        </w:rPr>
        <w:t xml:space="preserve">Начин плаћања: </w:t>
      </w:r>
      <w:r w:rsidR="006B11A1">
        <w:rPr>
          <w:rFonts w:cstheme="minorHAnsi"/>
          <w:lang w:val="ru-RU"/>
        </w:rPr>
        <w:t>Плаћање се врши након</w:t>
      </w:r>
      <w:r w:rsidRPr="00C80827">
        <w:rPr>
          <w:rFonts w:cstheme="minorHAnsi"/>
          <w:lang w:val="ru-RU"/>
        </w:rPr>
        <w:t xml:space="preserve"> </w:t>
      </w:r>
      <w:r w:rsidR="00B3545A">
        <w:rPr>
          <w:rFonts w:cstheme="minorHAnsi"/>
          <w:lang w:val="ru-RU"/>
        </w:rPr>
        <w:t>извршене</w:t>
      </w:r>
      <w:r>
        <w:rPr>
          <w:rFonts w:cstheme="minorHAnsi"/>
          <w:lang w:val="ru-RU"/>
        </w:rPr>
        <w:t xml:space="preserve"> услуге и </w:t>
      </w:r>
      <w:r w:rsidR="00B3545A">
        <w:rPr>
          <w:rFonts w:cstheme="minorHAnsi"/>
          <w:lang w:val="ru-RU"/>
        </w:rPr>
        <w:t>регистроване</w:t>
      </w:r>
      <w:r w:rsidRPr="00C80827">
        <w:rPr>
          <w:rFonts w:cstheme="minorHAnsi"/>
          <w:lang w:val="ru-RU"/>
        </w:rPr>
        <w:t xml:space="preserve"> фактуре </w:t>
      </w:r>
      <w:r w:rsidR="00197162">
        <w:rPr>
          <w:rFonts w:cstheme="minorHAnsi"/>
          <w:lang w:val="ru-RU"/>
        </w:rPr>
        <w:t>Даваоца</w:t>
      </w:r>
      <w:r w:rsidRPr="00C80827">
        <w:rPr>
          <w:rFonts w:cstheme="minorHAnsi"/>
          <w:lang w:val="ru-RU"/>
        </w:rPr>
        <w:t xml:space="preserve"> услуг</w:t>
      </w:r>
      <w:r w:rsidR="00197162">
        <w:rPr>
          <w:rFonts w:cstheme="minorHAnsi"/>
          <w:lang w:val="ru-RU"/>
        </w:rPr>
        <w:t>е</w:t>
      </w:r>
      <w:r w:rsidRPr="00C80827">
        <w:rPr>
          <w:rFonts w:cstheme="minorHAnsi"/>
          <w:lang w:val="ru-RU"/>
        </w:rPr>
        <w:t>.</w:t>
      </w:r>
    </w:p>
    <w:p w14:paraId="483065DC" w14:textId="77777777" w:rsidR="00B3545A" w:rsidRDefault="00B3545A" w:rsidP="006B11A1">
      <w:pPr>
        <w:spacing w:after="0" w:line="240" w:lineRule="auto"/>
        <w:rPr>
          <w:rFonts w:cstheme="minorHAnsi"/>
          <w:b/>
          <w:lang w:val="ru-RU"/>
        </w:rPr>
      </w:pPr>
    </w:p>
    <w:p w14:paraId="763CCAA3" w14:textId="7D3A7F3E" w:rsidR="009D653A" w:rsidRPr="009D653A" w:rsidRDefault="009D653A" w:rsidP="006B11A1">
      <w:pPr>
        <w:spacing w:after="0" w:line="240" w:lineRule="auto"/>
        <w:rPr>
          <w:rFonts w:cstheme="minorHAnsi"/>
        </w:rPr>
      </w:pPr>
      <w:r w:rsidRPr="00031EB6">
        <w:rPr>
          <w:rFonts w:cstheme="minorHAnsi"/>
          <w:b/>
          <w:lang w:val="ru-RU"/>
        </w:rPr>
        <w:t>Место пружања услуге</w:t>
      </w:r>
      <w:r>
        <w:rPr>
          <w:rFonts w:cstheme="minorHAnsi"/>
          <w:b/>
          <w:lang w:val="ru-RU"/>
        </w:rPr>
        <w:t xml:space="preserve">: </w:t>
      </w:r>
      <w:r w:rsidR="006B11A1" w:rsidRPr="006B11A1">
        <w:rPr>
          <w:rFonts w:cstheme="minorHAnsi"/>
          <w:bCs/>
          <w:lang w:val="ru-RU"/>
        </w:rPr>
        <w:t xml:space="preserve">Београд, </w:t>
      </w:r>
      <w:r w:rsidRPr="006B11A1">
        <w:rPr>
          <w:rFonts w:cstheme="minorHAnsi"/>
          <w:bCs/>
          <w:lang w:val="ru-RU"/>
        </w:rPr>
        <w:t>Савско</w:t>
      </w:r>
      <w:r w:rsidRPr="009D653A">
        <w:rPr>
          <w:rFonts w:cstheme="minorHAnsi"/>
          <w:lang w:val="ru-RU"/>
        </w:rPr>
        <w:t xml:space="preserve"> пристаниште</w:t>
      </w:r>
      <w:r w:rsidR="006B11A1">
        <w:rPr>
          <w:rFonts w:cstheme="minorHAnsi"/>
          <w:lang w:val="ru-RU"/>
        </w:rPr>
        <w:t>, река Сава</w:t>
      </w:r>
      <w:r w:rsidRPr="009D653A">
        <w:rPr>
          <w:rFonts w:cstheme="minorHAnsi"/>
          <w:lang w:val="ru-RU"/>
        </w:rPr>
        <w:t>.</w:t>
      </w:r>
    </w:p>
    <w:p w14:paraId="1536CEF8" w14:textId="77777777" w:rsidR="009D653A" w:rsidRPr="009D653A" w:rsidRDefault="009D653A" w:rsidP="006B11A1">
      <w:pPr>
        <w:spacing w:after="0" w:line="240" w:lineRule="auto"/>
        <w:rPr>
          <w:rFonts w:cstheme="minorHAnsi"/>
        </w:rPr>
      </w:pPr>
    </w:p>
    <w:p w14:paraId="3730CB6A" w14:textId="77777777" w:rsidR="009D653A" w:rsidRPr="003C0DA7" w:rsidRDefault="009D653A" w:rsidP="006B11A1">
      <w:pPr>
        <w:spacing w:after="0" w:line="240" w:lineRule="auto"/>
        <w:rPr>
          <w:rFonts w:cstheme="minorHAnsi"/>
          <w:b/>
        </w:rPr>
      </w:pPr>
    </w:p>
    <w:sectPr w:rsidR="009D653A" w:rsidRPr="003C0DA7" w:rsidSect="00DE2C4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81A09"/>
    <w:multiLevelType w:val="hybridMultilevel"/>
    <w:tmpl w:val="F370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592EAF"/>
    <w:multiLevelType w:val="hybridMultilevel"/>
    <w:tmpl w:val="750E0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5838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8026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5A"/>
    <w:rsid w:val="00036028"/>
    <w:rsid w:val="00037851"/>
    <w:rsid w:val="000F7589"/>
    <w:rsid w:val="00140A5A"/>
    <w:rsid w:val="00145CAD"/>
    <w:rsid w:val="00197162"/>
    <w:rsid w:val="0030185C"/>
    <w:rsid w:val="00311E75"/>
    <w:rsid w:val="00362AE2"/>
    <w:rsid w:val="00396C65"/>
    <w:rsid w:val="00495880"/>
    <w:rsid w:val="00495E47"/>
    <w:rsid w:val="004A0D33"/>
    <w:rsid w:val="00605EA2"/>
    <w:rsid w:val="00610EE6"/>
    <w:rsid w:val="006B11A1"/>
    <w:rsid w:val="007163E2"/>
    <w:rsid w:val="00725E6F"/>
    <w:rsid w:val="007B0939"/>
    <w:rsid w:val="00897391"/>
    <w:rsid w:val="0093487C"/>
    <w:rsid w:val="009D653A"/>
    <w:rsid w:val="009E1E1F"/>
    <w:rsid w:val="00A52D4B"/>
    <w:rsid w:val="00B2527D"/>
    <w:rsid w:val="00B3545A"/>
    <w:rsid w:val="00C00227"/>
    <w:rsid w:val="00C14642"/>
    <w:rsid w:val="00C67B14"/>
    <w:rsid w:val="00CC62C2"/>
    <w:rsid w:val="00CE05AA"/>
    <w:rsid w:val="00DE2C47"/>
    <w:rsid w:val="00DE348E"/>
    <w:rsid w:val="00DE3F2B"/>
    <w:rsid w:val="00E36FBB"/>
    <w:rsid w:val="00E82B39"/>
    <w:rsid w:val="00EC59D7"/>
    <w:rsid w:val="00EE07D3"/>
    <w:rsid w:val="00F54E02"/>
    <w:rsid w:val="00F602F3"/>
    <w:rsid w:val="00F825A9"/>
    <w:rsid w:val="00FE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43BE"/>
  <w15:docId w15:val="{30618C62-502F-4141-A423-B9354D55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A5A"/>
    <w:pPr>
      <w:ind w:left="720"/>
      <w:contextualSpacing/>
    </w:pPr>
  </w:style>
  <w:style w:type="table" w:styleId="TableGrid">
    <w:name w:val="Table Grid"/>
    <w:basedOn w:val="TableNormal"/>
    <w:uiPriority w:val="59"/>
    <w:rsid w:val="00716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65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mirkovict</dc:creator>
  <cp:lastModifiedBy>Ivana Cvetković</cp:lastModifiedBy>
  <cp:revision>2</cp:revision>
  <cp:lastPrinted>2025-05-07T08:14:00Z</cp:lastPrinted>
  <dcterms:created xsi:type="dcterms:W3CDTF">2026-05-14T11:52:00Z</dcterms:created>
  <dcterms:modified xsi:type="dcterms:W3CDTF">2026-05-14T11:52:00Z</dcterms:modified>
</cp:coreProperties>
</file>