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19B2" w14:textId="77777777" w:rsidR="003B5602" w:rsidRPr="00640F2F" w:rsidRDefault="003B5602" w:rsidP="00640F2F">
      <w:pPr>
        <w:spacing w:after="0" w:line="240" w:lineRule="auto"/>
        <w:jc w:val="center"/>
        <w:rPr>
          <w:rFonts w:asciiTheme="minorHAnsi" w:hAnsiTheme="minorHAnsi" w:cstheme="minorHAnsi"/>
          <w:b/>
          <w:lang w:val="sr-Cyrl-CS"/>
        </w:rPr>
      </w:pPr>
      <w:r w:rsidRPr="00640F2F">
        <w:rPr>
          <w:rFonts w:asciiTheme="minorHAnsi" w:hAnsiTheme="minorHAnsi" w:cstheme="minorHAnsi"/>
          <w:b/>
          <w:lang w:val="sr-Cyrl-CS"/>
        </w:rPr>
        <w:t>ТЕХНИЧКА СПЕЦИФИКАЦИЈА УСЛУГА</w:t>
      </w:r>
    </w:p>
    <w:p w14:paraId="59899761" w14:textId="35B727BB" w:rsidR="002C4EAB" w:rsidRPr="00640F2F" w:rsidRDefault="002C4EAB" w:rsidP="00640F2F">
      <w:pPr>
        <w:tabs>
          <w:tab w:val="left" w:pos="709"/>
        </w:tabs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lang w:val="sr-Cyrl-RS"/>
        </w:rPr>
      </w:pPr>
      <w:r w:rsidRPr="00640F2F">
        <w:rPr>
          <w:rFonts w:asciiTheme="minorHAnsi" w:hAnsiTheme="minorHAnsi" w:cstheme="minorHAnsi"/>
          <w:b/>
          <w:bCs/>
        </w:rPr>
        <w:t xml:space="preserve">Излети за </w:t>
      </w:r>
      <w:r w:rsidR="001B1793" w:rsidRPr="00640F2F">
        <w:rPr>
          <w:rFonts w:asciiTheme="minorHAnsi" w:hAnsiTheme="minorHAnsi" w:cstheme="minorHAnsi"/>
          <w:b/>
          <w:bCs/>
          <w:lang w:val="sr-Cyrl-RS"/>
        </w:rPr>
        <w:t>нај</w:t>
      </w:r>
      <w:r w:rsidRPr="00640F2F">
        <w:rPr>
          <w:rFonts w:asciiTheme="minorHAnsi" w:hAnsiTheme="minorHAnsi" w:cstheme="minorHAnsi"/>
          <w:b/>
          <w:bCs/>
        </w:rPr>
        <w:t>старије суграђане са територије Градске општине Савски вен</w:t>
      </w:r>
      <w:r w:rsidR="00F61EBB" w:rsidRPr="00640F2F">
        <w:rPr>
          <w:rFonts w:asciiTheme="minorHAnsi" w:hAnsiTheme="minorHAnsi" w:cstheme="minorHAnsi"/>
          <w:b/>
          <w:bCs/>
        </w:rPr>
        <w:t>а</w:t>
      </w:r>
      <w:r w:rsidRPr="00640F2F">
        <w:rPr>
          <w:rFonts w:asciiTheme="minorHAnsi" w:hAnsiTheme="minorHAnsi" w:cstheme="minorHAnsi"/>
          <w:b/>
          <w:bCs/>
        </w:rPr>
        <w:t>ц</w:t>
      </w:r>
      <w:r w:rsidR="001B1793" w:rsidRPr="00640F2F">
        <w:rPr>
          <w:rFonts w:asciiTheme="minorHAnsi" w:hAnsiTheme="minorHAnsi" w:cstheme="minorHAnsi"/>
          <w:b/>
          <w:bCs/>
          <w:lang w:val="sr-Cyrl-RS"/>
        </w:rPr>
        <w:t>, ЈН 2026/12</w:t>
      </w:r>
    </w:p>
    <w:p w14:paraId="0E815CA7" w14:textId="77777777" w:rsidR="00727368" w:rsidRPr="00640F2F" w:rsidRDefault="00727368" w:rsidP="00640F2F">
      <w:pPr>
        <w:spacing w:after="0" w:line="240" w:lineRule="auto"/>
        <w:rPr>
          <w:rFonts w:asciiTheme="minorHAnsi" w:hAnsiTheme="minorHAnsi" w:cstheme="minorHAnsi"/>
          <w:b/>
        </w:rPr>
      </w:pPr>
    </w:p>
    <w:p w14:paraId="13CC222D" w14:textId="30AC1E95" w:rsidR="00727368" w:rsidRPr="00640F2F" w:rsidRDefault="00727368" w:rsidP="00640F2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40F2F">
        <w:rPr>
          <w:rFonts w:asciiTheme="minorHAnsi" w:hAnsiTheme="minorHAnsi" w:cstheme="minorHAnsi"/>
          <w:lang w:val="ru-RU"/>
        </w:rPr>
        <w:t>Предметна набавка обухвата услугу организације излета за најстарије суграђане Савског венца, на следеће могуће дестинације, у зависности од потреба наручиоца</w:t>
      </w:r>
      <w:r w:rsidR="00640F2F" w:rsidRPr="00640F2F">
        <w:rPr>
          <w:rFonts w:asciiTheme="minorHAnsi" w:hAnsiTheme="minorHAnsi" w:cstheme="minorHAnsi"/>
          <w:lang w:val="sr-Latn-RS"/>
        </w:rPr>
        <w:t xml:space="preserve">, </w:t>
      </w:r>
      <w:r w:rsidR="00640F2F" w:rsidRPr="00640F2F">
        <w:rPr>
          <w:rFonts w:asciiTheme="minorHAnsi" w:hAnsiTheme="minorHAnsi" w:cstheme="minorHAnsi"/>
          <w:lang w:val="sr-Cyrl-RS"/>
        </w:rPr>
        <w:t>за оквирно 1100 путника</w:t>
      </w:r>
      <w:r w:rsidRPr="00640F2F">
        <w:rPr>
          <w:rFonts w:asciiTheme="minorHAnsi" w:hAnsiTheme="minorHAnsi" w:cstheme="minorHAnsi"/>
          <w:lang w:val="ru-RU"/>
        </w:rPr>
        <w:t xml:space="preserve">. Наручилац у складу са потребама бира једну од </w:t>
      </w:r>
      <w:r w:rsidR="001B1793" w:rsidRPr="00640F2F">
        <w:rPr>
          <w:rFonts w:asciiTheme="minorHAnsi" w:hAnsiTheme="minorHAnsi" w:cstheme="minorHAnsi"/>
          <w:lang w:val="ru-RU"/>
        </w:rPr>
        <w:t>четири</w:t>
      </w:r>
      <w:r w:rsidRPr="00640F2F">
        <w:rPr>
          <w:rFonts w:asciiTheme="minorHAnsi" w:hAnsiTheme="minorHAnsi" w:cstheme="minorHAnsi"/>
          <w:lang w:val="ru-RU"/>
        </w:rPr>
        <w:t xml:space="preserve"> дестинације за закључење појединачног уговора. Закључењем појединачног уговора биће одређен датум путовања и изабрана дестинација, као и број путника.</w:t>
      </w:r>
    </w:p>
    <w:p w14:paraId="1947D1F8" w14:textId="77777777" w:rsidR="00727368" w:rsidRPr="00640F2F" w:rsidRDefault="00727368" w:rsidP="00640F2F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12"/>
        <w:gridCol w:w="8184"/>
      </w:tblGrid>
      <w:tr w:rsidR="00727368" w:rsidRPr="00640F2F" w14:paraId="725B7716" w14:textId="77777777" w:rsidTr="003B6EDC">
        <w:tc>
          <w:tcPr>
            <w:tcW w:w="645" w:type="pct"/>
            <w:vAlign w:val="center"/>
          </w:tcPr>
          <w:p w14:paraId="734EE4B7" w14:textId="77777777" w:rsidR="00727368" w:rsidRPr="00640F2F" w:rsidRDefault="00727368" w:rsidP="00640F2F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640F2F">
              <w:rPr>
                <w:rFonts w:asciiTheme="minorHAnsi" w:hAnsiTheme="minorHAnsi" w:cstheme="minorHAnsi"/>
                <w:b/>
                <w:lang w:val="ru-RU"/>
              </w:rPr>
              <w:t>Р.бр.</w:t>
            </w:r>
          </w:p>
        </w:tc>
        <w:tc>
          <w:tcPr>
            <w:tcW w:w="4355" w:type="pct"/>
            <w:vAlign w:val="center"/>
          </w:tcPr>
          <w:p w14:paraId="34A94794" w14:textId="77777777" w:rsidR="00727368" w:rsidRPr="00640F2F" w:rsidRDefault="00727368" w:rsidP="00640F2F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640F2F">
              <w:rPr>
                <w:rFonts w:asciiTheme="minorHAnsi" w:hAnsiTheme="minorHAnsi" w:cstheme="minorHAnsi"/>
                <w:b/>
                <w:lang w:val="ru-RU"/>
              </w:rPr>
              <w:t>ОПИС</w:t>
            </w:r>
          </w:p>
          <w:p w14:paraId="5D2BBF6C" w14:textId="77777777" w:rsidR="00727368" w:rsidRPr="00640F2F" w:rsidRDefault="00727368" w:rsidP="00640F2F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640F2F">
              <w:rPr>
                <w:rFonts w:asciiTheme="minorHAnsi" w:hAnsiTheme="minorHAnsi" w:cstheme="minorHAnsi"/>
                <w:lang w:val="ru-RU"/>
              </w:rPr>
              <w:t>(Опис добара, услуга или радова, тражене карактеристике добара/услуга/радова, подаци о квалитету)</w:t>
            </w:r>
          </w:p>
        </w:tc>
      </w:tr>
      <w:tr w:rsidR="00727368" w:rsidRPr="00640F2F" w14:paraId="34997207" w14:textId="77777777" w:rsidTr="003B6EDC">
        <w:tc>
          <w:tcPr>
            <w:tcW w:w="645" w:type="pct"/>
            <w:vAlign w:val="center"/>
          </w:tcPr>
          <w:p w14:paraId="39F47390" w14:textId="77777777" w:rsidR="00727368" w:rsidRPr="00640F2F" w:rsidRDefault="00727368" w:rsidP="00640F2F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640F2F">
              <w:rPr>
                <w:rFonts w:asciiTheme="minorHAnsi" w:hAnsiTheme="minorHAnsi" w:cstheme="minorHAnsi"/>
                <w:b/>
                <w:lang w:val="ru-RU"/>
              </w:rPr>
              <w:t>1</w:t>
            </w:r>
          </w:p>
        </w:tc>
        <w:tc>
          <w:tcPr>
            <w:tcW w:w="4355" w:type="pct"/>
            <w:vAlign w:val="center"/>
          </w:tcPr>
          <w:p w14:paraId="72023CCB" w14:textId="6DD7B915" w:rsidR="00727368" w:rsidRPr="00640F2F" w:rsidRDefault="00727368" w:rsidP="00640F2F">
            <w:pPr>
              <w:tabs>
                <w:tab w:val="left" w:pos="4871"/>
                <w:tab w:val="left" w:pos="7598"/>
              </w:tabs>
              <w:rPr>
                <w:rFonts w:asciiTheme="minorHAnsi" w:eastAsia="Times New Roman" w:hAnsiTheme="minorHAnsi" w:cstheme="minorHAnsi"/>
                <w:bCs/>
                <w:u w:val="single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 xml:space="preserve">Дестинација 1: Београд – </w:t>
            </w:r>
            <w:r w:rsidR="001939EF" w:rsidRP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>Топола</w:t>
            </w:r>
            <w:r w:rsid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 xml:space="preserve"> – </w:t>
            </w:r>
            <w:r w:rsidR="001939EF" w:rsidRP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>Шумарице</w:t>
            </w:r>
            <w:r w:rsid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 xml:space="preserve"> – </w:t>
            </w:r>
            <w:r w:rsidR="001939EF" w:rsidRP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>Крагујевац</w:t>
            </w:r>
            <w:r w:rsid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 xml:space="preserve"> </w:t>
            </w:r>
            <w:r w:rsidR="001939EF" w:rsidRP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>-</w:t>
            </w:r>
            <w:r w:rsid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 xml:space="preserve"> </w:t>
            </w:r>
            <w:r w:rsidR="001939EF" w:rsidRP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>Београд</w:t>
            </w:r>
          </w:p>
          <w:p w14:paraId="5AE31DA6" w14:textId="77777777" w:rsidR="00727368" w:rsidRPr="00640F2F" w:rsidRDefault="00727368" w:rsidP="00640F2F">
            <w:pPr>
              <w:ind w:left="360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>Начин организације путовања: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="009F4739" w:rsidRPr="00640F2F">
              <w:rPr>
                <w:rFonts w:asciiTheme="minorHAnsi" w:eastAsia="Times New Roman" w:hAnsiTheme="minorHAnsi" w:cstheme="minorHAnsi"/>
                <w:lang w:val="ru-RU"/>
              </w:rPr>
              <w:t>једнодневни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излет</w:t>
            </w:r>
          </w:p>
          <w:p w14:paraId="55F54457" w14:textId="77777777" w:rsidR="00727368" w:rsidRPr="00640F2F" w:rsidRDefault="00727368" w:rsidP="00640F2F">
            <w:pPr>
              <w:ind w:left="360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>Превоз: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аутобуски - туристички аутобус </w:t>
            </w:r>
          </w:p>
          <w:p w14:paraId="3D4BB20B" w14:textId="77777777" w:rsidR="00DC2CC9" w:rsidRPr="00640F2F" w:rsidRDefault="00727368" w:rsidP="00640F2F">
            <w:pPr>
              <w:ind w:left="360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>Програм путовања:</w:t>
            </w:r>
          </w:p>
          <w:p w14:paraId="1BFA342E" w14:textId="77777777" w:rsidR="002C4EAB" w:rsidRPr="00640F2F" w:rsidRDefault="002C4EAB" w:rsidP="00640F2F">
            <w:pPr>
              <w:ind w:left="360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  <w:p w14:paraId="68B07691" w14:textId="77777777" w:rsidR="00DC229A" w:rsidRPr="00640F2F" w:rsidRDefault="00DC2CC9" w:rsidP="00640F2F">
            <w:pPr>
              <w:ind w:left="360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>Први дан</w:t>
            </w:r>
          </w:p>
          <w:p w14:paraId="54C178CF" w14:textId="3DDD83A6" w:rsidR="00727368" w:rsidRPr="00640F2F" w:rsidRDefault="00727368" w:rsidP="00640F2F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Полазак из Београда у унапред договорено време. </w:t>
            </w:r>
            <w:r w:rsidR="00A033C6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Путовање до </w:t>
            </w:r>
            <w:r w:rsidR="001939EF" w:rsidRPr="00640F2F">
              <w:rPr>
                <w:rFonts w:asciiTheme="minorHAnsi" w:eastAsia="Times New Roman" w:hAnsiTheme="minorHAnsi" w:cstheme="minorHAnsi"/>
                <w:lang w:val="ru-RU"/>
              </w:rPr>
              <w:t>Тополе уз обилазак Карађорђевог конака.</w:t>
            </w:r>
            <w:r w:rsidR="00640F2F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="009F4739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Након тога </w:t>
            </w:r>
            <w:r w:rsidR="001939EF" w:rsidRPr="00640F2F">
              <w:rPr>
                <w:rFonts w:asciiTheme="minorHAnsi" w:eastAsia="Times New Roman" w:hAnsiTheme="minorHAnsi" w:cstheme="minorHAnsi"/>
                <w:lang w:val="ru-RU"/>
              </w:rPr>
              <w:t>следи путовање до манастира Драча уз обилазак манастира.</w:t>
            </w:r>
            <w:r w:rsidR="00640F2F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="001C1D6B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Наставак путовања до Крагујевца </w:t>
            </w:r>
            <w:r w:rsidR="009F4739" w:rsidRPr="00640F2F">
              <w:rPr>
                <w:rFonts w:asciiTheme="minorHAnsi" w:eastAsia="Times New Roman" w:hAnsiTheme="minorHAnsi" w:cstheme="minorHAnsi"/>
                <w:lang w:val="ru-RU"/>
              </w:rPr>
              <w:t>уз</w:t>
            </w:r>
            <w:r w:rsidR="001C1D6B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обилазак спомен парка </w:t>
            </w:r>
            <w:r w:rsidR="00640F2F" w:rsidRPr="00640F2F">
              <w:rPr>
                <w:rFonts w:asciiTheme="minorHAnsi" w:eastAsia="Times New Roman" w:hAnsiTheme="minorHAnsi" w:cstheme="minorHAnsi"/>
                <w:lang w:val="ru-RU"/>
              </w:rPr>
              <w:t>Ш</w:t>
            </w:r>
            <w:r w:rsidR="001C1D6B" w:rsidRPr="00640F2F">
              <w:rPr>
                <w:rFonts w:asciiTheme="minorHAnsi" w:eastAsia="Times New Roman" w:hAnsiTheme="minorHAnsi" w:cstheme="minorHAnsi"/>
                <w:lang w:val="ru-RU"/>
              </w:rPr>
              <w:t>умарице и музеја 21 октобар.</w:t>
            </w:r>
            <w:r w:rsidR="00640F2F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="001C1D6B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Након тога следи </w:t>
            </w:r>
            <w:r w:rsidR="009F4739" w:rsidRPr="00640F2F">
              <w:rPr>
                <w:rFonts w:asciiTheme="minorHAnsi" w:eastAsia="Times New Roman" w:hAnsiTheme="minorHAnsi" w:cstheme="minorHAnsi"/>
                <w:lang w:val="ru-RU"/>
              </w:rPr>
              <w:t>одмор и ручак</w:t>
            </w:r>
            <w:r w:rsidR="00640F2F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="001C1D6B" w:rsidRPr="00640F2F">
              <w:rPr>
                <w:rFonts w:asciiTheme="minorHAnsi" w:eastAsia="Times New Roman" w:hAnsiTheme="minorHAnsi" w:cstheme="minorHAnsi"/>
                <w:lang w:val="ru-RU"/>
              </w:rPr>
              <w:t>у</w:t>
            </w:r>
            <w:r w:rsidR="00E96EB1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="001C1D6B" w:rsidRPr="00640F2F">
              <w:rPr>
                <w:rFonts w:asciiTheme="minorHAnsi" w:eastAsia="Times New Roman" w:hAnsiTheme="minorHAnsi" w:cstheme="minorHAnsi"/>
                <w:lang w:val="ru-RU"/>
              </w:rPr>
              <w:t>месту Церовац</w:t>
            </w:r>
            <w:r w:rsidR="00640F2F" w:rsidRPr="00640F2F">
              <w:rPr>
                <w:rFonts w:asciiTheme="minorHAnsi" w:eastAsia="Times New Roman" w:hAnsiTheme="minorHAnsi" w:cstheme="minorHAnsi"/>
                <w:lang w:val="ru-RU"/>
              </w:rPr>
              <w:t>,</w:t>
            </w:r>
            <w:r w:rsidR="009F4739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уз организовану музику</w:t>
            </w:r>
            <w:r w:rsidR="00640F2F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="001C1D6B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за </w:t>
            </w:r>
            <w:r w:rsidR="009F4739" w:rsidRPr="00640F2F">
              <w:rPr>
                <w:rFonts w:asciiTheme="minorHAnsi" w:eastAsia="Times New Roman" w:hAnsiTheme="minorHAnsi" w:cstheme="minorHAnsi"/>
                <w:lang w:val="ru-RU"/>
              </w:rPr>
              <w:t>целу групу.</w:t>
            </w:r>
            <w:r w:rsidR="00640F2F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="009F4739" w:rsidRPr="00640F2F">
              <w:rPr>
                <w:rFonts w:asciiTheme="minorHAnsi" w:eastAsia="Times New Roman" w:hAnsiTheme="minorHAnsi" w:cstheme="minorHAnsi"/>
                <w:lang w:val="ru-RU"/>
              </w:rPr>
              <w:t>Након тога следи полазак за Београд уз краће успутне паузе по потреби.</w:t>
            </w:r>
            <w:r w:rsidR="00640F2F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="009F4739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Долазак у Београд </w:t>
            </w:r>
            <w:r w:rsidR="001C1D6B" w:rsidRPr="00640F2F">
              <w:rPr>
                <w:rFonts w:asciiTheme="minorHAnsi" w:eastAsia="Times New Roman" w:hAnsiTheme="minorHAnsi" w:cstheme="minorHAnsi"/>
                <w:lang w:val="ru-RU"/>
              </w:rPr>
              <w:t>у поподневним часовима</w:t>
            </w:r>
            <w:r w:rsidR="009F4739" w:rsidRPr="00640F2F">
              <w:rPr>
                <w:rFonts w:asciiTheme="minorHAnsi" w:eastAsia="Times New Roman" w:hAnsiTheme="minorHAnsi" w:cstheme="minorHAnsi"/>
                <w:lang w:val="ru-RU"/>
              </w:rPr>
              <w:t>.</w:t>
            </w:r>
          </w:p>
          <w:p w14:paraId="1D4478C4" w14:textId="77777777" w:rsidR="00727368" w:rsidRPr="00640F2F" w:rsidRDefault="00DC2CC9" w:rsidP="00640F2F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640F2F">
              <w:rPr>
                <w:rFonts w:asciiTheme="minorHAnsi" w:eastAsia="Times New Roman" w:hAnsiTheme="minorHAnsi" w:cstheme="minorHAnsi"/>
                <w:b/>
              </w:rPr>
              <w:t xml:space="preserve">   </w:t>
            </w:r>
            <w:r w:rsidR="00D33613" w:rsidRPr="00640F2F">
              <w:rPr>
                <w:rFonts w:asciiTheme="minorHAnsi" w:eastAsia="Times New Roman" w:hAnsiTheme="minorHAnsi" w:cstheme="minorHAnsi"/>
                <w:b/>
              </w:rPr>
              <w:t xml:space="preserve">    </w:t>
            </w:r>
            <w:r w:rsidR="00727368"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>Аранжман треба да обухвати:</w:t>
            </w:r>
          </w:p>
          <w:p w14:paraId="66D9A954" w14:textId="77777777" w:rsidR="00727368" w:rsidRPr="00640F2F" w:rsidRDefault="00727368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Превоз модерним, високоподним туристичким аутобусом са аудио-видео опремом и климом</w:t>
            </w:r>
          </w:p>
          <w:p w14:paraId="4741E936" w14:textId="77777777" w:rsidR="00727368" w:rsidRPr="00640F2F" w:rsidRDefault="00727368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Ланч </w:t>
            </w:r>
            <w:r w:rsidR="00E96EB1"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пакет</w:t>
            </w:r>
          </w:p>
          <w:p w14:paraId="469C9376" w14:textId="78E2202F" w:rsidR="009F4739" w:rsidRPr="00640F2F" w:rsidRDefault="00E96EB1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Р</w:t>
            </w:r>
            <w:r w:rsidR="00D33613"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учак за целу групу у </w:t>
            </w: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вили Радовање</w:t>
            </w:r>
            <w:r w:rsidR="00640F2F"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 (или одговарајуће) </w:t>
            </w: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-</w:t>
            </w:r>
            <w:r w:rsidR="00640F2F"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место Церовац</w:t>
            </w:r>
          </w:p>
          <w:p w14:paraId="7FD1DD58" w14:textId="77777777" w:rsidR="009F4739" w:rsidRPr="00640F2F" w:rsidRDefault="009F4739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Медицинску екипу.</w:t>
            </w:r>
          </w:p>
          <w:p w14:paraId="3125841D" w14:textId="77777777" w:rsidR="009F4739" w:rsidRPr="00640F2F" w:rsidRDefault="009F4739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Организована музика</w:t>
            </w:r>
          </w:p>
          <w:p w14:paraId="074A0BDA" w14:textId="77777777" w:rsidR="00D33613" w:rsidRPr="00640F2F" w:rsidRDefault="00D33613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Трошкове организације пута</w:t>
            </w:r>
          </w:p>
          <w:p w14:paraId="3EB57054" w14:textId="77777777" w:rsidR="00D33613" w:rsidRPr="00640F2F" w:rsidRDefault="00D33613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Услуге стручног водича</w:t>
            </w:r>
          </w:p>
          <w:p w14:paraId="51A320F4" w14:textId="24216C14" w:rsidR="009D2F92" w:rsidRPr="00640F2F" w:rsidRDefault="009D2F92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Улазнице за локалитете по програму (Карађорђев конак,</w:t>
            </w:r>
            <w:r w:rsidR="00640F2F"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Музеј 21.</w:t>
            </w:r>
            <w:r w:rsidR="00640F2F"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Октобар)</w:t>
            </w:r>
          </w:p>
          <w:p w14:paraId="7A3413B1" w14:textId="77777777" w:rsidR="00F627F3" w:rsidRPr="00640F2F" w:rsidRDefault="00F627F3" w:rsidP="00640F2F">
            <w:pPr>
              <w:ind w:left="360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>Ланч пакет треба да садржи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: </w:t>
            </w:r>
          </w:p>
          <w:p w14:paraId="3AE47273" w14:textId="313C0A64" w:rsidR="00F627F3" w:rsidRPr="00640F2F" w:rsidRDefault="00F627F3" w:rsidP="00640F2F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сендвич</w:t>
            </w:r>
          </w:p>
          <w:p w14:paraId="69077713" w14:textId="0665E7B6" w:rsidR="00F627F3" w:rsidRPr="00640F2F" w:rsidRDefault="00F627F3" w:rsidP="00640F2F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Вода</w:t>
            </w:r>
            <w:r w:rsidR="00AF6958"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 две</w:t>
            </w: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 флашице 0,5л (газирана, </w:t>
            </w:r>
            <w:r w:rsidR="00F61EBB"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нега</w:t>
            </w: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зирана),</w:t>
            </w:r>
          </w:p>
          <w:p w14:paraId="5E6FF0D0" w14:textId="77777777" w:rsidR="00F627F3" w:rsidRPr="00640F2F" w:rsidRDefault="00F627F3" w:rsidP="00640F2F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воће (поморанџа или јабука или банана),</w:t>
            </w:r>
          </w:p>
          <w:p w14:paraId="07763E66" w14:textId="77777777" w:rsidR="00F627F3" w:rsidRPr="00640F2F" w:rsidRDefault="00F627F3" w:rsidP="00640F2F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</w:rPr>
              <w:t>млечна чоколадица 25 гр.</w:t>
            </w:r>
          </w:p>
          <w:p w14:paraId="5E447292" w14:textId="77777777" w:rsidR="00F627F3" w:rsidRPr="00640F2F" w:rsidRDefault="00F627F3" w:rsidP="00640F2F">
            <w:pPr>
              <w:ind w:left="284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640F2F">
              <w:rPr>
                <w:rFonts w:asciiTheme="minorHAnsi" w:hAnsiTheme="minorHAnsi" w:cstheme="minorHAnsi"/>
                <w:b/>
              </w:rPr>
              <w:t>РУЧАК</w:t>
            </w:r>
            <w:r w:rsidRPr="00640F2F">
              <w:rPr>
                <w:rFonts w:asciiTheme="minorHAnsi" w:hAnsiTheme="minorHAnsi" w:cstheme="minorHAnsi"/>
              </w:rPr>
              <w:t xml:space="preserve"> </w:t>
            </w:r>
            <w:r w:rsidRPr="00640F2F">
              <w:rPr>
                <w:rFonts w:asciiTheme="minorHAnsi" w:hAnsiTheme="minorHAnsi" w:cstheme="minorHAnsi"/>
                <w:b/>
              </w:rPr>
              <w:t>треба да садржи:</w:t>
            </w:r>
            <w:r w:rsidRPr="00640F2F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02EC28A1" w14:textId="53B5F361" w:rsidR="00D33613" w:rsidRPr="00640F2F" w:rsidRDefault="00E96EB1" w:rsidP="00640F2F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чорба</w:t>
            </w:r>
            <w:r w:rsidR="00640F2F"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или супа</w:t>
            </w:r>
          </w:p>
          <w:p w14:paraId="38DF56F2" w14:textId="03E718FA" w:rsidR="00D33613" w:rsidRPr="00640F2F" w:rsidRDefault="00D33613" w:rsidP="00640F2F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главно јело</w:t>
            </w:r>
          </w:p>
          <w:p w14:paraId="6B174D11" w14:textId="0646B1CC" w:rsidR="00D33613" w:rsidRPr="00640F2F" w:rsidRDefault="00D33613" w:rsidP="00640F2F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десерт, салата</w:t>
            </w:r>
          </w:p>
          <w:p w14:paraId="77F47D22" w14:textId="16217551" w:rsidR="00D33613" w:rsidRPr="00640F2F" w:rsidRDefault="00D33613" w:rsidP="00640F2F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лепиња</w:t>
            </w:r>
          </w:p>
          <w:p w14:paraId="79717A35" w14:textId="1C9E72E1" w:rsidR="00F627F3" w:rsidRPr="00640F2F" w:rsidRDefault="00E96EB1" w:rsidP="00640F2F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неограничено пиће</w:t>
            </w:r>
          </w:p>
          <w:p w14:paraId="116A4303" w14:textId="77777777" w:rsidR="00727368" w:rsidRPr="00640F2F" w:rsidRDefault="00727368" w:rsidP="00640F2F">
            <w:pPr>
              <w:jc w:val="both"/>
              <w:rPr>
                <w:rFonts w:asciiTheme="minorHAnsi" w:eastAsia="Times New Roman" w:hAnsiTheme="minorHAnsi" w:cstheme="minorHAnsi"/>
                <w:b/>
                <w:u w:val="single"/>
              </w:rPr>
            </w:pPr>
            <w:r w:rsidRPr="00640F2F">
              <w:rPr>
                <w:rFonts w:asciiTheme="minorHAnsi" w:eastAsia="Times New Roman" w:hAnsiTheme="minorHAnsi" w:cstheme="minorHAnsi"/>
                <w:b/>
              </w:rPr>
              <w:t>Услуге лекара и медицинске сестре</w:t>
            </w:r>
            <w:r w:rsidRPr="00640F2F">
              <w:rPr>
                <w:rFonts w:asciiTheme="minorHAnsi" w:eastAsia="Times New Roman" w:hAnsiTheme="minorHAnsi" w:cstheme="minorHAnsi"/>
              </w:rPr>
              <w:t xml:space="preserve"> обезбеђене у току читавог путовања.</w:t>
            </w:r>
          </w:p>
        </w:tc>
      </w:tr>
    </w:tbl>
    <w:p w14:paraId="6A8335FD" w14:textId="77777777" w:rsidR="001B1793" w:rsidRPr="00640F2F" w:rsidRDefault="001B1793" w:rsidP="00640F2F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tblpY="5"/>
        <w:tblW w:w="5000" w:type="pct"/>
        <w:tblLook w:val="04A0" w:firstRow="1" w:lastRow="0" w:firstColumn="1" w:lastColumn="0" w:noHBand="0" w:noVBand="1"/>
      </w:tblPr>
      <w:tblGrid>
        <w:gridCol w:w="1212"/>
        <w:gridCol w:w="8184"/>
      </w:tblGrid>
      <w:tr w:rsidR="00C3541B" w:rsidRPr="00640F2F" w14:paraId="1B5CA590" w14:textId="77777777" w:rsidTr="00C3541B">
        <w:tc>
          <w:tcPr>
            <w:tcW w:w="645" w:type="pct"/>
            <w:vAlign w:val="center"/>
          </w:tcPr>
          <w:p w14:paraId="7DB84943" w14:textId="77777777" w:rsidR="00C3541B" w:rsidRPr="00640F2F" w:rsidRDefault="00C3541B" w:rsidP="00640F2F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40F2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355" w:type="pct"/>
            <w:vAlign w:val="center"/>
          </w:tcPr>
          <w:p w14:paraId="21DF7D90" w14:textId="4448176D" w:rsidR="00C3541B" w:rsidRPr="00640F2F" w:rsidRDefault="00C3541B" w:rsidP="00640F2F">
            <w:pPr>
              <w:tabs>
                <w:tab w:val="left" w:pos="4871"/>
                <w:tab w:val="left" w:pos="7598"/>
              </w:tabs>
              <w:jc w:val="both"/>
              <w:rPr>
                <w:rFonts w:asciiTheme="minorHAnsi" w:eastAsia="Times New Roman" w:hAnsiTheme="minorHAnsi" w:cstheme="minorHAnsi"/>
                <w:bCs/>
                <w:u w:val="single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 xml:space="preserve">Дестинација 2: Београд – </w:t>
            </w:r>
            <w:r w:rsidR="00E96EB1" w:rsidRP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>Ниш</w:t>
            </w:r>
            <w:r w:rsid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 xml:space="preserve"> </w:t>
            </w:r>
            <w:r w:rsidR="009F4739" w:rsidRP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>-</w:t>
            </w:r>
            <w:r w:rsid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 xml:space="preserve"> </w:t>
            </w:r>
            <w:r w:rsidR="009F4739" w:rsidRP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>Београд</w:t>
            </w:r>
          </w:p>
          <w:p w14:paraId="15E0B849" w14:textId="77777777" w:rsidR="00C3541B" w:rsidRPr="00640F2F" w:rsidRDefault="00C3541B" w:rsidP="00640F2F">
            <w:pPr>
              <w:ind w:left="360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>Начин организације путовања: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једнодневни излет</w:t>
            </w:r>
          </w:p>
          <w:p w14:paraId="690A7A1F" w14:textId="77777777" w:rsidR="00C3541B" w:rsidRPr="00640F2F" w:rsidRDefault="00C3541B" w:rsidP="00640F2F">
            <w:pPr>
              <w:ind w:left="360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>Превоз :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аутобуски - туристички аутобус </w:t>
            </w:r>
          </w:p>
          <w:p w14:paraId="51FBDA8A" w14:textId="77777777" w:rsidR="00C3541B" w:rsidRPr="00640F2F" w:rsidRDefault="00C3541B" w:rsidP="00640F2F">
            <w:pPr>
              <w:ind w:left="360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>Програм путовања:</w:t>
            </w:r>
          </w:p>
          <w:p w14:paraId="45FBD3D2" w14:textId="77777777" w:rsidR="00C3541B" w:rsidRPr="00640F2F" w:rsidRDefault="00C3541B" w:rsidP="00640F2F">
            <w:pPr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 xml:space="preserve">       Први дан</w:t>
            </w:r>
          </w:p>
          <w:p w14:paraId="68FA0A82" w14:textId="4988FFB7" w:rsidR="00F627F3" w:rsidRPr="00640F2F" w:rsidRDefault="00C3541B" w:rsidP="00640F2F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640F2F">
              <w:rPr>
                <w:rFonts w:asciiTheme="minorHAnsi" w:eastAsia="Times New Roman" w:hAnsiTheme="minorHAnsi" w:cstheme="minorHAnsi"/>
                <w:lang w:val="ru-RU"/>
              </w:rPr>
              <w:t>Полазак</w:t>
            </w:r>
            <w:r w:rsidR="009F4739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у јутарњим часовима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у уна</w:t>
            </w:r>
            <w:r w:rsidR="009E5CA3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пред договорено време. Путовање </w:t>
            </w:r>
            <w:r w:rsidR="00640F2F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до </w:t>
            </w:r>
            <w:r w:rsidR="00E96EB1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Ниша уз обилазак </w:t>
            </w:r>
            <w:r w:rsidR="00640F2F" w:rsidRPr="00640F2F">
              <w:rPr>
                <w:rFonts w:asciiTheme="minorHAnsi" w:eastAsia="Times New Roman" w:hAnsiTheme="minorHAnsi" w:cstheme="minorHAnsi"/>
                <w:lang w:val="ru-RU"/>
              </w:rPr>
              <w:t>Ћ</w:t>
            </w:r>
            <w:r w:rsidR="00E96EB1" w:rsidRPr="00640F2F">
              <w:rPr>
                <w:rFonts w:asciiTheme="minorHAnsi" w:eastAsia="Times New Roman" w:hAnsiTheme="minorHAnsi" w:cstheme="minorHAnsi"/>
                <w:lang w:val="ru-RU"/>
              </w:rPr>
              <w:t>еле куле и Медијане</w:t>
            </w:r>
            <w:r w:rsidR="009F4739" w:rsidRPr="00640F2F">
              <w:rPr>
                <w:rFonts w:asciiTheme="minorHAnsi" w:eastAsia="Times New Roman" w:hAnsiTheme="minorHAnsi" w:cstheme="minorHAnsi"/>
                <w:lang w:val="ru-RU"/>
              </w:rPr>
              <w:t>.</w:t>
            </w:r>
            <w:r w:rsidR="00640F2F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="009E5CA3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Након тога следи </w:t>
            </w:r>
            <w:r w:rsidR="00E96EB1" w:rsidRPr="00640F2F">
              <w:rPr>
                <w:rFonts w:asciiTheme="minorHAnsi" w:eastAsia="Times New Roman" w:hAnsiTheme="minorHAnsi" w:cstheme="minorHAnsi"/>
                <w:lang w:val="ru-RU"/>
              </w:rPr>
              <w:t>обилазак Нишке тврђаве уз слободно време за шетњу и индивидуалне активности</w:t>
            </w:r>
            <w:r w:rsidR="009E5CA3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. Након свега тога следи ручак уз музику за целу групу. </w:t>
            </w:r>
            <w:r w:rsidR="00640F2F" w:rsidRPr="00640F2F">
              <w:rPr>
                <w:rFonts w:asciiTheme="minorHAnsi" w:eastAsia="Times New Roman" w:hAnsiTheme="minorHAnsi" w:cstheme="minorHAnsi"/>
                <w:lang w:val="ru-RU"/>
              </w:rPr>
              <w:t>П</w:t>
            </w:r>
            <w:r w:rsidR="00F627F3" w:rsidRPr="00640F2F">
              <w:rPr>
                <w:rFonts w:asciiTheme="minorHAnsi" w:eastAsia="Times New Roman" w:hAnsiTheme="minorHAnsi" w:cstheme="minorHAnsi"/>
                <w:lang w:val="ru-RU"/>
              </w:rPr>
              <w:t>олазак за Београд уз краће успутне паузе по потреби.</w:t>
            </w:r>
            <w:r w:rsidR="00640F2F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="00F627F3" w:rsidRPr="00640F2F">
              <w:rPr>
                <w:rFonts w:asciiTheme="minorHAnsi" w:eastAsia="Times New Roman" w:hAnsiTheme="minorHAnsi" w:cstheme="minorHAnsi"/>
                <w:lang w:val="ru-RU"/>
              </w:rPr>
              <w:t>Долазак у Београд до 20 часова.</w:t>
            </w:r>
          </w:p>
          <w:p w14:paraId="5B721AA8" w14:textId="77777777" w:rsidR="00C3541B" w:rsidRPr="00640F2F" w:rsidRDefault="00F627F3" w:rsidP="00640F2F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640F2F">
              <w:rPr>
                <w:rFonts w:asciiTheme="minorHAnsi" w:eastAsia="Times New Roman" w:hAnsiTheme="minorHAnsi" w:cstheme="minorHAnsi"/>
                <w:b/>
              </w:rPr>
              <w:t xml:space="preserve">      </w:t>
            </w:r>
            <w:r w:rsidR="00C3541B"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 xml:space="preserve">       </w:t>
            </w:r>
          </w:p>
          <w:p w14:paraId="43757B6B" w14:textId="77777777" w:rsidR="00C3541B" w:rsidRPr="00640F2F" w:rsidRDefault="00C3541B" w:rsidP="00640F2F">
            <w:pPr>
              <w:ind w:left="360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>Аранжман треба да обухвати:</w:t>
            </w:r>
          </w:p>
          <w:p w14:paraId="0D0C904A" w14:textId="77777777" w:rsidR="00C3541B" w:rsidRPr="00640F2F" w:rsidRDefault="00C3541B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Превоз модерним, аутобусом </w:t>
            </w: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високе </w:t>
            </w: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туристичке класе (аудио-видео опрема и клима)</w:t>
            </w:r>
          </w:p>
          <w:p w14:paraId="3608273F" w14:textId="77777777" w:rsidR="00ED562B" w:rsidRPr="00640F2F" w:rsidRDefault="00ED562B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Ланч пакет </w:t>
            </w:r>
          </w:p>
          <w:p w14:paraId="71D676D9" w14:textId="77777777" w:rsidR="00ED562B" w:rsidRPr="00640F2F" w:rsidRDefault="00E96EB1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Р</w:t>
            </w:r>
            <w:r w:rsidR="00ED562B"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учак за целу групу </w:t>
            </w:r>
          </w:p>
          <w:p w14:paraId="4B9A504D" w14:textId="77777777" w:rsidR="00ED562B" w:rsidRPr="00640F2F" w:rsidRDefault="00ED562B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Медицинску екипу.</w:t>
            </w:r>
          </w:p>
          <w:p w14:paraId="7A078258" w14:textId="77777777" w:rsidR="00D33613" w:rsidRPr="00640F2F" w:rsidRDefault="00D33613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Организована музика</w:t>
            </w:r>
          </w:p>
          <w:p w14:paraId="0D206B26" w14:textId="77777777" w:rsidR="00C3541B" w:rsidRPr="00640F2F" w:rsidRDefault="00D33613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Трошкове организације пута</w:t>
            </w:r>
          </w:p>
          <w:p w14:paraId="2FBB49FA" w14:textId="1439C8BE" w:rsidR="00D33613" w:rsidRPr="00640F2F" w:rsidRDefault="00E96EB1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Улазнице за локалитете (</w:t>
            </w:r>
            <w:r w:rsidR="00640F2F"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Ћ</w:t>
            </w: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еле кула, Медијана)</w:t>
            </w:r>
          </w:p>
          <w:p w14:paraId="3F11C600" w14:textId="77777777" w:rsidR="00AF6958" w:rsidRPr="00640F2F" w:rsidRDefault="00AF6958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Услуге стручног водича</w:t>
            </w:r>
          </w:p>
          <w:p w14:paraId="27E5C119" w14:textId="77777777" w:rsidR="00C3541B" w:rsidRPr="00640F2F" w:rsidRDefault="00C3541B" w:rsidP="00640F2F">
            <w:pPr>
              <w:ind w:left="360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>Ланч пакет треба да садржи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: </w:t>
            </w:r>
          </w:p>
          <w:p w14:paraId="342DA06B" w14:textId="56D9CD39" w:rsidR="00C3541B" w:rsidRPr="00640F2F" w:rsidRDefault="00C3541B" w:rsidP="00640F2F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сендвич</w:t>
            </w:r>
          </w:p>
          <w:p w14:paraId="556FF586" w14:textId="7CA2F106" w:rsidR="00C3541B" w:rsidRPr="00640F2F" w:rsidRDefault="00C3541B" w:rsidP="00640F2F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Вода по 2 (две) флашице 0,5л (газирана, </w:t>
            </w:r>
            <w:r w:rsidR="00F61EBB"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нега</w:t>
            </w: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зирана),</w:t>
            </w:r>
          </w:p>
          <w:p w14:paraId="432AE88D" w14:textId="77777777" w:rsidR="00C3541B" w:rsidRPr="00640F2F" w:rsidRDefault="00C3541B" w:rsidP="00640F2F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воће (поморанџа или јабука или банана),</w:t>
            </w:r>
          </w:p>
          <w:p w14:paraId="60283F04" w14:textId="77777777" w:rsidR="00462976" w:rsidRPr="00640F2F" w:rsidRDefault="00C3541B" w:rsidP="00640F2F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</w:rPr>
              <w:t>млечна чоколадица 25 гр</w:t>
            </w:r>
            <w:r w:rsidR="00462976" w:rsidRPr="00640F2F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14:paraId="03065579" w14:textId="77777777" w:rsidR="00462976" w:rsidRPr="00640F2F" w:rsidRDefault="00462976" w:rsidP="00640F2F">
            <w:pPr>
              <w:ind w:left="284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640F2F">
              <w:rPr>
                <w:rFonts w:asciiTheme="minorHAnsi" w:hAnsiTheme="minorHAnsi" w:cstheme="minorHAnsi"/>
                <w:b/>
              </w:rPr>
              <w:t>РУЧАК</w:t>
            </w:r>
            <w:r w:rsidRPr="00640F2F">
              <w:rPr>
                <w:rFonts w:asciiTheme="minorHAnsi" w:hAnsiTheme="minorHAnsi" w:cstheme="minorHAnsi"/>
              </w:rPr>
              <w:t xml:space="preserve"> </w:t>
            </w:r>
            <w:r w:rsidRPr="00640F2F">
              <w:rPr>
                <w:rFonts w:asciiTheme="minorHAnsi" w:hAnsiTheme="minorHAnsi" w:cstheme="minorHAnsi"/>
                <w:b/>
              </w:rPr>
              <w:t>треба да садржи:</w:t>
            </w:r>
            <w:r w:rsidRPr="00640F2F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2509AE58" w14:textId="77777777" w:rsidR="00462976" w:rsidRPr="00640F2F" w:rsidRDefault="00462976" w:rsidP="00640F2F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0F2F">
              <w:rPr>
                <w:rFonts w:asciiTheme="minorHAnsi" w:hAnsiTheme="minorHAnsi" w:cstheme="minorHAnsi"/>
                <w:sz w:val="22"/>
                <w:szCs w:val="22"/>
              </w:rPr>
              <w:t>чорба,</w:t>
            </w:r>
          </w:p>
          <w:p w14:paraId="7F721FF6" w14:textId="77777777" w:rsidR="00462976" w:rsidRPr="00640F2F" w:rsidRDefault="00462976" w:rsidP="00640F2F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0F2F">
              <w:rPr>
                <w:rFonts w:asciiTheme="minorHAnsi" w:hAnsiTheme="minorHAnsi" w:cstheme="minorHAnsi"/>
                <w:sz w:val="22"/>
                <w:szCs w:val="22"/>
              </w:rPr>
              <w:t>главно јело</w:t>
            </w:r>
          </w:p>
          <w:p w14:paraId="584127D6" w14:textId="77777777" w:rsidR="00462976" w:rsidRPr="00640F2F" w:rsidRDefault="00462976" w:rsidP="00640F2F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0F2F">
              <w:rPr>
                <w:rFonts w:asciiTheme="minorHAnsi" w:hAnsiTheme="minorHAnsi" w:cstheme="minorHAnsi"/>
                <w:sz w:val="22"/>
                <w:szCs w:val="22"/>
              </w:rPr>
              <w:t>салату</w:t>
            </w:r>
          </w:p>
          <w:p w14:paraId="56A2262A" w14:textId="77777777" w:rsidR="00F530E7" w:rsidRPr="00640F2F" w:rsidRDefault="00F530E7" w:rsidP="00640F2F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0F2F">
              <w:rPr>
                <w:rFonts w:asciiTheme="minorHAnsi" w:hAnsiTheme="minorHAnsi" w:cstheme="minorHAnsi"/>
                <w:sz w:val="22"/>
                <w:szCs w:val="22"/>
              </w:rPr>
              <w:t>лепиње</w:t>
            </w:r>
          </w:p>
          <w:p w14:paraId="259F08E7" w14:textId="77777777" w:rsidR="00462976" w:rsidRPr="00640F2F" w:rsidRDefault="00462976" w:rsidP="00640F2F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0F2F">
              <w:rPr>
                <w:rFonts w:asciiTheme="minorHAnsi" w:hAnsiTheme="minorHAnsi" w:cstheme="minorHAnsi"/>
                <w:sz w:val="22"/>
                <w:szCs w:val="22"/>
              </w:rPr>
              <w:t>десерт</w:t>
            </w:r>
          </w:p>
          <w:p w14:paraId="6125521E" w14:textId="77777777" w:rsidR="000B5E78" w:rsidRPr="00640F2F" w:rsidRDefault="00362296" w:rsidP="00640F2F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0F2F">
              <w:rPr>
                <w:rFonts w:asciiTheme="minorHAnsi" w:hAnsiTheme="minorHAnsi" w:cstheme="minorHAnsi"/>
                <w:sz w:val="22"/>
                <w:szCs w:val="22"/>
              </w:rPr>
              <w:t>неограничено пиће</w:t>
            </w:r>
          </w:p>
          <w:p w14:paraId="098DAE19" w14:textId="120573E9" w:rsidR="000B5E78" w:rsidRPr="00640F2F" w:rsidRDefault="00C3541B" w:rsidP="00640F2F">
            <w:pPr>
              <w:jc w:val="both"/>
              <w:rPr>
                <w:rFonts w:asciiTheme="minorHAnsi" w:eastAsia="Times New Roman" w:hAnsiTheme="minorHAnsi" w:cstheme="minorHAnsi"/>
                <w:b/>
                <w:u w:val="single"/>
              </w:rPr>
            </w:pPr>
            <w:r w:rsidRPr="00640F2F">
              <w:rPr>
                <w:rFonts w:asciiTheme="minorHAnsi" w:eastAsia="Times New Roman" w:hAnsiTheme="minorHAnsi" w:cstheme="minorHAnsi"/>
                <w:b/>
              </w:rPr>
              <w:t>Услуге лекара и медицинске сестре</w:t>
            </w:r>
            <w:r w:rsidRPr="00640F2F">
              <w:rPr>
                <w:rFonts w:asciiTheme="minorHAnsi" w:eastAsia="Times New Roman" w:hAnsiTheme="minorHAnsi" w:cstheme="minorHAnsi"/>
              </w:rPr>
              <w:t xml:space="preserve"> обезбеђене у току читавог путовања</w:t>
            </w:r>
          </w:p>
        </w:tc>
      </w:tr>
    </w:tbl>
    <w:p w14:paraId="763C6784" w14:textId="77777777" w:rsidR="00640F2F" w:rsidRPr="00640F2F" w:rsidRDefault="00640F2F" w:rsidP="00640F2F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tblpY="5"/>
        <w:tblW w:w="5000" w:type="pct"/>
        <w:tblLook w:val="04A0" w:firstRow="1" w:lastRow="0" w:firstColumn="1" w:lastColumn="0" w:noHBand="0" w:noVBand="1"/>
      </w:tblPr>
      <w:tblGrid>
        <w:gridCol w:w="1212"/>
        <w:gridCol w:w="8184"/>
      </w:tblGrid>
      <w:tr w:rsidR="000B5E78" w:rsidRPr="00640F2F" w14:paraId="258A9066" w14:textId="77777777" w:rsidTr="009B42FF">
        <w:tc>
          <w:tcPr>
            <w:tcW w:w="645" w:type="pct"/>
            <w:vAlign w:val="center"/>
          </w:tcPr>
          <w:p w14:paraId="4C484CCB" w14:textId="77777777" w:rsidR="000B5E78" w:rsidRPr="00640F2F" w:rsidRDefault="000B5E78" w:rsidP="00640F2F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40F2F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355" w:type="pct"/>
            <w:vAlign w:val="center"/>
          </w:tcPr>
          <w:p w14:paraId="0CB6EC87" w14:textId="4B5BD3A4" w:rsidR="000B5E78" w:rsidRPr="00640F2F" w:rsidRDefault="000B5E78" w:rsidP="00640F2F">
            <w:pPr>
              <w:tabs>
                <w:tab w:val="left" w:pos="4871"/>
                <w:tab w:val="left" w:pos="7598"/>
              </w:tabs>
              <w:jc w:val="both"/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>Дестинација 3:</w:t>
            </w:r>
            <w:r w:rsid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 xml:space="preserve"> </w:t>
            </w:r>
            <w:r w:rsidRP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 xml:space="preserve">Београд – </w:t>
            </w:r>
            <w:r w:rsidR="00E96EB1" w:rsidRP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>Златибор</w:t>
            </w:r>
            <w:r w:rsid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 xml:space="preserve"> – </w:t>
            </w:r>
            <w:r w:rsidR="00E96EB1" w:rsidRP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>Тара</w:t>
            </w:r>
            <w:r w:rsid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 xml:space="preserve"> </w:t>
            </w:r>
            <w:r w:rsidR="00E96EB1" w:rsidRP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>-</w:t>
            </w:r>
            <w:r w:rsid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 xml:space="preserve"> </w:t>
            </w:r>
            <w:r w:rsidR="00E96EB1" w:rsidRP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>Београд</w:t>
            </w:r>
          </w:p>
          <w:p w14:paraId="609CB648" w14:textId="77777777" w:rsidR="000B5E78" w:rsidRPr="00640F2F" w:rsidRDefault="000B5E78" w:rsidP="00640F2F">
            <w:pPr>
              <w:ind w:left="360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 xml:space="preserve">Начин организације путовања: </w:t>
            </w:r>
            <w:r w:rsidR="00E96EB1" w:rsidRPr="00640F2F">
              <w:rPr>
                <w:rFonts w:asciiTheme="minorHAnsi" w:eastAsia="Times New Roman" w:hAnsiTheme="minorHAnsi" w:cstheme="minorHAnsi"/>
                <w:lang w:val="ru-RU"/>
              </w:rPr>
              <w:t>Дводневни излет</w:t>
            </w:r>
          </w:p>
          <w:p w14:paraId="7709CDAE" w14:textId="77777777" w:rsidR="000B5E78" w:rsidRPr="00640F2F" w:rsidRDefault="000B5E78" w:rsidP="00640F2F">
            <w:pPr>
              <w:ind w:left="360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 xml:space="preserve">Превоз : аутобуски 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>- туристички аутобус</w:t>
            </w: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 xml:space="preserve"> </w:t>
            </w:r>
          </w:p>
          <w:p w14:paraId="4E249122" w14:textId="77777777" w:rsidR="000B5E78" w:rsidRPr="00640F2F" w:rsidRDefault="000B5E78" w:rsidP="00640F2F">
            <w:pPr>
              <w:ind w:left="360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>Програм путовања:</w:t>
            </w:r>
          </w:p>
          <w:p w14:paraId="6BE0A82E" w14:textId="77777777" w:rsidR="000B5E78" w:rsidRPr="00640F2F" w:rsidRDefault="000B5E78" w:rsidP="00640F2F">
            <w:pPr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 xml:space="preserve">       Први дан</w:t>
            </w:r>
          </w:p>
          <w:p w14:paraId="24A0DCF5" w14:textId="054BB0D6" w:rsidR="000B5E78" w:rsidRPr="00640F2F" w:rsidRDefault="000B5E78" w:rsidP="00640F2F">
            <w:pPr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Полазак у јутарњим часовима у унапред договорено време. Путовање </w:t>
            </w:r>
            <w:r w:rsidR="00640F2F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до </w:t>
            </w:r>
            <w:r w:rsidR="00E96EB1" w:rsidRPr="00640F2F">
              <w:rPr>
                <w:rFonts w:asciiTheme="minorHAnsi" w:eastAsia="Times New Roman" w:hAnsiTheme="minorHAnsi" w:cstheme="minorHAnsi"/>
                <w:lang w:val="ru-RU"/>
              </w:rPr>
              <w:t>Таре уз смештај у хотел</w:t>
            </w:r>
            <w:r w:rsidR="00640F2F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, </w:t>
            </w:r>
            <w:r w:rsidR="00E96EB1" w:rsidRPr="00640F2F">
              <w:rPr>
                <w:rFonts w:asciiTheme="minorHAnsi" w:eastAsia="Times New Roman" w:hAnsiTheme="minorHAnsi" w:cstheme="minorHAnsi"/>
                <w:lang w:val="ru-RU"/>
              </w:rPr>
              <w:t>уз</w:t>
            </w:r>
            <w:r w:rsidR="00640F2F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="00E96EB1" w:rsidRPr="00640F2F">
              <w:rPr>
                <w:rFonts w:asciiTheme="minorHAnsi" w:eastAsia="Times New Roman" w:hAnsiTheme="minorHAnsi" w:cstheme="minorHAnsi"/>
                <w:lang w:val="ru-RU"/>
              </w:rPr>
              <w:t>ручак за целу групу, слободно време за шетњу и индивидуалне активности.</w:t>
            </w:r>
            <w:r w:rsidR="00640F2F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="00E96EB1" w:rsidRPr="00640F2F">
              <w:rPr>
                <w:rFonts w:asciiTheme="minorHAnsi" w:eastAsia="Times New Roman" w:hAnsiTheme="minorHAnsi" w:cstheme="minorHAnsi"/>
                <w:lang w:val="ru-RU"/>
              </w:rPr>
              <w:t>Накод тога следи вечера за целу групу уз музику и но</w:t>
            </w:r>
            <w:r w:rsidR="00AF6958" w:rsidRPr="00640F2F">
              <w:rPr>
                <w:rFonts w:asciiTheme="minorHAnsi" w:eastAsia="Times New Roman" w:hAnsiTheme="minorHAnsi" w:cstheme="minorHAnsi"/>
                <w:lang w:val="ru-RU"/>
              </w:rPr>
              <w:t>ћ</w:t>
            </w:r>
            <w:r w:rsidR="00E96EB1" w:rsidRPr="00640F2F">
              <w:rPr>
                <w:rFonts w:asciiTheme="minorHAnsi" w:eastAsia="Times New Roman" w:hAnsiTheme="minorHAnsi" w:cstheme="minorHAnsi"/>
                <w:lang w:val="ru-RU"/>
              </w:rPr>
              <w:t>ење</w:t>
            </w:r>
            <w:r w:rsidR="00E96EB1"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>.</w:t>
            </w:r>
          </w:p>
          <w:p w14:paraId="4A495A60" w14:textId="77777777" w:rsidR="00E96EB1" w:rsidRPr="00640F2F" w:rsidRDefault="00E96EB1" w:rsidP="00640F2F">
            <w:pPr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 xml:space="preserve">       Други дан</w:t>
            </w:r>
          </w:p>
          <w:p w14:paraId="7B1CF7A1" w14:textId="0963CA31" w:rsidR="00E96EB1" w:rsidRPr="00640F2F" w:rsidRDefault="00E96EB1" w:rsidP="00640F2F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640F2F">
              <w:rPr>
                <w:rFonts w:asciiTheme="minorHAnsi" w:eastAsia="Times New Roman" w:hAnsiTheme="minorHAnsi" w:cstheme="minorHAnsi"/>
                <w:lang w:val="ru-RU"/>
              </w:rPr>
              <w:t>Следи доручак и напуштање хотел уз добијање лан</w:t>
            </w:r>
            <w:r w:rsidR="00362296" w:rsidRPr="00640F2F">
              <w:rPr>
                <w:rFonts w:asciiTheme="minorHAnsi" w:eastAsia="Times New Roman" w:hAnsiTheme="minorHAnsi" w:cstheme="minorHAnsi"/>
                <w:lang w:val="ru-RU"/>
              </w:rPr>
              <w:t>ч пакета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>.</w:t>
            </w:r>
            <w:r w:rsidR="00640F2F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="00362296" w:rsidRPr="00640F2F">
              <w:rPr>
                <w:rFonts w:asciiTheme="minorHAnsi" w:eastAsia="Times New Roman" w:hAnsiTheme="minorHAnsi" w:cstheme="minorHAnsi"/>
                <w:lang w:val="ru-RU"/>
              </w:rPr>
              <w:t>Нако</w:t>
            </w:r>
            <w:r w:rsidR="00640F2F" w:rsidRPr="00640F2F">
              <w:rPr>
                <w:rFonts w:asciiTheme="minorHAnsi" w:eastAsia="Times New Roman" w:hAnsiTheme="minorHAnsi" w:cstheme="minorHAnsi"/>
                <w:lang w:val="ru-RU"/>
              </w:rPr>
              <w:t>н</w:t>
            </w:r>
            <w:r w:rsidR="00362296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тога следи путовање до Златибора уз слободно време за шетњу и индивидуалне активнности. </w:t>
            </w:r>
            <w:r w:rsidR="00362296" w:rsidRPr="00640F2F">
              <w:rPr>
                <w:rFonts w:asciiTheme="minorHAnsi" w:eastAsia="Times New Roman" w:hAnsiTheme="minorHAnsi" w:cstheme="minorHAnsi"/>
                <w:lang w:val="ru-RU"/>
              </w:rPr>
              <w:lastRenderedPageBreak/>
              <w:t>Полазак за Београд је планиран у поподневни</w:t>
            </w:r>
            <w:r w:rsidR="00640F2F" w:rsidRPr="00640F2F">
              <w:rPr>
                <w:rFonts w:asciiTheme="minorHAnsi" w:eastAsia="Times New Roman" w:hAnsiTheme="minorHAnsi" w:cstheme="minorHAnsi"/>
                <w:lang w:val="ru-RU"/>
              </w:rPr>
              <w:t>м</w:t>
            </w:r>
            <w:r w:rsidR="00362296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часовима уз краће успутне паузе по потреби.</w:t>
            </w:r>
            <w:r w:rsidR="00640F2F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="00362296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Долазак у Београд до 20 часова. </w:t>
            </w:r>
          </w:p>
          <w:p w14:paraId="2154C4C4" w14:textId="77777777" w:rsidR="000B5E78" w:rsidRPr="00640F2F" w:rsidRDefault="000B5E78" w:rsidP="00640F2F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640F2F">
              <w:rPr>
                <w:rFonts w:asciiTheme="minorHAnsi" w:eastAsia="Times New Roman" w:hAnsiTheme="minorHAnsi" w:cstheme="minorHAnsi"/>
                <w:b/>
              </w:rPr>
              <w:t xml:space="preserve">      </w:t>
            </w: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 xml:space="preserve">       </w:t>
            </w:r>
          </w:p>
          <w:p w14:paraId="4C0D4E9F" w14:textId="77777777" w:rsidR="00AF6958" w:rsidRPr="00640F2F" w:rsidRDefault="00AF6958" w:rsidP="00640F2F">
            <w:pPr>
              <w:ind w:left="360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>Аранжман треба да обухвати:</w:t>
            </w:r>
          </w:p>
          <w:p w14:paraId="358E052D" w14:textId="77777777" w:rsidR="00AF6958" w:rsidRPr="00640F2F" w:rsidRDefault="00AF6958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Превоз модерним, аутобусом </w:t>
            </w: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високе </w:t>
            </w: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туристичке класе (аудио-видео опрема и клима)</w:t>
            </w:r>
          </w:p>
          <w:p w14:paraId="246959E7" w14:textId="54506662" w:rsidR="00AF6958" w:rsidRPr="00640F2F" w:rsidRDefault="00AF6958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Ланч пакет</w:t>
            </w:r>
          </w:p>
          <w:p w14:paraId="78AAC27D" w14:textId="2B749A5D" w:rsidR="00AF6958" w:rsidRPr="00640F2F" w:rsidRDefault="00AF6958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Ручак за целу групу</w:t>
            </w:r>
          </w:p>
          <w:p w14:paraId="49F431DE" w14:textId="3352B6AE" w:rsidR="00AF6958" w:rsidRPr="00640F2F" w:rsidRDefault="00AF6958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Медицинску екипу</w:t>
            </w:r>
          </w:p>
          <w:p w14:paraId="3829E040" w14:textId="77777777" w:rsidR="00AF6958" w:rsidRPr="00640F2F" w:rsidRDefault="00AF6958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Организована музика</w:t>
            </w:r>
          </w:p>
          <w:p w14:paraId="398CBF7B" w14:textId="77777777" w:rsidR="00AF6958" w:rsidRPr="00640F2F" w:rsidRDefault="00AF6958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Трошкове организације пута</w:t>
            </w:r>
          </w:p>
          <w:p w14:paraId="679AAF6B" w14:textId="77777777" w:rsidR="00AF6958" w:rsidRPr="00640F2F" w:rsidRDefault="00AF6958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Услуге стручног водича</w:t>
            </w:r>
          </w:p>
          <w:p w14:paraId="34487EA1" w14:textId="07370356" w:rsidR="00AF6958" w:rsidRPr="00640F2F" w:rsidRDefault="00AF6958" w:rsidP="00640F2F">
            <w:pPr>
              <w:ind w:left="360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>Ланч пакет треба да садржи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>:</w:t>
            </w:r>
          </w:p>
          <w:p w14:paraId="5C2EA966" w14:textId="1F1FE84F" w:rsidR="00AF6958" w:rsidRPr="00640F2F" w:rsidRDefault="00AF6958" w:rsidP="00640F2F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сендвич</w:t>
            </w:r>
          </w:p>
          <w:p w14:paraId="05258FC4" w14:textId="5EE555F8" w:rsidR="00AF6958" w:rsidRPr="00640F2F" w:rsidRDefault="00AF6958" w:rsidP="00640F2F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Вода по 2 (две) флашице 0,5л (газирана, негазирана)</w:t>
            </w:r>
          </w:p>
          <w:p w14:paraId="0D09004A" w14:textId="261FD0AE" w:rsidR="00AF6958" w:rsidRPr="00640F2F" w:rsidRDefault="00AF6958" w:rsidP="00640F2F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воће (поморанџа или јабука или банана)</w:t>
            </w:r>
          </w:p>
          <w:p w14:paraId="2D5CBF32" w14:textId="2D955C9C" w:rsidR="00AF6958" w:rsidRPr="00640F2F" w:rsidRDefault="00AF6958" w:rsidP="00640F2F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</w:rPr>
              <w:t>млечна чоколадица 25 гр</w:t>
            </w:r>
          </w:p>
          <w:p w14:paraId="5A1FB05D" w14:textId="77777777" w:rsidR="00AF6958" w:rsidRPr="00640F2F" w:rsidRDefault="00AF6958" w:rsidP="00640F2F">
            <w:pPr>
              <w:ind w:left="284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640F2F">
              <w:rPr>
                <w:rFonts w:asciiTheme="minorHAnsi" w:hAnsiTheme="minorHAnsi" w:cstheme="minorHAnsi"/>
                <w:b/>
              </w:rPr>
              <w:t>РУЧАК</w:t>
            </w:r>
            <w:r w:rsidRPr="00640F2F">
              <w:rPr>
                <w:rFonts w:asciiTheme="minorHAnsi" w:hAnsiTheme="minorHAnsi" w:cstheme="minorHAnsi"/>
              </w:rPr>
              <w:t xml:space="preserve"> </w:t>
            </w:r>
            <w:r w:rsidRPr="00640F2F">
              <w:rPr>
                <w:rFonts w:asciiTheme="minorHAnsi" w:hAnsiTheme="minorHAnsi" w:cstheme="minorHAnsi"/>
                <w:b/>
              </w:rPr>
              <w:t>треба да садржи:</w:t>
            </w:r>
            <w:r w:rsidRPr="00640F2F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0CBDB967" w14:textId="77777777" w:rsidR="00AF6958" w:rsidRPr="00640F2F" w:rsidRDefault="00AF6958" w:rsidP="00640F2F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0F2F">
              <w:rPr>
                <w:rFonts w:asciiTheme="minorHAnsi" w:hAnsiTheme="minorHAnsi" w:cstheme="minorHAnsi"/>
                <w:sz w:val="22"/>
                <w:szCs w:val="22"/>
              </w:rPr>
              <w:t>чорба,</w:t>
            </w:r>
          </w:p>
          <w:p w14:paraId="657E612F" w14:textId="77777777" w:rsidR="00AF6958" w:rsidRPr="00640F2F" w:rsidRDefault="00AF6958" w:rsidP="00640F2F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0F2F">
              <w:rPr>
                <w:rFonts w:asciiTheme="minorHAnsi" w:hAnsiTheme="minorHAnsi" w:cstheme="minorHAnsi"/>
                <w:sz w:val="22"/>
                <w:szCs w:val="22"/>
              </w:rPr>
              <w:t>главно јело</w:t>
            </w:r>
          </w:p>
          <w:p w14:paraId="3C632DD4" w14:textId="06203A6D" w:rsidR="00AF6958" w:rsidRPr="00640F2F" w:rsidRDefault="00AF6958" w:rsidP="00640F2F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0F2F">
              <w:rPr>
                <w:rFonts w:asciiTheme="minorHAnsi" w:hAnsiTheme="minorHAnsi" w:cstheme="minorHAnsi"/>
                <w:sz w:val="22"/>
                <w:szCs w:val="22"/>
              </w:rPr>
              <w:t>салат</w:t>
            </w:r>
            <w:r w:rsidR="00640F2F" w:rsidRPr="00640F2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</w:t>
            </w:r>
          </w:p>
          <w:p w14:paraId="43E1EB1E" w14:textId="77777777" w:rsidR="00AF6958" w:rsidRPr="00640F2F" w:rsidRDefault="00AF6958" w:rsidP="00640F2F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0F2F">
              <w:rPr>
                <w:rFonts w:asciiTheme="minorHAnsi" w:hAnsiTheme="minorHAnsi" w:cstheme="minorHAnsi"/>
                <w:sz w:val="22"/>
                <w:szCs w:val="22"/>
              </w:rPr>
              <w:t>лепиње</w:t>
            </w:r>
          </w:p>
          <w:p w14:paraId="4D05B437" w14:textId="77777777" w:rsidR="00AF6958" w:rsidRPr="00640F2F" w:rsidRDefault="00AF6958" w:rsidP="00640F2F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0F2F">
              <w:rPr>
                <w:rFonts w:asciiTheme="minorHAnsi" w:hAnsiTheme="minorHAnsi" w:cstheme="minorHAnsi"/>
                <w:sz w:val="22"/>
                <w:szCs w:val="22"/>
              </w:rPr>
              <w:t>десерт</w:t>
            </w:r>
          </w:p>
          <w:p w14:paraId="6EDF8568" w14:textId="77777777" w:rsidR="000B5E78" w:rsidRPr="00640F2F" w:rsidRDefault="00AF6958" w:rsidP="00640F2F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0F2F">
              <w:rPr>
                <w:rFonts w:asciiTheme="minorHAnsi" w:hAnsiTheme="minorHAnsi" w:cstheme="minorHAnsi"/>
                <w:sz w:val="22"/>
                <w:szCs w:val="22"/>
              </w:rPr>
              <w:t>неограничено пиће</w:t>
            </w:r>
          </w:p>
          <w:p w14:paraId="0099C0EA" w14:textId="1D6E2D0F" w:rsidR="000B5E78" w:rsidRPr="00640F2F" w:rsidRDefault="000B5E78" w:rsidP="00640F2F">
            <w:pPr>
              <w:jc w:val="both"/>
              <w:rPr>
                <w:rFonts w:asciiTheme="minorHAnsi" w:eastAsia="Times New Roman" w:hAnsiTheme="minorHAnsi" w:cstheme="minorHAnsi"/>
                <w:b/>
                <w:u w:val="single"/>
              </w:rPr>
            </w:pPr>
            <w:r w:rsidRPr="00640F2F">
              <w:rPr>
                <w:rFonts w:asciiTheme="minorHAnsi" w:eastAsia="Times New Roman" w:hAnsiTheme="minorHAnsi" w:cstheme="minorHAnsi"/>
                <w:b/>
              </w:rPr>
              <w:t xml:space="preserve">Услуге лекара и медицинске сестре </w:t>
            </w:r>
            <w:r w:rsidRPr="00640F2F">
              <w:rPr>
                <w:rFonts w:asciiTheme="minorHAnsi" w:eastAsia="Times New Roman" w:hAnsiTheme="minorHAnsi" w:cstheme="minorHAnsi"/>
              </w:rPr>
              <w:t>обезбеђене у току читавог путовања</w:t>
            </w:r>
          </w:p>
        </w:tc>
      </w:tr>
    </w:tbl>
    <w:p w14:paraId="26C35A8A" w14:textId="77777777" w:rsidR="00640F2F" w:rsidRPr="00640F2F" w:rsidRDefault="00640F2F" w:rsidP="00640F2F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tblpY="5"/>
        <w:tblW w:w="5000" w:type="pct"/>
        <w:tblLook w:val="04A0" w:firstRow="1" w:lastRow="0" w:firstColumn="1" w:lastColumn="0" w:noHBand="0" w:noVBand="1"/>
      </w:tblPr>
      <w:tblGrid>
        <w:gridCol w:w="1212"/>
        <w:gridCol w:w="8184"/>
      </w:tblGrid>
      <w:tr w:rsidR="00362296" w:rsidRPr="00640F2F" w14:paraId="2A8926BD" w14:textId="77777777" w:rsidTr="00F97980">
        <w:tc>
          <w:tcPr>
            <w:tcW w:w="645" w:type="pct"/>
            <w:vAlign w:val="center"/>
          </w:tcPr>
          <w:p w14:paraId="4FD26628" w14:textId="77777777" w:rsidR="00362296" w:rsidRPr="00640F2F" w:rsidRDefault="00362296" w:rsidP="00640F2F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40F2F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355" w:type="pct"/>
            <w:vAlign w:val="center"/>
          </w:tcPr>
          <w:p w14:paraId="55A5EE59" w14:textId="07E45D15" w:rsidR="00362296" w:rsidRPr="00640F2F" w:rsidRDefault="00362296" w:rsidP="00640F2F">
            <w:pPr>
              <w:tabs>
                <w:tab w:val="left" w:pos="4871"/>
                <w:tab w:val="left" w:pos="7598"/>
              </w:tabs>
              <w:jc w:val="both"/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 xml:space="preserve">Дестинација 4:Београд – </w:t>
            </w:r>
            <w:r w:rsidR="00AF6958" w:rsidRP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>Бања Ковиљача</w:t>
            </w:r>
            <w:r w:rsid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 xml:space="preserve"> </w:t>
            </w:r>
            <w:r w:rsidR="00AF6958" w:rsidRPr="00640F2F">
              <w:rPr>
                <w:rFonts w:asciiTheme="minorHAnsi" w:eastAsia="Times New Roman" w:hAnsiTheme="minorHAnsi" w:cstheme="minorHAnsi"/>
                <w:b/>
                <w:bCs/>
                <w:u w:val="single"/>
                <w:lang w:val="ru-RU"/>
              </w:rPr>
              <w:t>- Београд</w:t>
            </w:r>
          </w:p>
          <w:p w14:paraId="59B5BE5F" w14:textId="77777777" w:rsidR="00362296" w:rsidRPr="00640F2F" w:rsidRDefault="00362296" w:rsidP="00640F2F">
            <w:pPr>
              <w:ind w:left="360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 xml:space="preserve">Начин организације путовања: 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>Дводневни излет</w:t>
            </w:r>
          </w:p>
          <w:p w14:paraId="2C552DE3" w14:textId="77777777" w:rsidR="00362296" w:rsidRPr="00640F2F" w:rsidRDefault="00362296" w:rsidP="00640F2F">
            <w:pPr>
              <w:ind w:left="360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 xml:space="preserve">Превоз : аутобуски 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>- туристички аутобус</w:t>
            </w: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 xml:space="preserve"> </w:t>
            </w:r>
          </w:p>
          <w:p w14:paraId="5ACE1C1B" w14:textId="77777777" w:rsidR="00362296" w:rsidRPr="00640F2F" w:rsidRDefault="00362296" w:rsidP="00640F2F">
            <w:pPr>
              <w:ind w:left="360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>Програм путовања:</w:t>
            </w:r>
          </w:p>
          <w:p w14:paraId="30190BF4" w14:textId="77777777" w:rsidR="00362296" w:rsidRPr="00640F2F" w:rsidRDefault="00362296" w:rsidP="00640F2F">
            <w:pPr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 xml:space="preserve">       Први дан</w:t>
            </w:r>
          </w:p>
          <w:p w14:paraId="4BEC68CE" w14:textId="13BE2EE4" w:rsidR="00362296" w:rsidRPr="00640F2F" w:rsidRDefault="00362296" w:rsidP="00640F2F">
            <w:pPr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lang w:val="ru-RU"/>
              </w:rPr>
              <w:t>Полазак у јутарњим часовима у унапред договорено време. Путовање</w:t>
            </w:r>
            <w:r w:rsidR="00AF6958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до Бање Ковиљаче уз краћу успутну паузу ради одмора. Долазак 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у </w:t>
            </w:r>
            <w:r w:rsidR="00640F2F">
              <w:rPr>
                <w:rFonts w:asciiTheme="minorHAnsi" w:eastAsia="Times New Roman" w:hAnsiTheme="minorHAnsi" w:cstheme="minorHAnsi"/>
                <w:lang w:val="ru-RU"/>
              </w:rPr>
              <w:t>бању</w:t>
            </w:r>
            <w:r w:rsidR="00AF6958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и смештај</w:t>
            </w:r>
            <w:r w:rsidR="00603CE1">
              <w:rPr>
                <w:rFonts w:asciiTheme="minorHAnsi" w:eastAsia="Times New Roman" w:hAnsiTheme="minorHAnsi" w:cstheme="minorHAnsi"/>
                <w:lang w:val="ru-RU"/>
              </w:rPr>
              <w:t xml:space="preserve"> у</w:t>
            </w:r>
            <w:r w:rsidR="00AF6958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хотел. </w:t>
            </w:r>
            <w:r w:rsidR="00AF6958" w:rsidRPr="00640F2F">
              <w:rPr>
                <w:rFonts w:asciiTheme="minorHAnsi" w:eastAsia="Times New Roman" w:hAnsiTheme="minorHAnsi" w:cstheme="minorHAnsi"/>
                <w:lang w:val="ru-RU"/>
              </w:rPr>
              <w:t>С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>лободно време за шетњу и индивидуалне активности.</w:t>
            </w:r>
            <w:r w:rsidR="00603CE1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Накод тога следи вечера </w:t>
            </w:r>
            <w:r w:rsidR="00AF6958"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са музичким програмом 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>за целу групу и но</w:t>
            </w:r>
            <w:r w:rsidR="00AF6958" w:rsidRPr="00640F2F">
              <w:rPr>
                <w:rFonts w:asciiTheme="minorHAnsi" w:eastAsia="Times New Roman" w:hAnsiTheme="minorHAnsi" w:cstheme="minorHAnsi"/>
                <w:lang w:val="ru-RU"/>
              </w:rPr>
              <w:t>ћ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>ење</w:t>
            </w: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>.</w:t>
            </w:r>
          </w:p>
          <w:p w14:paraId="477D8685" w14:textId="77777777" w:rsidR="00362296" w:rsidRPr="00640F2F" w:rsidRDefault="00362296" w:rsidP="00640F2F">
            <w:pPr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 xml:space="preserve">       Други дан</w:t>
            </w:r>
          </w:p>
          <w:p w14:paraId="359E746F" w14:textId="6FDF1489" w:rsidR="00362296" w:rsidRPr="00640F2F" w:rsidRDefault="00362296" w:rsidP="00640F2F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640F2F">
              <w:rPr>
                <w:rFonts w:asciiTheme="minorHAnsi" w:eastAsia="Times New Roman" w:hAnsiTheme="minorHAnsi" w:cstheme="minorHAnsi"/>
                <w:lang w:val="ru-RU"/>
              </w:rPr>
              <w:t>Следи доручак и напуштање хотел</w:t>
            </w:r>
            <w:r w:rsidR="00603CE1">
              <w:rPr>
                <w:rFonts w:asciiTheme="minorHAnsi" w:eastAsia="Times New Roman" w:hAnsiTheme="minorHAnsi" w:cstheme="minorHAnsi"/>
                <w:lang w:val="ru-RU"/>
              </w:rPr>
              <w:t>а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>.</w:t>
            </w:r>
            <w:r w:rsidR="00603CE1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>Нако</w:t>
            </w:r>
            <w:r w:rsidR="00603CE1">
              <w:rPr>
                <w:rFonts w:asciiTheme="minorHAnsi" w:eastAsia="Times New Roman" w:hAnsiTheme="minorHAnsi" w:cstheme="minorHAnsi"/>
                <w:lang w:val="ru-RU"/>
              </w:rPr>
              <w:t>н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 тога слободно време за шетњу и индивидуалне активнности. Полазак за Београд је планиран у поподневни часовима уз краће успутне паузе по потреби.</w:t>
            </w:r>
            <w:r w:rsidR="00603CE1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Долазак у Београд до 20 часова. </w:t>
            </w:r>
          </w:p>
          <w:p w14:paraId="1AE5912E" w14:textId="77777777" w:rsidR="00362296" w:rsidRPr="00640F2F" w:rsidRDefault="00362296" w:rsidP="00640F2F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640F2F">
              <w:rPr>
                <w:rFonts w:asciiTheme="minorHAnsi" w:eastAsia="Times New Roman" w:hAnsiTheme="minorHAnsi" w:cstheme="minorHAnsi"/>
                <w:b/>
              </w:rPr>
              <w:t xml:space="preserve">      </w:t>
            </w: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 xml:space="preserve">       </w:t>
            </w:r>
          </w:p>
          <w:p w14:paraId="73FF56CB" w14:textId="77777777" w:rsidR="00AF6958" w:rsidRPr="00640F2F" w:rsidRDefault="00AF6958" w:rsidP="00640F2F">
            <w:pPr>
              <w:ind w:left="360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>Аранжман треба да обухвати:</w:t>
            </w:r>
          </w:p>
          <w:p w14:paraId="25B195B8" w14:textId="77777777" w:rsidR="00AF6958" w:rsidRPr="00640F2F" w:rsidRDefault="00AF6958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Превоз модерним, аутобусом </w:t>
            </w: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високе </w:t>
            </w: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туристичке класе (аудио-видео опрема и клима)</w:t>
            </w:r>
          </w:p>
          <w:p w14:paraId="28C983F2" w14:textId="3F767952" w:rsidR="00AF6958" w:rsidRPr="00640F2F" w:rsidRDefault="00AF6958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Ланч пакет</w:t>
            </w:r>
          </w:p>
          <w:p w14:paraId="55D7950F" w14:textId="612765BA" w:rsidR="00AF6958" w:rsidRPr="00640F2F" w:rsidRDefault="00AF6958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Ручак за целу групу</w:t>
            </w:r>
          </w:p>
          <w:p w14:paraId="4A7E387D" w14:textId="5C23B6C4" w:rsidR="00AF6958" w:rsidRPr="00640F2F" w:rsidRDefault="00AF6958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Медицинску екипу</w:t>
            </w:r>
          </w:p>
          <w:p w14:paraId="6749FDA8" w14:textId="77777777" w:rsidR="00AF6958" w:rsidRPr="00640F2F" w:rsidRDefault="00AF6958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Организована музика</w:t>
            </w:r>
          </w:p>
          <w:p w14:paraId="1C95059A" w14:textId="77777777" w:rsidR="00AF6958" w:rsidRPr="00640F2F" w:rsidRDefault="00AF6958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lastRenderedPageBreak/>
              <w:t>Трошкове организације пута</w:t>
            </w:r>
          </w:p>
          <w:p w14:paraId="1C04AA2E" w14:textId="77777777" w:rsidR="00AF6958" w:rsidRPr="00640F2F" w:rsidRDefault="00AF6958" w:rsidP="00640F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Услуге стручног водича</w:t>
            </w:r>
          </w:p>
          <w:p w14:paraId="7A017A41" w14:textId="77777777" w:rsidR="00AF6958" w:rsidRPr="00640F2F" w:rsidRDefault="00AF6958" w:rsidP="00640F2F">
            <w:pPr>
              <w:ind w:left="360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b/>
                <w:lang w:val="ru-RU"/>
              </w:rPr>
              <w:t>Ланч пакет треба да садржи</w:t>
            </w:r>
            <w:r w:rsidRPr="00640F2F">
              <w:rPr>
                <w:rFonts w:asciiTheme="minorHAnsi" w:eastAsia="Times New Roman" w:hAnsiTheme="minorHAnsi" w:cstheme="minorHAnsi"/>
                <w:lang w:val="ru-RU"/>
              </w:rPr>
              <w:t xml:space="preserve">: </w:t>
            </w:r>
          </w:p>
          <w:p w14:paraId="25BBFDC3" w14:textId="1578D7DB" w:rsidR="00AF6958" w:rsidRPr="00640F2F" w:rsidRDefault="00AF6958" w:rsidP="00640F2F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сендвич</w:t>
            </w:r>
          </w:p>
          <w:p w14:paraId="3802D5EA" w14:textId="477CB000" w:rsidR="00AF6958" w:rsidRPr="00640F2F" w:rsidRDefault="00AF6958" w:rsidP="00640F2F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Вода по 2 (две) флашице 0,5л (газирана, негазирана)</w:t>
            </w:r>
          </w:p>
          <w:p w14:paraId="5FD55510" w14:textId="36871B3D" w:rsidR="00AF6958" w:rsidRPr="00640F2F" w:rsidRDefault="00AF6958" w:rsidP="00640F2F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воће (поморанџа или јабука или банана)</w:t>
            </w:r>
          </w:p>
          <w:p w14:paraId="162D259A" w14:textId="57FD9698" w:rsidR="00AF6958" w:rsidRPr="00640F2F" w:rsidRDefault="00AF6958" w:rsidP="00640F2F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640F2F">
              <w:rPr>
                <w:rFonts w:asciiTheme="minorHAnsi" w:eastAsia="Times New Roman" w:hAnsiTheme="minorHAnsi" w:cstheme="minorHAnsi"/>
                <w:sz w:val="22"/>
                <w:szCs w:val="22"/>
              </w:rPr>
              <w:t>млечна чоколадица 25 гр</w:t>
            </w:r>
          </w:p>
          <w:p w14:paraId="5D082FCE" w14:textId="77777777" w:rsidR="00AF6958" w:rsidRPr="00640F2F" w:rsidRDefault="00AF6958" w:rsidP="00640F2F">
            <w:pPr>
              <w:ind w:left="284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640F2F">
              <w:rPr>
                <w:rFonts w:asciiTheme="minorHAnsi" w:hAnsiTheme="minorHAnsi" w:cstheme="minorHAnsi"/>
                <w:b/>
              </w:rPr>
              <w:t>РУЧАК</w:t>
            </w:r>
            <w:r w:rsidRPr="00640F2F">
              <w:rPr>
                <w:rFonts w:asciiTheme="minorHAnsi" w:hAnsiTheme="minorHAnsi" w:cstheme="minorHAnsi"/>
              </w:rPr>
              <w:t xml:space="preserve"> </w:t>
            </w:r>
            <w:r w:rsidRPr="00640F2F">
              <w:rPr>
                <w:rFonts w:asciiTheme="minorHAnsi" w:hAnsiTheme="minorHAnsi" w:cstheme="minorHAnsi"/>
                <w:b/>
              </w:rPr>
              <w:t>треба да садржи:</w:t>
            </w:r>
            <w:r w:rsidRPr="00640F2F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1E1EC7C8" w14:textId="77777777" w:rsidR="00AF6958" w:rsidRPr="00640F2F" w:rsidRDefault="00AF6958" w:rsidP="00640F2F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0F2F">
              <w:rPr>
                <w:rFonts w:asciiTheme="minorHAnsi" w:hAnsiTheme="minorHAnsi" w:cstheme="minorHAnsi"/>
                <w:sz w:val="22"/>
                <w:szCs w:val="22"/>
              </w:rPr>
              <w:t>чорба,</w:t>
            </w:r>
          </w:p>
          <w:p w14:paraId="1DE3043F" w14:textId="77777777" w:rsidR="00AF6958" w:rsidRPr="00640F2F" w:rsidRDefault="00AF6958" w:rsidP="00640F2F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0F2F">
              <w:rPr>
                <w:rFonts w:asciiTheme="minorHAnsi" w:hAnsiTheme="minorHAnsi" w:cstheme="minorHAnsi"/>
                <w:sz w:val="22"/>
                <w:szCs w:val="22"/>
              </w:rPr>
              <w:t>главно јело</w:t>
            </w:r>
          </w:p>
          <w:p w14:paraId="2926AE65" w14:textId="6703EA3A" w:rsidR="00AF6958" w:rsidRPr="00640F2F" w:rsidRDefault="00AF6958" w:rsidP="00640F2F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0F2F">
              <w:rPr>
                <w:rFonts w:asciiTheme="minorHAnsi" w:hAnsiTheme="minorHAnsi" w:cstheme="minorHAnsi"/>
                <w:sz w:val="22"/>
                <w:szCs w:val="22"/>
              </w:rPr>
              <w:t>салат</w:t>
            </w:r>
            <w:r w:rsidR="00603CE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</w:t>
            </w:r>
          </w:p>
          <w:p w14:paraId="4BFD136F" w14:textId="77777777" w:rsidR="00AF6958" w:rsidRPr="00640F2F" w:rsidRDefault="00AF6958" w:rsidP="00640F2F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0F2F">
              <w:rPr>
                <w:rFonts w:asciiTheme="minorHAnsi" w:hAnsiTheme="minorHAnsi" w:cstheme="minorHAnsi"/>
                <w:sz w:val="22"/>
                <w:szCs w:val="22"/>
              </w:rPr>
              <w:t>лепиње</w:t>
            </w:r>
          </w:p>
          <w:p w14:paraId="46DF72C0" w14:textId="77777777" w:rsidR="00AF6958" w:rsidRPr="00640F2F" w:rsidRDefault="00AF6958" w:rsidP="00640F2F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0F2F">
              <w:rPr>
                <w:rFonts w:asciiTheme="minorHAnsi" w:hAnsiTheme="minorHAnsi" w:cstheme="minorHAnsi"/>
                <w:sz w:val="22"/>
                <w:szCs w:val="22"/>
              </w:rPr>
              <w:t>десерт</w:t>
            </w:r>
          </w:p>
          <w:p w14:paraId="0541F909" w14:textId="77777777" w:rsidR="00AF6958" w:rsidRPr="00640F2F" w:rsidRDefault="00AF6958" w:rsidP="00640F2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0F2F">
              <w:rPr>
                <w:rFonts w:asciiTheme="minorHAnsi" w:hAnsiTheme="minorHAnsi" w:cstheme="minorHAnsi"/>
                <w:sz w:val="22"/>
                <w:szCs w:val="22"/>
              </w:rPr>
              <w:t>неограничено пиће</w:t>
            </w:r>
          </w:p>
          <w:p w14:paraId="1FA22599" w14:textId="46BB1336" w:rsidR="00362296" w:rsidRPr="00640F2F" w:rsidRDefault="00362296" w:rsidP="00640F2F">
            <w:pPr>
              <w:jc w:val="both"/>
              <w:rPr>
                <w:rFonts w:asciiTheme="minorHAnsi" w:eastAsia="Times New Roman" w:hAnsiTheme="minorHAnsi" w:cstheme="minorHAnsi"/>
                <w:b/>
                <w:u w:val="single"/>
              </w:rPr>
            </w:pPr>
            <w:r w:rsidRPr="00640F2F">
              <w:rPr>
                <w:rFonts w:asciiTheme="minorHAnsi" w:eastAsia="Times New Roman" w:hAnsiTheme="minorHAnsi" w:cstheme="minorHAnsi"/>
                <w:b/>
              </w:rPr>
              <w:t xml:space="preserve">Услуге лекара и медицинске сестре </w:t>
            </w:r>
            <w:r w:rsidRPr="00640F2F">
              <w:rPr>
                <w:rFonts w:asciiTheme="minorHAnsi" w:eastAsia="Times New Roman" w:hAnsiTheme="minorHAnsi" w:cstheme="minorHAnsi"/>
              </w:rPr>
              <w:t>обезбеђене у току читавог путовања</w:t>
            </w:r>
          </w:p>
        </w:tc>
      </w:tr>
    </w:tbl>
    <w:p w14:paraId="6A9FF76D" w14:textId="77777777" w:rsidR="00727368" w:rsidRPr="00640F2F" w:rsidRDefault="00727368" w:rsidP="00640F2F">
      <w:pPr>
        <w:spacing w:after="0" w:line="240" w:lineRule="auto"/>
        <w:rPr>
          <w:rFonts w:asciiTheme="minorHAnsi" w:hAnsiTheme="minorHAnsi" w:cstheme="minorHAnsi"/>
        </w:rPr>
      </w:pPr>
    </w:p>
    <w:p w14:paraId="15E3F77A" w14:textId="77777777" w:rsidR="00362296" w:rsidRPr="00640F2F" w:rsidRDefault="00362296" w:rsidP="00640F2F">
      <w:pPr>
        <w:spacing w:after="0" w:line="240" w:lineRule="auto"/>
        <w:rPr>
          <w:rFonts w:asciiTheme="minorHAnsi" w:hAnsiTheme="minorHAnsi" w:cstheme="minorHAnsi"/>
        </w:rPr>
      </w:pPr>
    </w:p>
    <w:p w14:paraId="7B395F6F" w14:textId="77777777" w:rsidR="001B1793" w:rsidRPr="00640F2F" w:rsidRDefault="001B1793" w:rsidP="00640F2F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  <w:r w:rsidRPr="00640F2F">
        <w:rPr>
          <w:rFonts w:asciiTheme="minorHAnsi" w:hAnsiTheme="minorHAnsi" w:cstheme="minorHAnsi"/>
          <w:b/>
          <w:lang w:val="ru-RU"/>
        </w:rPr>
        <w:t xml:space="preserve">Начин спровођења контроле: </w:t>
      </w:r>
      <w:r w:rsidRPr="00640F2F">
        <w:rPr>
          <w:rFonts w:asciiTheme="minorHAnsi" w:hAnsiTheme="minorHAnsi" w:cstheme="minorHAnsi"/>
          <w:lang w:val="ru-RU"/>
        </w:rPr>
        <w:t>Контролу реализације оквирног споразума врши лице које именује Наручилац. Контролу квалитета пружања услуге врши лице које прати реализацију оквирног споразума / уговора, именовано решењем Наручиоца.</w:t>
      </w:r>
    </w:p>
    <w:p w14:paraId="630F0C80" w14:textId="77777777" w:rsidR="001B1793" w:rsidRPr="00640F2F" w:rsidRDefault="001B1793" w:rsidP="00640F2F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</w:p>
    <w:p w14:paraId="535F68FC" w14:textId="77777777" w:rsidR="001B1793" w:rsidRPr="00640F2F" w:rsidRDefault="001B1793" w:rsidP="00640F2F">
      <w:pPr>
        <w:spacing w:after="0" w:line="240" w:lineRule="auto"/>
        <w:jc w:val="both"/>
        <w:rPr>
          <w:rFonts w:asciiTheme="minorHAnsi" w:hAnsiTheme="minorHAnsi" w:cstheme="minorHAnsi"/>
          <w:lang w:val="sr-Cyrl-CS"/>
        </w:rPr>
      </w:pPr>
      <w:r w:rsidRPr="00640F2F">
        <w:rPr>
          <w:rFonts w:asciiTheme="minorHAnsi" w:hAnsiTheme="minorHAnsi" w:cstheme="minorHAnsi"/>
          <w:b/>
          <w:lang w:val="ru-RU"/>
        </w:rPr>
        <w:t xml:space="preserve">Обезбеђивање гаранције квалитета: </w:t>
      </w:r>
      <w:r w:rsidRPr="00640F2F">
        <w:rPr>
          <w:rFonts w:asciiTheme="minorHAnsi" w:hAnsiTheme="minorHAnsi" w:cstheme="minorHAnsi"/>
          <w:lang w:val="ru-RU"/>
        </w:rPr>
        <w:t>Давалац услуге се обавезује да ће предметну услугу вршити</w:t>
      </w:r>
      <w:r w:rsidRPr="00640F2F">
        <w:rPr>
          <w:rFonts w:asciiTheme="minorHAnsi" w:hAnsiTheme="minorHAnsi" w:cstheme="minorHAnsi"/>
          <w:b/>
          <w:lang w:val="ru-RU"/>
        </w:rPr>
        <w:t xml:space="preserve"> </w:t>
      </w:r>
      <w:r w:rsidRPr="00640F2F">
        <w:rPr>
          <w:rFonts w:asciiTheme="minorHAnsi" w:hAnsiTheme="minorHAnsi" w:cstheme="minorHAnsi"/>
          <w:lang w:val="ru-RU"/>
        </w:rPr>
        <w:t>у складу са важећим прописима, уобичајеној методологији и професионалним стандардима</w:t>
      </w:r>
      <w:r w:rsidRPr="00640F2F">
        <w:rPr>
          <w:rFonts w:asciiTheme="minorHAnsi" w:hAnsiTheme="minorHAnsi" w:cstheme="minorHAnsi"/>
          <w:lang w:val="sr-Cyrl-CS"/>
        </w:rPr>
        <w:t>,</w:t>
      </w:r>
      <w:r w:rsidRPr="00640F2F">
        <w:rPr>
          <w:rFonts w:asciiTheme="minorHAnsi" w:hAnsiTheme="minorHAnsi" w:cstheme="minorHAnsi"/>
          <w:lang w:val="ru-RU"/>
        </w:rPr>
        <w:t xml:space="preserve"> што гарантује </w:t>
      </w:r>
      <w:r w:rsidRPr="00640F2F">
        <w:rPr>
          <w:rFonts w:asciiTheme="minorHAnsi" w:hAnsiTheme="minorHAnsi" w:cstheme="minorHAnsi"/>
          <w:lang w:val="sr-Cyrl-CS"/>
        </w:rPr>
        <w:t xml:space="preserve">његово </w:t>
      </w:r>
      <w:r w:rsidRPr="00640F2F">
        <w:rPr>
          <w:rFonts w:asciiTheme="minorHAnsi" w:hAnsiTheme="minorHAnsi" w:cstheme="minorHAnsi"/>
          <w:lang w:val="ru-RU"/>
        </w:rPr>
        <w:t>квалитетно обављање</w:t>
      </w:r>
      <w:r w:rsidRPr="00640F2F">
        <w:rPr>
          <w:rFonts w:asciiTheme="minorHAnsi" w:hAnsiTheme="minorHAnsi" w:cstheme="minorHAnsi"/>
          <w:lang w:val="sr-Cyrl-CS"/>
        </w:rPr>
        <w:t>.</w:t>
      </w:r>
    </w:p>
    <w:p w14:paraId="0E4B6743" w14:textId="77777777" w:rsidR="001B1793" w:rsidRPr="00640F2F" w:rsidRDefault="001B1793" w:rsidP="00640F2F">
      <w:pPr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</w:p>
    <w:p w14:paraId="7DC53566" w14:textId="77777777" w:rsidR="001B1793" w:rsidRPr="00640F2F" w:rsidRDefault="001B1793" w:rsidP="00640F2F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640F2F">
        <w:rPr>
          <w:rFonts w:asciiTheme="minorHAnsi" w:hAnsiTheme="minorHAnsi" w:cstheme="minorHAnsi"/>
          <w:b/>
          <w:lang w:val="ru-RU"/>
        </w:rPr>
        <w:t xml:space="preserve">Начин плаћања: </w:t>
      </w:r>
      <w:r w:rsidRPr="00640F2F">
        <w:rPr>
          <w:rFonts w:asciiTheme="minorHAnsi" w:hAnsiTheme="minorHAnsi" w:cstheme="minorHAnsi"/>
          <w:lang w:val="ru-RU"/>
        </w:rPr>
        <w:t>Након пружене услуге, а на основу испостављеног рачуна и потписаног Извештаја о извршеној услузи потписан од стране наручиоца и добављача.</w:t>
      </w:r>
    </w:p>
    <w:p w14:paraId="119E95E0" w14:textId="77777777" w:rsidR="001B1793" w:rsidRPr="00640F2F" w:rsidRDefault="001B1793" w:rsidP="00640F2F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</w:p>
    <w:p w14:paraId="0BE863C2" w14:textId="77777777" w:rsidR="001B1793" w:rsidRPr="00640F2F" w:rsidRDefault="001B1793" w:rsidP="00640F2F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  <w:r w:rsidRPr="00640F2F">
        <w:rPr>
          <w:rFonts w:asciiTheme="minorHAnsi" w:hAnsiTheme="minorHAnsi" w:cstheme="minorHAnsi"/>
          <w:b/>
          <w:lang w:val="ru-RU"/>
        </w:rPr>
        <w:t xml:space="preserve">Место пружања услуге: </w:t>
      </w:r>
      <w:r w:rsidRPr="00640F2F">
        <w:rPr>
          <w:rFonts w:asciiTheme="minorHAnsi" w:hAnsiTheme="minorHAnsi" w:cstheme="minorHAnsi"/>
          <w:lang w:val="ru-RU"/>
        </w:rPr>
        <w:t>Територија Републике Србије.</w:t>
      </w:r>
    </w:p>
    <w:p w14:paraId="6D47B17C" w14:textId="77777777" w:rsidR="001B1793" w:rsidRPr="00640F2F" w:rsidRDefault="001B1793" w:rsidP="00640F2F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</w:p>
    <w:p w14:paraId="7270E219" w14:textId="77777777" w:rsidR="001B1793" w:rsidRPr="00640F2F" w:rsidRDefault="001B1793" w:rsidP="00640F2F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  <w:r w:rsidRPr="00640F2F">
        <w:rPr>
          <w:rFonts w:asciiTheme="minorHAnsi" w:hAnsiTheme="minorHAnsi" w:cstheme="minorHAnsi"/>
          <w:b/>
          <w:lang w:val="ru-RU"/>
        </w:rPr>
        <w:t xml:space="preserve">Рок за завршетак услуге: </w:t>
      </w:r>
      <w:r w:rsidRPr="00640F2F">
        <w:rPr>
          <w:rFonts w:asciiTheme="minorHAnsi" w:hAnsiTheme="minorHAnsi" w:cstheme="minorHAnsi"/>
          <w:lang w:val="ru-RU"/>
        </w:rPr>
        <w:t>рок за завршетак услуге по појединачном уговору биће одређен у захтеву за достављање понуде за закључивање појединачног уговора.</w:t>
      </w:r>
    </w:p>
    <w:p w14:paraId="6F9EC341" w14:textId="77777777" w:rsidR="001B1793" w:rsidRPr="00640F2F" w:rsidRDefault="001B1793" w:rsidP="00640F2F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</w:p>
    <w:p w14:paraId="38B57D4A" w14:textId="77777777" w:rsidR="001B1793" w:rsidRPr="00640F2F" w:rsidRDefault="001B1793" w:rsidP="00640F2F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lang w:val="ru-RU"/>
        </w:rPr>
      </w:pPr>
      <w:r w:rsidRPr="00640F2F">
        <w:rPr>
          <w:rFonts w:asciiTheme="minorHAnsi" w:hAnsiTheme="minorHAnsi" w:cstheme="minorHAnsi"/>
          <w:b/>
          <w:lang w:val="ru-RU"/>
        </w:rPr>
        <w:t xml:space="preserve">Период важења оквирног споразума: </w:t>
      </w:r>
      <w:r w:rsidRPr="00640F2F">
        <w:rPr>
          <w:rFonts w:asciiTheme="minorHAnsi" w:hAnsiTheme="minorHAnsi" w:cstheme="minorHAnsi"/>
          <w:lang w:val="ru-RU"/>
        </w:rPr>
        <w:t>12 месеци од дана закључења оквирног споразума.</w:t>
      </w:r>
    </w:p>
    <w:p w14:paraId="100BFE84" w14:textId="77777777" w:rsidR="00727368" w:rsidRPr="00640F2F" w:rsidRDefault="00727368" w:rsidP="00640F2F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b/>
          <w:lang w:val="ru-RU"/>
        </w:rPr>
      </w:pPr>
    </w:p>
    <w:sectPr w:rsidR="00727368" w:rsidRPr="00640F2F" w:rsidSect="004E069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0DC"/>
    <w:multiLevelType w:val="hybridMultilevel"/>
    <w:tmpl w:val="19148BD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2265A6"/>
    <w:multiLevelType w:val="hybridMultilevel"/>
    <w:tmpl w:val="97AC0AF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EEE3FA1"/>
    <w:multiLevelType w:val="hybridMultilevel"/>
    <w:tmpl w:val="79A8A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C18BB"/>
    <w:multiLevelType w:val="hybridMultilevel"/>
    <w:tmpl w:val="7A800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583C29"/>
    <w:multiLevelType w:val="hybridMultilevel"/>
    <w:tmpl w:val="1626F9F6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5" w15:restartNumberingAfterBreak="0">
    <w:nsid w:val="770D7DF3"/>
    <w:multiLevelType w:val="hybridMultilevel"/>
    <w:tmpl w:val="346A4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3281985">
    <w:abstractNumId w:val="4"/>
  </w:num>
  <w:num w:numId="2" w16cid:durableId="1904869702">
    <w:abstractNumId w:val="3"/>
  </w:num>
  <w:num w:numId="3" w16cid:durableId="807473760">
    <w:abstractNumId w:val="5"/>
  </w:num>
  <w:num w:numId="4" w16cid:durableId="175777241">
    <w:abstractNumId w:val="0"/>
  </w:num>
  <w:num w:numId="5" w16cid:durableId="437679050">
    <w:abstractNumId w:val="1"/>
  </w:num>
  <w:num w:numId="6" w16cid:durableId="550725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57"/>
    <w:rsid w:val="00017BDB"/>
    <w:rsid w:val="0009700C"/>
    <w:rsid w:val="000B5E78"/>
    <w:rsid w:val="000F27C8"/>
    <w:rsid w:val="000F4E2A"/>
    <w:rsid w:val="0011296D"/>
    <w:rsid w:val="00151FF6"/>
    <w:rsid w:val="001939EF"/>
    <w:rsid w:val="001B1793"/>
    <w:rsid w:val="001B5A57"/>
    <w:rsid w:val="001C1D6B"/>
    <w:rsid w:val="00214F3C"/>
    <w:rsid w:val="002C4EAB"/>
    <w:rsid w:val="002D4927"/>
    <w:rsid w:val="00305BBC"/>
    <w:rsid w:val="00362296"/>
    <w:rsid w:val="0039090A"/>
    <w:rsid w:val="003B5602"/>
    <w:rsid w:val="00412B64"/>
    <w:rsid w:val="00420259"/>
    <w:rsid w:val="00462976"/>
    <w:rsid w:val="004A6E86"/>
    <w:rsid w:val="004E0699"/>
    <w:rsid w:val="00540A4C"/>
    <w:rsid w:val="005C2FFD"/>
    <w:rsid w:val="005F6321"/>
    <w:rsid w:val="005F6FCF"/>
    <w:rsid w:val="00603CE1"/>
    <w:rsid w:val="006268E0"/>
    <w:rsid w:val="00640F2F"/>
    <w:rsid w:val="006653D3"/>
    <w:rsid w:val="006717CA"/>
    <w:rsid w:val="00676ACD"/>
    <w:rsid w:val="006C61D9"/>
    <w:rsid w:val="006E702F"/>
    <w:rsid w:val="006F4735"/>
    <w:rsid w:val="00727368"/>
    <w:rsid w:val="00763C23"/>
    <w:rsid w:val="00766958"/>
    <w:rsid w:val="0079195F"/>
    <w:rsid w:val="007E4A81"/>
    <w:rsid w:val="00894C01"/>
    <w:rsid w:val="008A527D"/>
    <w:rsid w:val="008E64D9"/>
    <w:rsid w:val="008F19C4"/>
    <w:rsid w:val="00936CF2"/>
    <w:rsid w:val="009B36C4"/>
    <w:rsid w:val="009C4649"/>
    <w:rsid w:val="009D2F92"/>
    <w:rsid w:val="009E5CA3"/>
    <w:rsid w:val="009F4739"/>
    <w:rsid w:val="00A033C6"/>
    <w:rsid w:val="00A115DE"/>
    <w:rsid w:val="00A121D6"/>
    <w:rsid w:val="00A811CF"/>
    <w:rsid w:val="00AA08B5"/>
    <w:rsid w:val="00AD543F"/>
    <w:rsid w:val="00AF6958"/>
    <w:rsid w:val="00B0328A"/>
    <w:rsid w:val="00B90016"/>
    <w:rsid w:val="00B935BF"/>
    <w:rsid w:val="00C27ABD"/>
    <w:rsid w:val="00C3541B"/>
    <w:rsid w:val="00C75133"/>
    <w:rsid w:val="00D1070E"/>
    <w:rsid w:val="00D33613"/>
    <w:rsid w:val="00D46EB9"/>
    <w:rsid w:val="00D778D5"/>
    <w:rsid w:val="00D85057"/>
    <w:rsid w:val="00D90E2E"/>
    <w:rsid w:val="00DA2607"/>
    <w:rsid w:val="00DC229A"/>
    <w:rsid w:val="00DC2CC9"/>
    <w:rsid w:val="00DF3157"/>
    <w:rsid w:val="00E96EB1"/>
    <w:rsid w:val="00EB7E54"/>
    <w:rsid w:val="00ED562B"/>
    <w:rsid w:val="00F4371C"/>
    <w:rsid w:val="00F530E7"/>
    <w:rsid w:val="00F61EBB"/>
    <w:rsid w:val="00F627F3"/>
    <w:rsid w:val="00F8388C"/>
    <w:rsid w:val="00F854F8"/>
    <w:rsid w:val="00F9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DA82"/>
  <w15:docId w15:val="{B276E1C4-FAEA-447C-9CAE-42A34E1F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157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368"/>
    <w:pPr>
      <w:spacing w:after="0" w:line="100" w:lineRule="atLeast"/>
      <w:ind w:left="720"/>
      <w:contextualSpacing/>
    </w:pPr>
    <w:rPr>
      <w:rFonts w:ascii="Times New Roman" w:eastAsia="Arial Unicode MS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F8250-A758-4ED6-A425-B514FAD3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tanaskovicb</dc:creator>
  <cp:lastModifiedBy>Ivana Cvetković</cp:lastModifiedBy>
  <cp:revision>4</cp:revision>
  <cp:lastPrinted>2026-03-17T08:21:00Z</cp:lastPrinted>
  <dcterms:created xsi:type="dcterms:W3CDTF">2026-03-20T09:55:00Z</dcterms:created>
  <dcterms:modified xsi:type="dcterms:W3CDTF">2026-03-20T10:52:00Z</dcterms:modified>
</cp:coreProperties>
</file>