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5D1C" w14:textId="55F2B661" w:rsidR="00100D05" w:rsidRPr="00717C48" w:rsidRDefault="00100D05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717C48">
        <w:rPr>
          <w:rFonts w:asciiTheme="minorHAnsi" w:hAnsiTheme="minorHAnsi"/>
          <w:b/>
          <w:sz w:val="22"/>
          <w:szCs w:val="22"/>
          <w:lang w:val="sr-Cyrl-CS"/>
        </w:rPr>
        <w:t xml:space="preserve">ТЕХНИЧКА СПЕЦИФИКАЦИЈА </w:t>
      </w:r>
      <w:r w:rsidR="005D348C">
        <w:rPr>
          <w:rFonts w:asciiTheme="minorHAnsi" w:hAnsiTheme="minorHAnsi"/>
          <w:b/>
          <w:sz w:val="22"/>
          <w:szCs w:val="22"/>
          <w:lang w:val="sr-Cyrl-CS"/>
        </w:rPr>
        <w:t>УСЛУГЕ</w:t>
      </w:r>
    </w:p>
    <w:p w14:paraId="6818A85A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26E57C65" w14:textId="3FF78629" w:rsidR="00AB3AE4" w:rsidRPr="004C0BD2" w:rsidRDefault="00C06A7E" w:rsidP="00831C46">
      <w:pPr>
        <w:ind w:left="851" w:hanging="851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sr-Cyrl-C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Услуга помоћи старим лицима са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r w:rsidRPr="00EA445F">
        <w:rPr>
          <w:rFonts w:asciiTheme="minorHAnsi" w:hAnsiTheme="minorHAnsi"/>
          <w:b/>
          <w:sz w:val="22"/>
          <w:szCs w:val="22"/>
        </w:rPr>
        <w:t>Савск</w:t>
      </w:r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вен</w:t>
      </w:r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 у виду пакета основних животних намирница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2025/34</w:t>
      </w:r>
    </w:p>
    <w:p w14:paraId="4CE203CF" w14:textId="77777777" w:rsidR="00AB3AE4" w:rsidRDefault="00AB3AE4" w:rsidP="00AB3AE4">
      <w:pPr>
        <w:tabs>
          <w:tab w:val="left" w:pos="709"/>
        </w:tabs>
        <w:jc w:val="center"/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</w:pPr>
    </w:p>
    <w:p w14:paraId="15B9033B" w14:textId="25518C34" w:rsidR="00803DD9" w:rsidRPr="005D348C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>
        <w:rPr>
          <w:rFonts w:asciiTheme="minorHAnsi" w:hAnsiTheme="minorHAnsi" w:cs="Calibri"/>
          <w:sz w:val="22"/>
          <w:szCs w:val="22"/>
          <w:lang w:val="sr-Cyrl-CS"/>
        </w:rPr>
        <w:t xml:space="preserve">Предметна набавка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п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одразумева </w:t>
      </w:r>
      <w:r w:rsidR="005D348C">
        <w:rPr>
          <w:rFonts w:asciiTheme="minorHAnsi" w:hAnsiTheme="minorHAnsi" w:cs="Calibri"/>
          <w:sz w:val="22"/>
          <w:szCs w:val="22"/>
          <w:lang w:val="sr-Cyrl-CS"/>
        </w:rPr>
        <w:t xml:space="preserve">услугу </w:t>
      </w:r>
      <w:r>
        <w:rPr>
          <w:rFonts w:asciiTheme="minorHAnsi" w:hAnsiTheme="minorHAnsi" w:cs="Calibri"/>
          <w:sz w:val="22"/>
          <w:szCs w:val="22"/>
          <w:lang w:val="sr-Cyrl-CS"/>
        </w:rPr>
        <w:t>организациј</w:t>
      </w:r>
      <w:r w:rsidR="005D348C">
        <w:rPr>
          <w:rFonts w:asciiTheme="minorHAnsi" w:hAnsiTheme="minorHAnsi" w:cs="Calibri"/>
          <w:sz w:val="22"/>
          <w:szCs w:val="22"/>
          <w:lang w:val="sr-Cyrl-CS"/>
        </w:rPr>
        <w:t>е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 помоћи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 xml:space="preserve">старим 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лицима на подручју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ГО Савски венац у виду организације испоруке пакета основних животних намирница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Pr="005D348C">
        <w:rPr>
          <w:rFonts w:asciiTheme="minorHAnsi" w:hAnsiTheme="minorHAnsi" w:cs="Calibri"/>
          <w:sz w:val="22"/>
          <w:szCs w:val="22"/>
          <w:lang w:val="sr-Cyrl-CS"/>
        </w:rPr>
        <w:t>који морају бити упаковани у картонске кутије одговарајуће величине, погодне за транспорт.</w:t>
      </w:r>
    </w:p>
    <w:p w14:paraId="75BD988A" w14:textId="77777777" w:rsidR="00803DD9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>
        <w:rPr>
          <w:rFonts w:asciiTheme="minorHAnsi" w:hAnsiTheme="minorHAnsi" w:cs="Calibri"/>
          <w:sz w:val="22"/>
          <w:szCs w:val="22"/>
          <w:lang w:val="sr-Cyrl-CS"/>
        </w:rPr>
        <w:t xml:space="preserve">Пакети основних животних намирница се пакују </w:t>
      </w:r>
      <w:r w:rsidRPr="00717C48">
        <w:rPr>
          <w:rFonts w:asciiTheme="minorHAnsi" w:hAnsiTheme="minorHAnsi" w:cs="Calibri"/>
          <w:sz w:val="22"/>
          <w:szCs w:val="22"/>
          <w:lang w:val="sr-Cyrl-CS"/>
        </w:rPr>
        <w:t>на начин да у кутији буде упакован по један комад од сваке вр</w:t>
      </w:r>
      <w:r>
        <w:rPr>
          <w:rFonts w:asciiTheme="minorHAnsi" w:hAnsiTheme="minorHAnsi" w:cs="Calibri"/>
          <w:sz w:val="22"/>
          <w:szCs w:val="22"/>
          <w:lang w:val="sr-Cyrl-CS"/>
        </w:rPr>
        <w:t>сте производа наведених у табели.</w:t>
      </w:r>
    </w:p>
    <w:p w14:paraId="0591E97C" w14:textId="77777777" w:rsidR="00803DD9" w:rsidRDefault="00803DD9" w:rsidP="00803DD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717C48">
        <w:rPr>
          <w:rFonts w:asciiTheme="minorHAnsi" w:hAnsiTheme="minorHAnsi" w:cs="Calibri"/>
          <w:sz w:val="22"/>
          <w:szCs w:val="22"/>
          <w:lang w:val="sr-Cyrl-CS"/>
        </w:rPr>
        <w:t>Пакети треба да буду обезбеђени, како не би дошл</w:t>
      </w:r>
      <w:r>
        <w:rPr>
          <w:rFonts w:asciiTheme="minorHAnsi" w:hAnsiTheme="minorHAnsi" w:cs="Calibri"/>
          <w:sz w:val="22"/>
          <w:szCs w:val="22"/>
          <w:lang w:val="sr-Cyrl-CS"/>
        </w:rPr>
        <w:t>о до оштећења приликом превоза.</w:t>
      </w:r>
    </w:p>
    <w:p w14:paraId="49B6FD8F" w14:textId="77777777" w:rsidR="00803DD9" w:rsidRDefault="00803DD9" w:rsidP="00803DD9">
      <w:pPr>
        <w:tabs>
          <w:tab w:val="left" w:pos="709"/>
        </w:tabs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</w:pPr>
    </w:p>
    <w:tbl>
      <w:tblPr>
        <w:tblStyle w:val="TableGrid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57"/>
        <w:gridCol w:w="3867"/>
        <w:gridCol w:w="2256"/>
        <w:gridCol w:w="1464"/>
        <w:gridCol w:w="9"/>
        <w:gridCol w:w="1340"/>
      </w:tblGrid>
      <w:tr w:rsidR="008A5CEB" w:rsidRPr="00117787" w14:paraId="7D0C0459" w14:textId="59659E6E" w:rsidTr="003152DC">
        <w:trPr>
          <w:jc w:val="center"/>
        </w:trPr>
        <w:tc>
          <w:tcPr>
            <w:tcW w:w="1057" w:type="dxa"/>
            <w:vAlign w:val="center"/>
          </w:tcPr>
          <w:p w14:paraId="218FD90A" w14:textId="75E39743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vAlign w:val="center"/>
          </w:tcPr>
          <w:p w14:paraId="589F51B7" w14:textId="64B22705" w:rsidR="008A5CEB" w:rsidRPr="00117787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Опис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126CF085" w14:textId="65E0DA63" w:rsidR="008A5CEB" w:rsidRPr="00A057E0" w:rsidRDefault="008A5CEB" w:rsidP="008A5CE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 xml:space="preserve">Понуђен производ (навести </w:t>
            </w:r>
            <w:r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назив </w:t>
            </w: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>произвођача</w:t>
            </w:r>
            <w:r w:rsidRPr="00A057E0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 и количину једног производа</w:t>
            </w:r>
            <w:r w:rsidRPr="00A057E0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268DBA96" w14:textId="0B2F4A58" w:rsidR="008A5CEB" w:rsidRPr="00A057E0" w:rsidRDefault="008A5CEB" w:rsidP="008A5CEB">
            <w:pPr>
              <w:jc w:val="center"/>
              <w:rPr>
                <w:rFonts w:asciiTheme="minorHAnsi" w:hAnsiTheme="minorHAnsi"/>
                <w:bCs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Јединица мере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A7BB56F" w14:textId="45C1AF9B" w:rsidR="008A5CEB" w:rsidRPr="00117787" w:rsidRDefault="008A5CEB" w:rsidP="008A5C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количина</w:t>
            </w:r>
          </w:p>
        </w:tc>
      </w:tr>
      <w:tr w:rsidR="003152DC" w:rsidRPr="00117787" w14:paraId="50913622" w14:textId="66EC2423" w:rsidTr="00C06A7E">
        <w:trPr>
          <w:trHeight w:val="1098"/>
          <w:jc w:val="center"/>
        </w:trPr>
        <w:tc>
          <w:tcPr>
            <w:tcW w:w="1057" w:type="dxa"/>
            <w:vMerge w:val="restart"/>
            <w:vAlign w:val="center"/>
          </w:tcPr>
          <w:p w14:paraId="000E7F0B" w14:textId="5966C6C0" w:rsidR="008A5CEB" w:rsidRPr="005D348C" w:rsidRDefault="008A5CEB" w:rsidP="008A5CEB">
            <w:pPr>
              <w:jc w:val="center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34F" w14:textId="0A2B8FFD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Услуга помоћи старим лицима са 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територије општине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Савск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вен</w:t>
            </w:r>
            <w:r w:rsidR="00C06A7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ц у виду пакета основних животних намирница који мора да садржи: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BEF" w14:textId="3CF1C4F2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0DF65" w14:textId="1DE4B3FC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33121" w14:textId="2F985294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3152DC" w:rsidRPr="00117787" w14:paraId="212DA601" w14:textId="77777777" w:rsidTr="00C06A7E">
        <w:trPr>
          <w:trHeight w:val="538"/>
          <w:jc w:val="center"/>
        </w:trPr>
        <w:tc>
          <w:tcPr>
            <w:tcW w:w="1057" w:type="dxa"/>
            <w:vMerge/>
          </w:tcPr>
          <w:p w14:paraId="12B8483A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E9696D8" w14:textId="36C67DF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Јестиво сунцокретово уље,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флаша 1 литар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CCB3ECC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099B1" w14:textId="0AC8A35A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5BD47" w14:textId="01A4B7C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</w:tr>
      <w:tr w:rsidR="003152DC" w:rsidRPr="00117787" w14:paraId="2A83CB52" w14:textId="77777777" w:rsidTr="00C06A7E">
        <w:trPr>
          <w:trHeight w:val="562"/>
          <w:jc w:val="center"/>
        </w:trPr>
        <w:tc>
          <w:tcPr>
            <w:tcW w:w="1057" w:type="dxa"/>
            <w:vMerge/>
          </w:tcPr>
          <w:p w14:paraId="16050F21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0ABF5A9D" w14:textId="7859FC22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Кристал шећер</w:t>
            </w:r>
            <w:r w:rsidRPr="005D348C">
              <w:rPr>
                <w:rFonts w:cstheme="minorHAnsi"/>
                <w:bCs/>
                <w:lang w:val="sr-Cyrl-RS"/>
              </w:rPr>
              <w:t>, п</w:t>
            </w:r>
            <w:r w:rsidRPr="005D348C">
              <w:rPr>
                <w:rFonts w:cstheme="minorHAnsi"/>
                <w:bCs/>
              </w:rPr>
              <w:t>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9F2DDD5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C2235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3FBB8" w14:textId="383526BE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0E078D50" w14:textId="77777777" w:rsidTr="00C06A7E">
        <w:trPr>
          <w:trHeight w:val="560"/>
          <w:jc w:val="center"/>
        </w:trPr>
        <w:tc>
          <w:tcPr>
            <w:tcW w:w="1057" w:type="dxa"/>
            <w:vMerge/>
          </w:tcPr>
          <w:p w14:paraId="48C05FFE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6F35B2C" w14:textId="207ACCED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Пшенично брашно-тип 400</w:t>
            </w:r>
            <w:r w:rsidRPr="005D348C">
              <w:rPr>
                <w:rFonts w:cstheme="minorHAnsi"/>
                <w:bCs/>
                <w:lang w:val="sr-Cyrl-RS"/>
              </w:rPr>
              <w:t xml:space="preserve">, </w:t>
            </w:r>
            <w:r w:rsidRPr="005D348C">
              <w:rPr>
                <w:rFonts w:cstheme="minorHAnsi"/>
                <w:bCs/>
              </w:rPr>
              <w:t>паковање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3B5BDAF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3F56E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DA65D" w14:textId="54594DA1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600DE8EA" w14:textId="77777777" w:rsidTr="00C06A7E">
        <w:trPr>
          <w:trHeight w:val="564"/>
          <w:jc w:val="center"/>
        </w:trPr>
        <w:tc>
          <w:tcPr>
            <w:tcW w:w="1057" w:type="dxa"/>
            <w:vMerge/>
          </w:tcPr>
          <w:p w14:paraId="13488E63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7C6C9AB3" w14:textId="716C6D8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Кухињска јодирана со</w:t>
            </w:r>
            <w:r w:rsidRPr="005D348C">
              <w:rPr>
                <w:rFonts w:cstheme="minorHAnsi"/>
                <w:bCs/>
                <w:lang w:val="sr-Cyrl-RS"/>
              </w:rPr>
              <w:t xml:space="preserve">, </w:t>
            </w:r>
            <w:r w:rsidRPr="005D348C">
              <w:rPr>
                <w:rFonts w:cstheme="minorHAnsi"/>
                <w:bCs/>
              </w:rPr>
              <w:t>паковање 1 кг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E44891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32C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7BFD5" w14:textId="0FEB2B9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602AB595" w14:textId="77777777" w:rsidTr="00C06A7E">
        <w:trPr>
          <w:trHeight w:val="558"/>
          <w:jc w:val="center"/>
        </w:trPr>
        <w:tc>
          <w:tcPr>
            <w:tcW w:w="1057" w:type="dxa"/>
            <w:vMerge/>
          </w:tcPr>
          <w:p w14:paraId="353E75D0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417CDF7A" w14:textId="199105C8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Сардина, конзерва –</w:t>
            </w:r>
            <w:r w:rsidRPr="005D348C">
              <w:rPr>
                <w:rFonts w:cstheme="minorHAnsi"/>
                <w:bCs/>
                <w:lang w:val="sr-Cyrl-RS"/>
              </w:rPr>
              <w:t xml:space="preserve"> мин </w:t>
            </w:r>
            <w:r w:rsidRPr="005D348C">
              <w:rPr>
                <w:rFonts w:cstheme="minorHAnsi"/>
                <w:bCs/>
              </w:rPr>
              <w:t>125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3EFA5FD0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58CB8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283B" w14:textId="4BEF6D6B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7EA191A" w14:textId="77777777" w:rsidTr="00C06A7E">
        <w:trPr>
          <w:trHeight w:val="552"/>
          <w:jc w:val="center"/>
        </w:trPr>
        <w:tc>
          <w:tcPr>
            <w:tcW w:w="1057" w:type="dxa"/>
            <w:vMerge/>
          </w:tcPr>
          <w:p w14:paraId="376B58CA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02983545" w14:textId="544FEF02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Јетрена паштета, паковање</w:t>
            </w:r>
            <w:r w:rsidRPr="005D348C">
              <w:rPr>
                <w:rFonts w:cstheme="minorHAnsi"/>
                <w:bCs/>
                <w:lang w:val="sr-Cyrl-RS"/>
              </w:rPr>
              <w:t xml:space="preserve"> мин 75</w:t>
            </w:r>
            <w:r w:rsidRPr="005D348C">
              <w:rPr>
                <w:rFonts w:cstheme="minorHAnsi"/>
                <w:bCs/>
              </w:rPr>
              <w:t xml:space="preserve">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B736CEA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1F1F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039CA" w14:textId="7634496E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489BB2FB" w14:textId="77777777" w:rsidTr="00C06A7E">
        <w:trPr>
          <w:trHeight w:val="404"/>
          <w:jc w:val="center"/>
        </w:trPr>
        <w:tc>
          <w:tcPr>
            <w:tcW w:w="1057" w:type="dxa"/>
            <w:vMerge/>
          </w:tcPr>
          <w:p w14:paraId="4BDBD467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4F25C373" w14:textId="4C93A9ED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Туњевина комадићи, конзерва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1</w:t>
            </w:r>
            <w:r w:rsidR="00C06A7E">
              <w:rPr>
                <w:rFonts w:cstheme="minorHAnsi"/>
                <w:bCs/>
                <w:lang w:val="sr-Cyrl-RS"/>
              </w:rPr>
              <w:t>6</w:t>
            </w:r>
            <w:r w:rsidRPr="005D348C">
              <w:rPr>
                <w:rFonts w:cstheme="minorHAnsi"/>
                <w:bCs/>
              </w:rPr>
              <w:t>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7F349571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3810C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7E3EC" w14:textId="32DBF42F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2D0ECCA8" w14:textId="77777777" w:rsidTr="00C06A7E">
        <w:trPr>
          <w:trHeight w:val="554"/>
          <w:jc w:val="center"/>
        </w:trPr>
        <w:tc>
          <w:tcPr>
            <w:tcW w:w="1057" w:type="dxa"/>
            <w:vMerge/>
          </w:tcPr>
          <w:p w14:paraId="314A6C61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06BA0E4" w14:textId="60E192BF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Макароне, 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44137B6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4601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842DE" w14:textId="41EA7842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7A66E679" w14:textId="77777777" w:rsidTr="00C06A7E">
        <w:trPr>
          <w:trHeight w:val="562"/>
          <w:jc w:val="center"/>
        </w:trPr>
        <w:tc>
          <w:tcPr>
            <w:tcW w:w="1057" w:type="dxa"/>
            <w:vMerge/>
          </w:tcPr>
          <w:p w14:paraId="3B1F539F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70F85B62" w14:textId="1892ED60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>Резанци за супу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фида,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 xml:space="preserve">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3EBDEEF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4E5F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6B2F8" w14:textId="37B6D2E1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E400BAB" w14:textId="77777777" w:rsidTr="00C06A7E">
        <w:trPr>
          <w:trHeight w:val="980"/>
          <w:jc w:val="center"/>
        </w:trPr>
        <w:tc>
          <w:tcPr>
            <w:tcW w:w="1057" w:type="dxa"/>
            <w:vMerge/>
          </w:tcPr>
          <w:p w14:paraId="63C73550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D5500DE" w14:textId="143813B7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Наполитанке (укус: </w:t>
            </w:r>
            <w:r w:rsidRPr="005D348C">
              <w:rPr>
                <w:rFonts w:cstheme="minorHAnsi"/>
                <w:bCs/>
                <w:lang w:val="sr-Cyrl-RS"/>
              </w:rPr>
              <w:t xml:space="preserve">ванила или </w:t>
            </w:r>
            <w:r w:rsidRPr="005D348C">
              <w:rPr>
                <w:rFonts w:cstheme="minorHAnsi"/>
                <w:bCs/>
              </w:rPr>
              <w:t>чоколада</w:t>
            </w:r>
            <w:r w:rsidRPr="005D348C">
              <w:rPr>
                <w:rFonts w:cstheme="minorHAnsi"/>
                <w:bCs/>
                <w:lang w:val="sr-Cyrl-RS"/>
              </w:rPr>
              <w:t>/какао</w:t>
            </w:r>
            <w:r w:rsidRPr="005D348C">
              <w:rPr>
                <w:rFonts w:cstheme="minorHAnsi"/>
                <w:bCs/>
              </w:rPr>
              <w:t xml:space="preserve"> или лешник или кокос или млечна) паковање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400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72CA860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8B6F4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F4419" w14:textId="4BB81C76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4DC69598" w14:textId="77777777" w:rsidTr="00C06A7E">
        <w:trPr>
          <w:trHeight w:val="585"/>
          <w:jc w:val="center"/>
        </w:trPr>
        <w:tc>
          <w:tcPr>
            <w:tcW w:w="1057" w:type="dxa"/>
            <w:vMerge/>
          </w:tcPr>
          <w:p w14:paraId="1837E272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6B762BF5" w14:textId="2F7A5835" w:rsidR="003152DC" w:rsidRPr="00B820D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Месни нарезак паковање</w:t>
            </w:r>
            <w:r w:rsidRPr="005D348C">
              <w:rPr>
                <w:rFonts w:cstheme="minorHAnsi"/>
                <w:bCs/>
                <w:lang w:val="sr-Cyrl-RS"/>
              </w:rPr>
              <w:t xml:space="preserve"> мин </w:t>
            </w:r>
            <w:r w:rsidRPr="005D348C">
              <w:rPr>
                <w:rFonts w:cstheme="minorHAnsi"/>
                <w:bCs/>
              </w:rPr>
              <w:t>150 гр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1195E29D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F78B6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47D2" w14:textId="41FF918C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3894291E" w14:textId="77777777" w:rsidTr="00C06A7E">
        <w:trPr>
          <w:trHeight w:val="546"/>
          <w:jc w:val="center"/>
        </w:trPr>
        <w:tc>
          <w:tcPr>
            <w:tcW w:w="1057" w:type="dxa"/>
            <w:vMerge/>
          </w:tcPr>
          <w:p w14:paraId="45B2C7C2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3F49B0B2" w14:textId="6076A0EF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  <w:lang w:val="sr-Cyrl-RS"/>
              </w:rPr>
            </w:pPr>
            <w:r w:rsidRPr="005D348C">
              <w:rPr>
                <w:rFonts w:cstheme="minorHAnsi"/>
                <w:bCs/>
              </w:rPr>
              <w:t xml:space="preserve">Палента, </w:t>
            </w:r>
            <w:r w:rsidRPr="005D348C">
              <w:rPr>
                <w:rFonts w:cstheme="minorHAnsi"/>
                <w:bCs/>
                <w:lang w:val="sr-Cyrl-RS"/>
              </w:rPr>
              <w:t xml:space="preserve">мин </w:t>
            </w:r>
            <w:r w:rsidRPr="005D348C">
              <w:rPr>
                <w:rFonts w:cstheme="minorHAnsi"/>
                <w:bCs/>
              </w:rPr>
              <w:t>500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6B4024D7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E68A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C60B4" w14:textId="29469138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7E720836" w14:textId="77777777" w:rsidTr="00C06A7E">
        <w:trPr>
          <w:trHeight w:val="536"/>
          <w:jc w:val="center"/>
        </w:trPr>
        <w:tc>
          <w:tcPr>
            <w:tcW w:w="1057" w:type="dxa"/>
            <w:vMerge/>
          </w:tcPr>
          <w:p w14:paraId="6029812B" w14:textId="77777777" w:rsidR="003152DC" w:rsidRPr="00117787" w:rsidRDefault="003152DC" w:rsidP="008A5C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7" w:type="dxa"/>
            <w:vAlign w:val="center"/>
          </w:tcPr>
          <w:p w14:paraId="2013BDAF" w14:textId="56799771" w:rsidR="003152DC" w:rsidRPr="005D348C" w:rsidRDefault="003152DC" w:rsidP="008A5CE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5D348C">
              <w:rPr>
                <w:rFonts w:cstheme="minorHAnsi"/>
                <w:bCs/>
              </w:rPr>
              <w:t>Млевена кафа,</w:t>
            </w:r>
            <w:r w:rsidRPr="005D348C"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паковање</w:t>
            </w:r>
            <w:r>
              <w:rPr>
                <w:rFonts w:cstheme="minorHAnsi"/>
                <w:bCs/>
                <w:lang w:val="sr-Cyrl-RS"/>
              </w:rPr>
              <w:t xml:space="preserve"> </w:t>
            </w:r>
            <w:r w:rsidRPr="005D348C">
              <w:rPr>
                <w:rFonts w:cstheme="minorHAnsi"/>
                <w:bCs/>
              </w:rPr>
              <w:t>100 г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189054DF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428E" w14:textId="77777777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0B00D" w14:textId="48C203C4" w:rsidR="003152DC" w:rsidRPr="00117787" w:rsidRDefault="003152DC" w:rsidP="008A5C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52DC" w:rsidRPr="00117787" w14:paraId="5BC42A69" w14:textId="55611EF2" w:rsidTr="003152DC">
        <w:trPr>
          <w:trHeight w:val="1108"/>
          <w:jc w:val="center"/>
        </w:trPr>
        <w:tc>
          <w:tcPr>
            <w:tcW w:w="1057" w:type="dxa"/>
            <w:vMerge/>
          </w:tcPr>
          <w:p w14:paraId="3312FD29" w14:textId="77777777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3867" w:type="dxa"/>
            <w:vAlign w:val="center"/>
          </w:tcPr>
          <w:p w14:paraId="29A48B75" w14:textId="334D2F0E" w:rsidR="008A5CEB" w:rsidRPr="005D348C" w:rsidRDefault="008A5CEB" w:rsidP="008A5CEB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Амбалажа пакета -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Пакети морају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</w:t>
            </w:r>
            <w:r w:rsidRPr="005D348C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да буду упаковани у картонске кутије одговарајуће величине, погодне за транспорт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E6C" w14:textId="221D598C" w:rsidR="008A5CEB" w:rsidRP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51B" w14:textId="77777777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032" w14:textId="77777777" w:rsidR="008A5CEB" w:rsidRDefault="008A5CEB" w:rsidP="008A5CEB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41C1D55E" w14:textId="77777777" w:rsidR="00AB3AE4" w:rsidRPr="00AB3AE4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442341B4" w14:textId="77777777" w:rsidR="00AB3AE4" w:rsidRDefault="00AB3AE4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</w:rPr>
        <w:t>ЗАХТЕВИ У ПОГЛЕДУ КВАЛИТЕТА ПРОИЗВОДА</w:t>
      </w:r>
    </w:p>
    <w:p w14:paraId="179C65F8" w14:textId="77777777" w:rsidR="005B2A35" w:rsidRPr="005B2A35" w:rsidRDefault="005B2A35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6008AD2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  <w:r w:rsidRPr="005B2A35">
        <w:rPr>
          <w:rFonts w:asciiTheme="minorHAnsi" w:hAnsiTheme="minorHAnsi" w:cs="Calibri"/>
          <w:sz w:val="22"/>
          <w:szCs w:val="22"/>
        </w:rPr>
        <w:t xml:space="preserve">Производи који су саставни део пакета морају бити одговарајућег рока употребе, оригинално упаковани, декларисани и означени у складу са прописима који регулишу квалитет. Квалитет производа мора да одговара важећим стандардима за територију Републике Србије и да испуњава све услове предвиђене прописима којима се регулишу здравствена, хемијска, биолошка, органолептичка и друга својства, односно исправност производа. </w:t>
      </w:r>
      <w:r w:rsidR="005B2A35">
        <w:rPr>
          <w:rFonts w:asciiTheme="minorHAnsi" w:hAnsiTheme="minorHAnsi" w:cs="Calibri"/>
          <w:sz w:val="22"/>
          <w:szCs w:val="22"/>
        </w:rPr>
        <w:t xml:space="preserve"> </w:t>
      </w:r>
      <w:r w:rsidRPr="005B2A35">
        <w:rPr>
          <w:rFonts w:asciiTheme="minorHAnsi" w:hAnsiTheme="minorHAnsi" w:cs="Calibri"/>
          <w:sz w:val="22"/>
          <w:szCs w:val="22"/>
        </w:rPr>
        <w:t xml:space="preserve">Датум производње односно рок употребе мора бити јасно и видно истакнут на сваком појединачном паковању. </w:t>
      </w:r>
    </w:p>
    <w:p w14:paraId="3DDA8F2D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04B398FA" w14:textId="1575734A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Начин спровођења контроле: 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 xml:space="preserve">Контролу испоруке  врши лице задужено решењем </w:t>
      </w:r>
      <w:r w:rsidR="001C1E25">
        <w:rPr>
          <w:rFonts w:asciiTheme="minorHAnsi" w:hAnsiTheme="minorHAnsi" w:cs="Calibri"/>
          <w:sz w:val="22"/>
          <w:szCs w:val="22"/>
          <w:lang w:val="ru-RU"/>
        </w:rPr>
        <w:t>Наручиоца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.</w:t>
      </w:r>
    </w:p>
    <w:p w14:paraId="79006A4F" w14:textId="77777777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p w14:paraId="1FFB6172" w14:textId="612246C2" w:rsidR="00AB3AE4" w:rsidRDefault="00AB3AE4" w:rsidP="00AB3AE4">
      <w:pPr>
        <w:tabs>
          <w:tab w:val="left" w:pos="709"/>
        </w:tabs>
        <w:rPr>
          <w:rFonts w:asciiTheme="minorHAnsi" w:hAnsiTheme="minorHAnsi" w:cs="Arial"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>Начин плаћања:</w:t>
      </w:r>
      <w:r w:rsidR="00104FC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>плаћање</w:t>
      </w:r>
      <w:r w:rsidR="00104FCE">
        <w:rPr>
          <w:rFonts w:asciiTheme="minorHAnsi" w:hAnsiTheme="minorHAnsi"/>
          <w:sz w:val="22"/>
          <w:szCs w:val="22"/>
        </w:rPr>
        <w:t xml:space="preserve"> се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="005D348C">
        <w:rPr>
          <w:rFonts w:asciiTheme="minorHAnsi" w:hAnsiTheme="minorHAnsi"/>
          <w:sz w:val="22"/>
          <w:szCs w:val="22"/>
          <w:lang w:val="sr-Cyrl-CS"/>
        </w:rPr>
        <w:t>100% авансно</w:t>
      </w:r>
    </w:p>
    <w:p w14:paraId="09D618ED" w14:textId="77777777" w:rsidR="00982281" w:rsidRPr="00982281" w:rsidRDefault="00982281" w:rsidP="00AB3AE4">
      <w:pPr>
        <w:tabs>
          <w:tab w:val="left" w:pos="709"/>
        </w:tabs>
        <w:rPr>
          <w:rFonts w:asciiTheme="minorHAnsi" w:hAnsiTheme="minorHAnsi" w:cs="Calibri"/>
          <w:sz w:val="22"/>
          <w:szCs w:val="22"/>
        </w:rPr>
      </w:pPr>
    </w:p>
    <w:p w14:paraId="7586ECA6" w14:textId="022B9DBF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Место </w:t>
      </w:r>
      <w:r w:rsidRPr="005D348C">
        <w:rPr>
          <w:rFonts w:asciiTheme="minorHAnsi" w:hAnsiTheme="minorHAnsi" w:cs="Calibri"/>
          <w:b/>
          <w:sz w:val="22"/>
          <w:szCs w:val="22"/>
          <w:lang w:val="ru-RU"/>
        </w:rPr>
        <w:t>испоруке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територија општине Савски венац, на локације које одреди  Наручиоц.</w:t>
      </w:r>
    </w:p>
    <w:p w14:paraId="5431911E" w14:textId="77777777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</w:p>
    <w:p w14:paraId="0C990CA2" w14:textId="0F901CFA" w:rsidR="00104FCE" w:rsidRDefault="00AB3AE4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Рок </w:t>
      </w:r>
      <w:r w:rsidRPr="005D348C">
        <w:rPr>
          <w:rFonts w:asciiTheme="minorHAnsi" w:hAnsiTheme="minorHAnsi" w:cs="Calibri"/>
          <w:b/>
          <w:sz w:val="22"/>
          <w:szCs w:val="22"/>
          <w:lang w:val="ru-RU"/>
        </w:rPr>
        <w:t>за завршетак услуге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="00104FCE">
        <w:rPr>
          <w:rFonts w:asciiTheme="minorHAnsi" w:hAnsiTheme="minorHAnsi"/>
          <w:sz w:val="22"/>
          <w:szCs w:val="22"/>
          <w:lang w:val="sr-Cyrl-CS"/>
        </w:rPr>
        <w:t>услугу извршити</w:t>
      </w:r>
      <w:r w:rsidR="005D348C">
        <w:rPr>
          <w:rFonts w:asciiTheme="minorHAnsi" w:hAnsiTheme="minorHAnsi"/>
          <w:sz w:val="22"/>
          <w:szCs w:val="22"/>
          <w:lang w:val="sr-Cyrl-CS"/>
        </w:rPr>
        <w:t xml:space="preserve"> у року од 7 дана од дана уплате аванса.</w:t>
      </w:r>
    </w:p>
    <w:p w14:paraId="063036A7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4F6611C0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60AEA10C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12EFB716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34A95645" w14:textId="77777777" w:rsidR="008A5CEB" w:rsidRDefault="008A5CEB" w:rsidP="00104FCE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sectPr w:rsidR="008A5CEB" w:rsidSect="008A5CEB">
      <w:pgSz w:w="12240" w:h="15840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EA6"/>
    <w:multiLevelType w:val="hybridMultilevel"/>
    <w:tmpl w:val="86641304"/>
    <w:lvl w:ilvl="0" w:tplc="F262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23C08"/>
    <w:rsid w:val="000B388B"/>
    <w:rsid w:val="000D179A"/>
    <w:rsid w:val="000D4328"/>
    <w:rsid w:val="000D7FE4"/>
    <w:rsid w:val="00100D05"/>
    <w:rsid w:val="00104FCE"/>
    <w:rsid w:val="00167819"/>
    <w:rsid w:val="001B268D"/>
    <w:rsid w:val="001C1E25"/>
    <w:rsid w:val="001F38EA"/>
    <w:rsid w:val="001F7776"/>
    <w:rsid w:val="0023276A"/>
    <w:rsid w:val="002373C0"/>
    <w:rsid w:val="00291191"/>
    <w:rsid w:val="002A2D6A"/>
    <w:rsid w:val="002A4693"/>
    <w:rsid w:val="002D063D"/>
    <w:rsid w:val="002E48DB"/>
    <w:rsid w:val="002F3F3C"/>
    <w:rsid w:val="003152DC"/>
    <w:rsid w:val="00374690"/>
    <w:rsid w:val="00383BD8"/>
    <w:rsid w:val="003A0A03"/>
    <w:rsid w:val="003C2DC8"/>
    <w:rsid w:val="003F3DAD"/>
    <w:rsid w:val="003F44AA"/>
    <w:rsid w:val="00400C83"/>
    <w:rsid w:val="00462F81"/>
    <w:rsid w:val="004C0BD2"/>
    <w:rsid w:val="004C3458"/>
    <w:rsid w:val="004D0B56"/>
    <w:rsid w:val="005215BB"/>
    <w:rsid w:val="00525F41"/>
    <w:rsid w:val="005B2A35"/>
    <w:rsid w:val="005B30A7"/>
    <w:rsid w:val="005D348C"/>
    <w:rsid w:val="005D65B6"/>
    <w:rsid w:val="006740AB"/>
    <w:rsid w:val="00694F5C"/>
    <w:rsid w:val="006B4506"/>
    <w:rsid w:val="00717C48"/>
    <w:rsid w:val="00784011"/>
    <w:rsid w:val="007A3151"/>
    <w:rsid w:val="007D3288"/>
    <w:rsid w:val="007D517F"/>
    <w:rsid w:val="00803C91"/>
    <w:rsid w:val="00803DD9"/>
    <w:rsid w:val="00831C46"/>
    <w:rsid w:val="00845736"/>
    <w:rsid w:val="008A021E"/>
    <w:rsid w:val="008A4995"/>
    <w:rsid w:val="008A5CEB"/>
    <w:rsid w:val="008F31FB"/>
    <w:rsid w:val="008F6646"/>
    <w:rsid w:val="0092184E"/>
    <w:rsid w:val="00954E42"/>
    <w:rsid w:val="00967C4E"/>
    <w:rsid w:val="00982281"/>
    <w:rsid w:val="00982C9B"/>
    <w:rsid w:val="00986F70"/>
    <w:rsid w:val="009A3B7D"/>
    <w:rsid w:val="009A5C19"/>
    <w:rsid w:val="009C465F"/>
    <w:rsid w:val="00A057E0"/>
    <w:rsid w:val="00A231F3"/>
    <w:rsid w:val="00A27A46"/>
    <w:rsid w:val="00A5113D"/>
    <w:rsid w:val="00AB2D18"/>
    <w:rsid w:val="00AB3AE4"/>
    <w:rsid w:val="00AD1EFC"/>
    <w:rsid w:val="00B43538"/>
    <w:rsid w:val="00B65A69"/>
    <w:rsid w:val="00B820DC"/>
    <w:rsid w:val="00BD3745"/>
    <w:rsid w:val="00BE044B"/>
    <w:rsid w:val="00C06A7E"/>
    <w:rsid w:val="00C34051"/>
    <w:rsid w:val="00C50653"/>
    <w:rsid w:val="00C83139"/>
    <w:rsid w:val="00CC7B7A"/>
    <w:rsid w:val="00D2101C"/>
    <w:rsid w:val="00D27868"/>
    <w:rsid w:val="00D36E73"/>
    <w:rsid w:val="00DA459E"/>
    <w:rsid w:val="00DC57A6"/>
    <w:rsid w:val="00DF53BF"/>
    <w:rsid w:val="00E13525"/>
    <w:rsid w:val="00E22A5E"/>
    <w:rsid w:val="00E652B9"/>
    <w:rsid w:val="00E80ADC"/>
    <w:rsid w:val="00E81C4B"/>
    <w:rsid w:val="00EC147C"/>
    <w:rsid w:val="00F0287B"/>
    <w:rsid w:val="00F03DE8"/>
    <w:rsid w:val="00F13544"/>
    <w:rsid w:val="00F643FA"/>
    <w:rsid w:val="00F67A4B"/>
    <w:rsid w:val="00F71161"/>
    <w:rsid w:val="00FB6486"/>
    <w:rsid w:val="00FD41FD"/>
    <w:rsid w:val="00FF0C60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17DB"/>
  <w15:docId w15:val="{1320D59C-DC6D-40F0-9DE4-02020D3B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1F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3</cp:revision>
  <cp:lastPrinted>2023-03-30T11:31:00Z</cp:lastPrinted>
  <dcterms:created xsi:type="dcterms:W3CDTF">2025-10-16T12:11:00Z</dcterms:created>
  <dcterms:modified xsi:type="dcterms:W3CDTF">2025-10-16T12:20:00Z</dcterms:modified>
</cp:coreProperties>
</file>