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33C51" w14:textId="2B0010FA" w:rsidR="00E8116D" w:rsidRDefault="00E8116D" w:rsidP="00E8116D">
      <w:pPr>
        <w:jc w:val="both"/>
      </w:pPr>
      <w:r w:rsidRPr="00657D34">
        <w:rPr>
          <w:rFonts w:asciiTheme="minorHAnsi" w:hAnsiTheme="minorHAnsi"/>
          <w:b/>
          <w:color w:val="auto"/>
          <w:sz w:val="22"/>
          <w:szCs w:val="22"/>
        </w:rPr>
        <w:t>Напомена</w:t>
      </w:r>
      <w:r>
        <w:rPr>
          <w:rFonts w:asciiTheme="minorHAnsi" w:hAnsiTheme="minorHAnsi"/>
          <w:color w:val="auto"/>
          <w:sz w:val="22"/>
          <w:szCs w:val="22"/>
        </w:rPr>
        <w:t xml:space="preserve">: </w:t>
      </w:r>
      <w:r>
        <w:rPr>
          <w:rFonts w:asciiTheme="minorHAnsi" w:hAnsiTheme="minorHAnsi"/>
          <w:sz w:val="22"/>
          <w:szCs w:val="22"/>
        </w:rPr>
        <w:t>Модел</w:t>
      </w:r>
      <w:r w:rsidRPr="00890705">
        <w:rPr>
          <w:rFonts w:asciiTheme="minorHAnsi" w:hAnsiTheme="minorHAnsi"/>
          <w:sz w:val="22"/>
          <w:szCs w:val="22"/>
        </w:rPr>
        <w:t xml:space="preserve"> </w:t>
      </w:r>
      <w:r>
        <w:rPr>
          <w:rFonts w:asciiTheme="minorHAnsi" w:hAnsiTheme="minorHAnsi"/>
          <w:sz w:val="22"/>
          <w:szCs w:val="22"/>
          <w:lang w:val="sr-Cyrl-RS"/>
        </w:rPr>
        <w:t>оквирног споразума</w:t>
      </w:r>
      <w:r w:rsidRPr="00890705">
        <w:rPr>
          <w:rFonts w:asciiTheme="minorHAnsi" w:hAnsiTheme="minorHAnsi"/>
          <w:sz w:val="22"/>
          <w:szCs w:val="22"/>
        </w:rPr>
        <w:t xml:space="preserve"> </w:t>
      </w:r>
      <w:r>
        <w:rPr>
          <w:rFonts w:asciiTheme="minorHAnsi" w:hAnsiTheme="minorHAnsi"/>
          <w:sz w:val="22"/>
          <w:szCs w:val="22"/>
        </w:rPr>
        <w:t>је</w:t>
      </w:r>
      <w:r w:rsidRPr="00890705">
        <w:rPr>
          <w:rFonts w:asciiTheme="minorHAnsi" w:hAnsiTheme="minorHAnsi"/>
          <w:sz w:val="22"/>
          <w:szCs w:val="22"/>
        </w:rPr>
        <w:t xml:space="preserve"> </w:t>
      </w:r>
      <w:r>
        <w:rPr>
          <w:rFonts w:asciiTheme="minorHAnsi" w:hAnsiTheme="minorHAnsi"/>
          <w:sz w:val="22"/>
          <w:szCs w:val="22"/>
        </w:rPr>
        <w:t>саставни</w:t>
      </w:r>
      <w:r w:rsidRPr="00890705">
        <w:rPr>
          <w:rFonts w:asciiTheme="minorHAnsi" w:hAnsiTheme="minorHAnsi"/>
          <w:sz w:val="22"/>
          <w:szCs w:val="22"/>
        </w:rPr>
        <w:t xml:space="preserve"> </w:t>
      </w:r>
      <w:r>
        <w:rPr>
          <w:rFonts w:asciiTheme="minorHAnsi" w:hAnsiTheme="minorHAnsi"/>
          <w:sz w:val="22"/>
          <w:szCs w:val="22"/>
        </w:rPr>
        <w:t>део</w:t>
      </w:r>
      <w:r w:rsidRPr="00890705">
        <w:rPr>
          <w:rFonts w:asciiTheme="minorHAnsi" w:hAnsiTheme="minorHAnsi"/>
          <w:sz w:val="22"/>
          <w:szCs w:val="22"/>
        </w:rPr>
        <w:t xml:space="preserve"> </w:t>
      </w:r>
      <w:r>
        <w:rPr>
          <w:rFonts w:asciiTheme="minorHAnsi" w:hAnsiTheme="minorHAnsi"/>
          <w:sz w:val="22"/>
          <w:szCs w:val="22"/>
        </w:rPr>
        <w:t>понуде</w:t>
      </w:r>
      <w:r w:rsidRPr="00890705">
        <w:rPr>
          <w:rFonts w:asciiTheme="minorHAnsi" w:hAnsiTheme="minorHAnsi"/>
          <w:sz w:val="22"/>
          <w:szCs w:val="22"/>
        </w:rPr>
        <w:t xml:space="preserve"> </w:t>
      </w:r>
      <w:r>
        <w:rPr>
          <w:rFonts w:asciiTheme="minorHAnsi" w:hAnsiTheme="minorHAnsi"/>
          <w:sz w:val="22"/>
          <w:szCs w:val="22"/>
        </w:rPr>
        <w:t>и</w:t>
      </w:r>
      <w:r w:rsidRPr="00890705">
        <w:rPr>
          <w:rFonts w:asciiTheme="minorHAnsi" w:hAnsiTheme="minorHAnsi"/>
          <w:sz w:val="22"/>
          <w:szCs w:val="22"/>
        </w:rPr>
        <w:t xml:space="preserve"> </w:t>
      </w:r>
      <w:r>
        <w:rPr>
          <w:rFonts w:asciiTheme="minorHAnsi" w:hAnsiTheme="minorHAnsi"/>
          <w:sz w:val="22"/>
          <w:szCs w:val="22"/>
        </w:rPr>
        <w:t>представља</w:t>
      </w:r>
      <w:r w:rsidRPr="00890705">
        <w:rPr>
          <w:rFonts w:asciiTheme="minorHAnsi" w:hAnsiTheme="minorHAnsi"/>
          <w:sz w:val="22"/>
          <w:szCs w:val="22"/>
        </w:rPr>
        <w:t xml:space="preserve"> </w:t>
      </w:r>
      <w:r>
        <w:rPr>
          <w:rFonts w:asciiTheme="minorHAnsi" w:hAnsiTheme="minorHAnsi"/>
          <w:sz w:val="22"/>
          <w:szCs w:val="22"/>
        </w:rPr>
        <w:t>садржину</w:t>
      </w:r>
      <w:r w:rsidRPr="00890705">
        <w:rPr>
          <w:rFonts w:asciiTheme="minorHAnsi" w:hAnsiTheme="minorHAnsi"/>
          <w:sz w:val="22"/>
          <w:szCs w:val="22"/>
        </w:rPr>
        <w:t xml:space="preserve"> </w:t>
      </w:r>
      <w:r>
        <w:rPr>
          <w:rFonts w:asciiTheme="minorHAnsi" w:hAnsiTheme="minorHAnsi"/>
          <w:sz w:val="22"/>
          <w:szCs w:val="22"/>
          <w:lang w:val="sr-Cyrl-RS"/>
        </w:rPr>
        <w:t>оквирног споразума</w:t>
      </w:r>
      <w:r w:rsidRPr="00890705">
        <w:rPr>
          <w:rFonts w:asciiTheme="minorHAnsi" w:hAnsiTheme="minorHAnsi"/>
          <w:sz w:val="22"/>
          <w:szCs w:val="22"/>
        </w:rPr>
        <w:t xml:space="preserve"> </w:t>
      </w:r>
      <w:r>
        <w:rPr>
          <w:rFonts w:asciiTheme="minorHAnsi" w:hAnsiTheme="minorHAnsi"/>
          <w:sz w:val="22"/>
          <w:szCs w:val="22"/>
        </w:rPr>
        <w:t>који</w:t>
      </w:r>
      <w:r w:rsidRPr="00890705">
        <w:rPr>
          <w:rFonts w:asciiTheme="minorHAnsi" w:hAnsiTheme="minorHAnsi"/>
          <w:sz w:val="22"/>
          <w:szCs w:val="22"/>
        </w:rPr>
        <w:t xml:space="preserve"> </w:t>
      </w:r>
      <w:r>
        <w:rPr>
          <w:rFonts w:asciiTheme="minorHAnsi" w:hAnsiTheme="minorHAnsi"/>
          <w:sz w:val="22"/>
          <w:szCs w:val="22"/>
        </w:rPr>
        <w:t>ће</w:t>
      </w:r>
      <w:r w:rsidRPr="00890705">
        <w:rPr>
          <w:rFonts w:asciiTheme="minorHAnsi" w:hAnsiTheme="minorHAnsi"/>
          <w:sz w:val="22"/>
          <w:szCs w:val="22"/>
        </w:rPr>
        <w:t xml:space="preserve"> </w:t>
      </w:r>
      <w:r>
        <w:rPr>
          <w:rFonts w:asciiTheme="minorHAnsi" w:hAnsiTheme="minorHAnsi"/>
          <w:sz w:val="22"/>
          <w:szCs w:val="22"/>
        </w:rPr>
        <w:t>бити</w:t>
      </w:r>
      <w:r w:rsidRPr="00890705">
        <w:rPr>
          <w:rFonts w:asciiTheme="minorHAnsi" w:hAnsiTheme="minorHAnsi"/>
          <w:sz w:val="22"/>
          <w:szCs w:val="22"/>
        </w:rPr>
        <w:t xml:space="preserve"> </w:t>
      </w:r>
      <w:r>
        <w:rPr>
          <w:rFonts w:asciiTheme="minorHAnsi" w:hAnsiTheme="minorHAnsi"/>
          <w:sz w:val="22"/>
          <w:szCs w:val="22"/>
        </w:rPr>
        <w:t>закључен</w:t>
      </w:r>
      <w:r w:rsidRPr="00890705">
        <w:rPr>
          <w:rFonts w:asciiTheme="minorHAnsi" w:hAnsiTheme="minorHAnsi"/>
          <w:sz w:val="22"/>
          <w:szCs w:val="22"/>
        </w:rPr>
        <w:t xml:space="preserve"> </w:t>
      </w:r>
      <w:r>
        <w:rPr>
          <w:rFonts w:asciiTheme="minorHAnsi" w:hAnsiTheme="minorHAnsi"/>
          <w:sz w:val="22"/>
          <w:szCs w:val="22"/>
        </w:rPr>
        <w:t>са</w:t>
      </w:r>
      <w:r w:rsidRPr="00890705">
        <w:rPr>
          <w:rFonts w:asciiTheme="minorHAnsi" w:hAnsiTheme="minorHAnsi"/>
          <w:sz w:val="22"/>
          <w:szCs w:val="22"/>
        </w:rPr>
        <w:t xml:space="preserve"> </w:t>
      </w:r>
      <w:r>
        <w:rPr>
          <w:rFonts w:asciiTheme="minorHAnsi" w:hAnsiTheme="minorHAnsi"/>
          <w:sz w:val="22"/>
          <w:szCs w:val="22"/>
        </w:rPr>
        <w:t>изабраним</w:t>
      </w:r>
      <w:r w:rsidRPr="00890705">
        <w:rPr>
          <w:rFonts w:asciiTheme="minorHAnsi" w:hAnsiTheme="minorHAnsi"/>
          <w:sz w:val="22"/>
          <w:szCs w:val="22"/>
        </w:rPr>
        <w:t xml:space="preserve"> </w:t>
      </w:r>
      <w:r>
        <w:rPr>
          <w:rFonts w:asciiTheme="minorHAnsi" w:hAnsiTheme="minorHAnsi"/>
          <w:sz w:val="22"/>
          <w:szCs w:val="22"/>
        </w:rPr>
        <w:t>понуђачем</w:t>
      </w:r>
      <w:r w:rsidRPr="00890705">
        <w:rPr>
          <w:rFonts w:asciiTheme="minorHAnsi" w:hAnsiTheme="minorHAnsi"/>
          <w:sz w:val="22"/>
          <w:szCs w:val="22"/>
        </w:rPr>
        <w:t xml:space="preserve">, </w:t>
      </w:r>
      <w:r>
        <w:rPr>
          <w:rFonts w:asciiTheme="minorHAnsi" w:hAnsiTheme="minorHAnsi"/>
          <w:sz w:val="22"/>
          <w:szCs w:val="22"/>
        </w:rPr>
        <w:t>а</w:t>
      </w:r>
      <w:r w:rsidRPr="00890705">
        <w:rPr>
          <w:rFonts w:asciiTheme="minorHAnsi" w:hAnsiTheme="minorHAnsi"/>
          <w:sz w:val="22"/>
          <w:szCs w:val="22"/>
        </w:rPr>
        <w:t xml:space="preserve"> </w:t>
      </w:r>
      <w:r>
        <w:rPr>
          <w:rFonts w:asciiTheme="minorHAnsi" w:hAnsiTheme="minorHAnsi"/>
          <w:sz w:val="22"/>
          <w:szCs w:val="22"/>
        </w:rPr>
        <w:t>који</w:t>
      </w:r>
      <w:r w:rsidRPr="00890705">
        <w:rPr>
          <w:rFonts w:asciiTheme="minorHAnsi" w:hAnsiTheme="minorHAnsi"/>
          <w:sz w:val="22"/>
          <w:szCs w:val="22"/>
        </w:rPr>
        <w:t xml:space="preserve"> </w:t>
      </w:r>
      <w:r>
        <w:rPr>
          <w:rFonts w:asciiTheme="minorHAnsi" w:hAnsiTheme="minorHAnsi"/>
          <w:sz w:val="22"/>
          <w:szCs w:val="22"/>
        </w:rPr>
        <w:t>су</w:t>
      </w:r>
      <w:r w:rsidRPr="00890705">
        <w:rPr>
          <w:rFonts w:asciiTheme="minorHAnsi" w:hAnsiTheme="minorHAnsi"/>
          <w:sz w:val="22"/>
          <w:szCs w:val="22"/>
        </w:rPr>
        <w:t xml:space="preserve"> </w:t>
      </w:r>
      <w:r>
        <w:rPr>
          <w:rFonts w:asciiTheme="minorHAnsi" w:hAnsiTheme="minorHAnsi"/>
          <w:sz w:val="22"/>
          <w:szCs w:val="22"/>
        </w:rPr>
        <w:t>понуђачи</w:t>
      </w:r>
      <w:r w:rsidRPr="00890705">
        <w:rPr>
          <w:rFonts w:asciiTheme="minorHAnsi" w:hAnsiTheme="minorHAnsi"/>
          <w:sz w:val="22"/>
          <w:szCs w:val="22"/>
        </w:rPr>
        <w:t xml:space="preserve"> </w:t>
      </w:r>
      <w:r>
        <w:rPr>
          <w:rFonts w:asciiTheme="minorHAnsi" w:hAnsiTheme="minorHAnsi"/>
          <w:sz w:val="22"/>
          <w:szCs w:val="22"/>
        </w:rPr>
        <w:t>дужни</w:t>
      </w:r>
      <w:r w:rsidRPr="00890705">
        <w:rPr>
          <w:rFonts w:asciiTheme="minorHAnsi" w:hAnsiTheme="minorHAnsi"/>
          <w:sz w:val="22"/>
          <w:szCs w:val="22"/>
        </w:rPr>
        <w:t xml:space="preserve"> </w:t>
      </w:r>
      <w:r>
        <w:rPr>
          <w:rFonts w:asciiTheme="minorHAnsi" w:hAnsiTheme="minorHAnsi"/>
          <w:sz w:val="22"/>
          <w:szCs w:val="22"/>
        </w:rPr>
        <w:t>да</w:t>
      </w:r>
      <w:r w:rsidRPr="00890705">
        <w:rPr>
          <w:rFonts w:asciiTheme="minorHAnsi" w:hAnsiTheme="minorHAnsi"/>
          <w:sz w:val="22"/>
          <w:szCs w:val="22"/>
        </w:rPr>
        <w:t xml:space="preserve"> </w:t>
      </w:r>
      <w:r>
        <w:rPr>
          <w:rFonts w:asciiTheme="minorHAnsi" w:hAnsiTheme="minorHAnsi"/>
          <w:sz w:val="22"/>
          <w:szCs w:val="22"/>
        </w:rPr>
        <w:t xml:space="preserve">попуне и доставе у понуди. </w:t>
      </w:r>
      <w:r w:rsidRPr="006818DF">
        <w:rPr>
          <w:rFonts w:asciiTheme="minorHAnsi" w:hAnsiTheme="minorHAnsi"/>
          <w:sz w:val="22"/>
          <w:szCs w:val="22"/>
        </w:rPr>
        <w:t>Понуђач</w:t>
      </w:r>
      <w:r>
        <w:rPr>
          <w:rFonts w:asciiTheme="minorHAnsi" w:hAnsiTheme="minorHAnsi"/>
          <w:sz w:val="22"/>
          <w:szCs w:val="22"/>
        </w:rPr>
        <w:t xml:space="preserve"> је </w:t>
      </w:r>
      <w:r w:rsidRPr="006818DF">
        <w:rPr>
          <w:rFonts w:asciiTheme="minorHAnsi" w:hAnsiTheme="minorHAnsi"/>
          <w:sz w:val="22"/>
          <w:szCs w:val="22"/>
        </w:rPr>
        <w:t>дуж</w:t>
      </w:r>
      <w:r>
        <w:rPr>
          <w:rFonts w:asciiTheme="minorHAnsi" w:hAnsiTheme="minorHAnsi"/>
          <w:sz w:val="22"/>
          <w:szCs w:val="22"/>
        </w:rPr>
        <w:t>а</w:t>
      </w:r>
      <w:r w:rsidRPr="006818DF">
        <w:rPr>
          <w:rFonts w:asciiTheme="minorHAnsi" w:hAnsiTheme="minorHAnsi"/>
          <w:sz w:val="22"/>
          <w:szCs w:val="22"/>
        </w:rPr>
        <w:t>н да попун</w:t>
      </w:r>
      <w:r>
        <w:rPr>
          <w:rFonts w:asciiTheme="minorHAnsi" w:hAnsiTheme="minorHAnsi"/>
          <w:sz w:val="22"/>
          <w:szCs w:val="22"/>
        </w:rPr>
        <w:t>и</w:t>
      </w:r>
      <w:r w:rsidRPr="006818DF">
        <w:rPr>
          <w:rFonts w:asciiTheme="minorHAnsi" w:hAnsiTheme="minorHAnsi"/>
          <w:sz w:val="22"/>
          <w:szCs w:val="22"/>
        </w:rPr>
        <w:t xml:space="preserve"> модел </w:t>
      </w:r>
      <w:r>
        <w:rPr>
          <w:rFonts w:asciiTheme="minorHAnsi" w:hAnsiTheme="minorHAnsi"/>
          <w:sz w:val="22"/>
          <w:szCs w:val="22"/>
          <w:lang w:val="sr-Cyrl-RS"/>
        </w:rPr>
        <w:t>оквирног споразума</w:t>
      </w:r>
      <w:r w:rsidRPr="006818DF">
        <w:rPr>
          <w:rFonts w:asciiTheme="minorHAnsi" w:hAnsiTheme="minorHAnsi"/>
          <w:sz w:val="22"/>
          <w:szCs w:val="22"/>
        </w:rPr>
        <w:t xml:space="preserve"> и достав</w:t>
      </w:r>
      <w:r>
        <w:rPr>
          <w:rFonts w:asciiTheme="minorHAnsi" w:hAnsiTheme="minorHAnsi"/>
          <w:sz w:val="22"/>
          <w:szCs w:val="22"/>
        </w:rPr>
        <w:t>и</w:t>
      </w:r>
      <w:r w:rsidRPr="006818DF">
        <w:rPr>
          <w:rFonts w:asciiTheme="minorHAnsi" w:hAnsiTheme="minorHAnsi"/>
          <w:sz w:val="22"/>
          <w:szCs w:val="22"/>
        </w:rPr>
        <w:t xml:space="preserve"> га у понуди, уз додатну обавезу да приликом попуњавања електронске понуде на Порталу јавних набавки потврди да је упознат са садржином и да прихвата модел </w:t>
      </w:r>
      <w:r>
        <w:rPr>
          <w:rFonts w:asciiTheme="minorHAnsi" w:hAnsiTheme="minorHAnsi"/>
          <w:sz w:val="22"/>
          <w:szCs w:val="22"/>
          <w:lang w:val="sr-Cyrl-RS"/>
        </w:rPr>
        <w:t>оквирног споразума.</w:t>
      </w:r>
    </w:p>
    <w:p w14:paraId="65FA37CD" w14:textId="77777777" w:rsidR="00144E42" w:rsidRPr="00953F92" w:rsidRDefault="00144E42" w:rsidP="00953F92">
      <w:pPr>
        <w:pStyle w:val="BodyText"/>
        <w:spacing w:after="0" w:line="240" w:lineRule="auto"/>
        <w:rPr>
          <w:rFonts w:asciiTheme="minorHAnsi" w:hAnsiTheme="minorHAnsi"/>
          <w:sz w:val="22"/>
          <w:szCs w:val="22"/>
        </w:rPr>
      </w:pPr>
    </w:p>
    <w:p w14:paraId="0E9AB7D6" w14:textId="77777777" w:rsidR="00E8116D" w:rsidRDefault="0036711D" w:rsidP="00953F92">
      <w:pPr>
        <w:shd w:val="clear" w:color="auto" w:fill="C6D9F1"/>
        <w:spacing w:line="240" w:lineRule="auto"/>
        <w:jc w:val="center"/>
        <w:rPr>
          <w:rFonts w:asciiTheme="minorHAnsi" w:hAnsiTheme="minorHAnsi" w:cs="Arial"/>
          <w:b/>
          <w:bCs/>
          <w:iCs/>
          <w:sz w:val="22"/>
          <w:szCs w:val="22"/>
          <w:lang w:val="ru-RU"/>
        </w:rPr>
      </w:pPr>
      <w:r w:rsidRPr="00953F92">
        <w:rPr>
          <w:rFonts w:asciiTheme="minorHAnsi" w:hAnsiTheme="minorHAnsi" w:cs="Arial"/>
          <w:b/>
          <w:bCs/>
          <w:iCs/>
          <w:sz w:val="22"/>
          <w:szCs w:val="22"/>
          <w:lang w:val="ru-RU"/>
        </w:rPr>
        <w:t>МОДЕЛ</w:t>
      </w:r>
    </w:p>
    <w:p w14:paraId="4B3B90E8" w14:textId="50CB4668" w:rsidR="0036711D" w:rsidRPr="00953F92" w:rsidRDefault="0036711D" w:rsidP="00953F92">
      <w:pPr>
        <w:shd w:val="clear" w:color="auto" w:fill="C6D9F1"/>
        <w:spacing w:line="240" w:lineRule="auto"/>
        <w:jc w:val="center"/>
        <w:rPr>
          <w:rFonts w:asciiTheme="minorHAnsi" w:hAnsiTheme="minorHAnsi" w:cs="Arial"/>
          <w:b/>
          <w:bCs/>
          <w:iCs/>
          <w:sz w:val="22"/>
          <w:szCs w:val="22"/>
          <w:lang w:val="ru-RU"/>
        </w:rPr>
      </w:pPr>
      <w:r w:rsidRPr="00953F92">
        <w:rPr>
          <w:rFonts w:asciiTheme="minorHAnsi" w:hAnsiTheme="minorHAnsi" w:cs="Arial"/>
          <w:b/>
          <w:bCs/>
          <w:iCs/>
          <w:sz w:val="22"/>
          <w:szCs w:val="22"/>
          <w:lang w:val="ru-RU"/>
        </w:rPr>
        <w:t>ОКВИРН</w:t>
      </w:r>
      <w:r w:rsidR="00E8116D">
        <w:rPr>
          <w:rFonts w:asciiTheme="minorHAnsi" w:hAnsiTheme="minorHAnsi" w:cs="Arial"/>
          <w:b/>
          <w:bCs/>
          <w:iCs/>
          <w:sz w:val="22"/>
          <w:szCs w:val="22"/>
          <w:lang w:val="ru-RU"/>
        </w:rPr>
        <w:t xml:space="preserve">И </w:t>
      </w:r>
      <w:r w:rsidRPr="00953F92">
        <w:rPr>
          <w:rFonts w:asciiTheme="minorHAnsi" w:hAnsiTheme="minorHAnsi" w:cs="Arial"/>
          <w:b/>
          <w:bCs/>
          <w:iCs/>
          <w:sz w:val="22"/>
          <w:szCs w:val="22"/>
          <w:lang w:val="ru-RU"/>
        </w:rPr>
        <w:t>СПОРАЗУМ</w:t>
      </w:r>
    </w:p>
    <w:p w14:paraId="47330187" w14:textId="77777777" w:rsidR="0036711D" w:rsidRPr="00953F92" w:rsidRDefault="0036711D" w:rsidP="00953F92">
      <w:pPr>
        <w:spacing w:line="240" w:lineRule="auto"/>
        <w:jc w:val="center"/>
        <w:rPr>
          <w:rFonts w:asciiTheme="minorHAnsi" w:hAnsiTheme="minorHAnsi" w:cs="Arial"/>
          <w:b/>
          <w:iCs/>
          <w:sz w:val="22"/>
          <w:szCs w:val="22"/>
          <w:lang w:val="ru-RU"/>
        </w:rPr>
      </w:pPr>
      <w:r w:rsidRPr="00953F92">
        <w:rPr>
          <w:rFonts w:asciiTheme="minorHAnsi" w:hAnsiTheme="minorHAnsi" w:cs="Arial"/>
          <w:b/>
          <w:iCs/>
          <w:sz w:val="22"/>
          <w:szCs w:val="22"/>
          <w:lang w:val="ru-RU"/>
        </w:rPr>
        <w:t>за јавну набавку</w:t>
      </w:r>
    </w:p>
    <w:p w14:paraId="0ACE6B71" w14:textId="53FD23B5" w:rsidR="0036711D" w:rsidRPr="00953F92" w:rsidRDefault="001F4AD8" w:rsidP="00953F92">
      <w:pPr>
        <w:spacing w:line="240" w:lineRule="auto"/>
        <w:jc w:val="center"/>
        <w:rPr>
          <w:rFonts w:asciiTheme="minorHAnsi" w:hAnsiTheme="minorHAnsi" w:cs="Arial"/>
          <w:iCs/>
          <w:sz w:val="22"/>
          <w:szCs w:val="22"/>
          <w:lang w:val="ru-RU"/>
        </w:rPr>
      </w:pPr>
      <w:r w:rsidRPr="00953F92">
        <w:rPr>
          <w:rFonts w:asciiTheme="minorHAnsi" w:hAnsiTheme="minorHAnsi" w:cstheme="minorHAnsi"/>
          <w:b/>
          <w:sz w:val="22"/>
          <w:szCs w:val="22"/>
          <w:lang w:val="ru-RU"/>
        </w:rPr>
        <w:t xml:space="preserve">Хитне интервенције  у објектима </w:t>
      </w:r>
      <w:r w:rsidRPr="00953F92">
        <w:rPr>
          <w:rFonts w:asciiTheme="minorHAnsi" w:hAnsiTheme="minorHAnsi" w:cstheme="minorHAnsi"/>
          <w:b/>
          <w:sz w:val="22"/>
          <w:szCs w:val="22"/>
        </w:rPr>
        <w:t>o</w:t>
      </w:r>
      <w:r w:rsidRPr="00953F92">
        <w:rPr>
          <w:rFonts w:asciiTheme="minorHAnsi" w:hAnsiTheme="minorHAnsi" w:cstheme="minorHAnsi"/>
          <w:b/>
          <w:sz w:val="22"/>
          <w:szCs w:val="22"/>
          <w:lang w:val="ru-RU"/>
        </w:rPr>
        <w:t>сновних школа на територији Г</w:t>
      </w:r>
      <w:r w:rsidRPr="00953F92">
        <w:rPr>
          <w:rFonts w:asciiTheme="minorHAnsi" w:hAnsiTheme="minorHAnsi" w:cstheme="minorHAnsi"/>
          <w:b/>
          <w:sz w:val="22"/>
          <w:szCs w:val="22"/>
        </w:rPr>
        <w:t>O</w:t>
      </w:r>
      <w:r w:rsidRPr="00953F92">
        <w:rPr>
          <w:rFonts w:asciiTheme="minorHAnsi" w:hAnsiTheme="minorHAnsi" w:cstheme="minorHAnsi"/>
          <w:b/>
          <w:sz w:val="22"/>
          <w:szCs w:val="22"/>
          <w:lang w:val="ru-RU"/>
        </w:rPr>
        <w:t xml:space="preserve"> Савски венац, ЈН </w:t>
      </w:r>
      <w:r w:rsidR="007B6A91">
        <w:rPr>
          <w:rFonts w:asciiTheme="minorHAnsi" w:hAnsiTheme="minorHAnsi" w:cstheme="minorHAnsi"/>
          <w:b/>
          <w:sz w:val="22"/>
          <w:szCs w:val="22"/>
          <w:lang w:val="ru-RU"/>
        </w:rPr>
        <w:t>2025/29</w:t>
      </w:r>
    </w:p>
    <w:p w14:paraId="2BFC87E6" w14:textId="77777777" w:rsidR="0036711D" w:rsidRPr="00953F92" w:rsidRDefault="0036711D" w:rsidP="00953F92">
      <w:pPr>
        <w:spacing w:line="240" w:lineRule="auto"/>
        <w:jc w:val="center"/>
        <w:rPr>
          <w:rFonts w:asciiTheme="minorHAnsi" w:hAnsiTheme="minorHAnsi" w:cs="Arial"/>
          <w:b/>
          <w:iCs/>
          <w:sz w:val="22"/>
          <w:szCs w:val="22"/>
          <w:lang w:val="ru-RU"/>
        </w:rPr>
      </w:pPr>
    </w:p>
    <w:p w14:paraId="11F63EBA" w14:textId="77777777" w:rsidR="0036711D" w:rsidRPr="00953F92" w:rsidRDefault="0036711D" w:rsidP="00953F92">
      <w:pPr>
        <w:spacing w:line="240" w:lineRule="auto"/>
        <w:rPr>
          <w:rFonts w:asciiTheme="minorHAnsi" w:hAnsiTheme="minorHAnsi" w:cs="Arial"/>
          <w:iCs/>
          <w:sz w:val="22"/>
          <w:szCs w:val="22"/>
          <w:lang w:val="ru-RU"/>
        </w:rPr>
      </w:pPr>
      <w:r w:rsidRPr="00953F92">
        <w:rPr>
          <w:rFonts w:asciiTheme="minorHAnsi" w:hAnsiTheme="minorHAnsi" w:cs="Arial"/>
          <w:b/>
          <w:iCs/>
          <w:sz w:val="22"/>
          <w:szCs w:val="22"/>
          <w:lang w:val="ru-RU"/>
        </w:rPr>
        <w:t>Закључен између:</w:t>
      </w:r>
    </w:p>
    <w:p w14:paraId="2ED11394" w14:textId="77777777" w:rsidR="0036711D" w:rsidRPr="00953F92" w:rsidRDefault="0036711D" w:rsidP="00953F92">
      <w:pPr>
        <w:spacing w:line="240" w:lineRule="auto"/>
        <w:jc w:val="both"/>
        <w:rPr>
          <w:rFonts w:asciiTheme="minorHAnsi" w:hAnsiTheme="minorHAnsi" w:cs="Arial"/>
          <w:iCs/>
          <w:color w:val="auto"/>
          <w:sz w:val="22"/>
          <w:szCs w:val="22"/>
          <w:lang w:val="ru-RU"/>
        </w:rPr>
      </w:pPr>
      <w:r w:rsidRPr="00953F92">
        <w:rPr>
          <w:rFonts w:asciiTheme="minorHAnsi" w:hAnsiTheme="minorHAnsi" w:cs="Arial"/>
          <w:b/>
          <w:iCs/>
          <w:color w:val="auto"/>
          <w:sz w:val="22"/>
          <w:szCs w:val="22"/>
          <w:lang w:val="ru-RU"/>
        </w:rPr>
        <w:t>Градска општина Савски венац</w:t>
      </w:r>
      <w:r w:rsidRPr="00953F92">
        <w:rPr>
          <w:rFonts w:asciiTheme="minorHAnsi" w:hAnsiTheme="minorHAnsi" w:cs="Arial"/>
          <w:iCs/>
          <w:color w:val="auto"/>
          <w:sz w:val="22"/>
          <w:szCs w:val="22"/>
          <w:lang w:val="ru-RU"/>
        </w:rPr>
        <w:t xml:space="preserve">, са седиштем у Београду, улица Кнеза Милоша бр. 69, ПИБ 102759230, Матични број: 07031386, Број рачуна: 840-16640-66, Министарство финансија, Управа за трезор, коју заступа </w:t>
      </w:r>
      <w:r w:rsidR="00BA38A5" w:rsidRPr="00953F92">
        <w:rPr>
          <w:rFonts w:asciiTheme="minorHAnsi" w:hAnsiTheme="minorHAnsi" w:cs="Arial"/>
          <w:iCs/>
          <w:color w:val="auto"/>
          <w:sz w:val="22"/>
          <w:szCs w:val="22"/>
          <w:lang w:val="ru-RU"/>
        </w:rPr>
        <w:t>Милош Видовић</w:t>
      </w:r>
      <w:r w:rsidRPr="00953F92">
        <w:rPr>
          <w:rFonts w:asciiTheme="minorHAnsi" w:hAnsiTheme="minorHAnsi" w:cs="Arial"/>
          <w:iCs/>
          <w:color w:val="auto"/>
          <w:sz w:val="22"/>
          <w:szCs w:val="22"/>
          <w:lang w:val="ru-RU"/>
        </w:rPr>
        <w:t>, председни</w:t>
      </w:r>
      <w:r w:rsidR="00BA38A5" w:rsidRPr="00953F92">
        <w:rPr>
          <w:rFonts w:asciiTheme="minorHAnsi" w:hAnsiTheme="minorHAnsi" w:cs="Arial"/>
          <w:iCs/>
          <w:color w:val="auto"/>
          <w:sz w:val="22"/>
          <w:szCs w:val="22"/>
          <w:lang w:val="ru-RU"/>
        </w:rPr>
        <w:t>к</w:t>
      </w:r>
      <w:r w:rsidRPr="00953F92">
        <w:rPr>
          <w:rFonts w:asciiTheme="minorHAnsi" w:hAnsiTheme="minorHAnsi" w:cs="Arial"/>
          <w:iCs/>
          <w:color w:val="auto"/>
          <w:sz w:val="22"/>
          <w:szCs w:val="22"/>
          <w:lang w:val="ru-RU"/>
        </w:rPr>
        <w:t xml:space="preserve"> општине (у даљем тексту: </w:t>
      </w:r>
      <w:r w:rsidRPr="00953F92">
        <w:rPr>
          <w:rFonts w:asciiTheme="minorHAnsi" w:hAnsiTheme="minorHAnsi" w:cs="Arial"/>
          <w:b/>
          <w:iCs/>
          <w:color w:val="auto"/>
          <w:sz w:val="22"/>
          <w:szCs w:val="22"/>
          <w:lang w:val="ru-RU"/>
        </w:rPr>
        <w:t>Наручилац</w:t>
      </w:r>
      <w:r w:rsidRPr="00953F92">
        <w:rPr>
          <w:rFonts w:asciiTheme="minorHAnsi" w:hAnsiTheme="minorHAnsi" w:cs="Arial"/>
          <w:iCs/>
          <w:color w:val="auto"/>
          <w:sz w:val="22"/>
          <w:szCs w:val="22"/>
          <w:lang w:val="ru-RU"/>
        </w:rPr>
        <w:t>)</w:t>
      </w:r>
    </w:p>
    <w:p w14:paraId="25E8DC79" w14:textId="77777777" w:rsidR="0036711D" w:rsidRPr="00953F92" w:rsidRDefault="0036711D" w:rsidP="00953F92">
      <w:pPr>
        <w:spacing w:line="240" w:lineRule="auto"/>
        <w:rPr>
          <w:rFonts w:asciiTheme="minorHAnsi" w:hAnsiTheme="minorHAnsi" w:cs="Arial"/>
          <w:iCs/>
          <w:sz w:val="22"/>
          <w:szCs w:val="22"/>
          <w:lang w:val="ru-RU"/>
        </w:rPr>
      </w:pPr>
      <w:r w:rsidRPr="00953F92">
        <w:rPr>
          <w:rFonts w:asciiTheme="minorHAnsi" w:hAnsiTheme="minorHAnsi" w:cs="Arial"/>
          <w:iCs/>
          <w:sz w:val="22"/>
          <w:szCs w:val="22"/>
          <w:lang w:val="ru-RU"/>
        </w:rPr>
        <w:t>и</w:t>
      </w:r>
    </w:p>
    <w:p w14:paraId="715EE146" w14:textId="77777777" w:rsidR="0036711D" w:rsidRPr="00953F92" w:rsidRDefault="0036711D" w:rsidP="00953F92">
      <w:pPr>
        <w:spacing w:line="240" w:lineRule="auto"/>
        <w:rPr>
          <w:rFonts w:asciiTheme="minorHAnsi" w:hAnsiTheme="minorHAnsi" w:cs="Arial"/>
          <w:iCs/>
          <w:sz w:val="22"/>
          <w:szCs w:val="22"/>
          <w:lang w:val="ru-RU"/>
        </w:rPr>
      </w:pPr>
      <w:r w:rsidRPr="00953F92">
        <w:rPr>
          <w:rFonts w:asciiTheme="minorHAnsi" w:hAnsiTheme="minorHAnsi" w:cs="Arial"/>
          <w:iCs/>
          <w:sz w:val="22"/>
          <w:szCs w:val="22"/>
          <w:lang w:val="ru-RU"/>
        </w:rPr>
        <w:t xml:space="preserve">................................................................................................са седиштем у ..........................................., улица .........................................., ПИБ:.......................... Матични број: ........................................Број рачуна: ............................................ Назив банке:......................................,кога заступа................................................................... </w:t>
      </w:r>
    </w:p>
    <w:p w14:paraId="5FF53A08" w14:textId="77777777" w:rsidR="0036711D" w:rsidRPr="00953F92" w:rsidRDefault="0036711D" w:rsidP="00953F92">
      <w:pPr>
        <w:spacing w:line="240" w:lineRule="auto"/>
        <w:rPr>
          <w:rFonts w:asciiTheme="minorHAnsi" w:hAnsiTheme="minorHAnsi" w:cs="Arial"/>
          <w:iCs/>
          <w:sz w:val="22"/>
          <w:szCs w:val="22"/>
          <w:lang w:val="ru-RU"/>
        </w:rPr>
      </w:pPr>
      <w:r w:rsidRPr="00953F92">
        <w:rPr>
          <w:rFonts w:asciiTheme="minorHAnsi" w:hAnsiTheme="minorHAnsi" w:cs="Arial"/>
          <w:iCs/>
          <w:sz w:val="22"/>
          <w:szCs w:val="22"/>
          <w:lang w:val="ru-RU"/>
        </w:rPr>
        <w:t>(у</w:t>
      </w:r>
      <w:r w:rsidRPr="00953F92">
        <w:rPr>
          <w:rFonts w:asciiTheme="minorHAnsi" w:hAnsiTheme="minorHAnsi" w:cs="Arial"/>
          <w:iCs/>
          <w:sz w:val="22"/>
          <w:szCs w:val="22"/>
          <w:lang w:val="sr-Cyrl-CS"/>
        </w:rPr>
        <w:t xml:space="preserve"> </w:t>
      </w:r>
      <w:r w:rsidRPr="00953F92">
        <w:rPr>
          <w:rFonts w:asciiTheme="minorHAnsi" w:hAnsiTheme="minorHAnsi" w:cs="Arial"/>
          <w:iCs/>
          <w:sz w:val="22"/>
          <w:szCs w:val="22"/>
          <w:lang w:val="ru-RU"/>
        </w:rPr>
        <w:t>даљем тексту:</w:t>
      </w:r>
      <w:r w:rsidRPr="00953F92">
        <w:rPr>
          <w:rFonts w:asciiTheme="minorHAnsi" w:hAnsiTheme="minorHAnsi" w:cs="Arial"/>
          <w:b/>
          <w:iCs/>
          <w:sz w:val="22"/>
          <w:szCs w:val="22"/>
          <w:lang w:val="ru-RU"/>
        </w:rPr>
        <w:t>Извођач</w:t>
      </w:r>
      <w:r w:rsidRPr="00953F92">
        <w:rPr>
          <w:rFonts w:asciiTheme="minorHAnsi" w:hAnsiTheme="minorHAnsi" w:cs="Arial"/>
          <w:iCs/>
          <w:sz w:val="22"/>
          <w:szCs w:val="22"/>
          <w:lang w:val="ru-RU"/>
        </w:rPr>
        <w:t>),</w:t>
      </w:r>
    </w:p>
    <w:p w14:paraId="5DC02BA2" w14:textId="77777777" w:rsidR="0036711D" w:rsidRPr="00953F92" w:rsidRDefault="0036711D" w:rsidP="00953F92">
      <w:pPr>
        <w:spacing w:line="240" w:lineRule="auto"/>
        <w:rPr>
          <w:rFonts w:asciiTheme="minorHAnsi" w:hAnsiTheme="minorHAnsi" w:cs="Arial"/>
          <w:b/>
          <w:sz w:val="22"/>
          <w:szCs w:val="22"/>
          <w:lang w:val="sr-Cyrl-CS"/>
        </w:rPr>
      </w:pPr>
    </w:p>
    <w:p w14:paraId="3056C0D1" w14:textId="77777777" w:rsidR="0036711D" w:rsidRPr="00953F92" w:rsidRDefault="0036711D" w:rsidP="00953F92">
      <w:pPr>
        <w:spacing w:line="240" w:lineRule="auto"/>
        <w:rPr>
          <w:rFonts w:asciiTheme="minorHAnsi" w:hAnsiTheme="minorHAnsi" w:cs="Arial"/>
          <w:b/>
          <w:iCs/>
          <w:sz w:val="22"/>
          <w:szCs w:val="22"/>
          <w:lang w:val="ru-RU"/>
        </w:rPr>
      </w:pPr>
      <w:r w:rsidRPr="00953F92">
        <w:rPr>
          <w:rFonts w:asciiTheme="minorHAnsi" w:hAnsiTheme="minorHAnsi" w:cs="Arial"/>
          <w:b/>
          <w:iCs/>
          <w:sz w:val="22"/>
          <w:szCs w:val="22"/>
          <w:lang w:val="ru-RU"/>
        </w:rPr>
        <w:t>(у случају да понуду доставља група понуђача:)</w:t>
      </w:r>
    </w:p>
    <w:p w14:paraId="0B2FD909" w14:textId="77777777" w:rsidR="0036711D" w:rsidRPr="00953F92" w:rsidRDefault="001F4AD8" w:rsidP="00953F92">
      <w:pPr>
        <w:spacing w:line="240" w:lineRule="auto"/>
        <w:rPr>
          <w:rFonts w:asciiTheme="minorHAnsi" w:hAnsiTheme="minorHAnsi" w:cs="Arial"/>
          <w:iCs/>
          <w:sz w:val="22"/>
          <w:szCs w:val="22"/>
          <w:lang w:val="ru-RU"/>
        </w:rPr>
      </w:pPr>
      <w:r w:rsidRPr="00953F92">
        <w:rPr>
          <w:rFonts w:asciiTheme="minorHAnsi" w:hAnsiTheme="minorHAnsi" w:cs="Arial"/>
          <w:iCs/>
          <w:sz w:val="22"/>
          <w:szCs w:val="22"/>
        </w:rPr>
        <w:t>Носилац посла / овлашћени ч</w:t>
      </w:r>
      <w:r w:rsidR="0036711D" w:rsidRPr="00953F92">
        <w:rPr>
          <w:rFonts w:asciiTheme="minorHAnsi" w:hAnsiTheme="minorHAnsi" w:cs="Arial"/>
          <w:iCs/>
          <w:sz w:val="22"/>
          <w:szCs w:val="22"/>
          <w:lang w:val="ru-RU"/>
        </w:rPr>
        <w:t>лан групе понуђача: ______________________________________________________________________ (пун назив или скраћени назив из АПР-а члана групе понуђача)</w:t>
      </w:r>
    </w:p>
    <w:p w14:paraId="45A5F035" w14:textId="77777777" w:rsidR="0036711D" w:rsidRPr="00953F92" w:rsidRDefault="0036711D" w:rsidP="00953F92">
      <w:pPr>
        <w:spacing w:line="240" w:lineRule="auto"/>
        <w:rPr>
          <w:rFonts w:asciiTheme="minorHAnsi" w:hAnsiTheme="minorHAnsi" w:cs="Arial"/>
          <w:iCs/>
          <w:sz w:val="22"/>
          <w:szCs w:val="22"/>
          <w:lang w:val="ru-RU"/>
        </w:rPr>
      </w:pPr>
      <w:r w:rsidRPr="00953F92">
        <w:rPr>
          <w:rFonts w:asciiTheme="minorHAnsi" w:hAnsiTheme="minorHAnsi" w:cs="Arial"/>
          <w:iCs/>
          <w:sz w:val="22"/>
          <w:szCs w:val="22"/>
          <w:lang w:val="ru-RU"/>
        </w:rPr>
        <w:t>са седиштем у ___________________________________, улица ____________________________________________ бр. ______, ПИБ: ____________________________, Матични број: _________________________,</w:t>
      </w:r>
    </w:p>
    <w:p w14:paraId="09FCF51A" w14:textId="77777777" w:rsidR="0036711D" w:rsidRPr="00953F92" w:rsidRDefault="0036711D" w:rsidP="00953F92">
      <w:pPr>
        <w:spacing w:line="240" w:lineRule="auto"/>
        <w:rPr>
          <w:rFonts w:asciiTheme="minorHAnsi" w:hAnsiTheme="minorHAnsi" w:cs="Arial"/>
          <w:iCs/>
          <w:sz w:val="22"/>
          <w:szCs w:val="22"/>
          <w:lang w:val="ru-RU"/>
        </w:rPr>
      </w:pPr>
      <w:r w:rsidRPr="00953F92">
        <w:rPr>
          <w:rFonts w:asciiTheme="minorHAnsi" w:hAnsiTheme="minorHAnsi" w:cs="Arial"/>
          <w:iCs/>
          <w:sz w:val="22"/>
          <w:szCs w:val="22"/>
          <w:lang w:val="ru-RU"/>
        </w:rPr>
        <w:t>Члан групе понуђача: ______________________________________________________________________ (пун назив или скраћени назив из АПР-а члана групе понуђача)</w:t>
      </w:r>
    </w:p>
    <w:p w14:paraId="4853A3BD" w14:textId="77777777" w:rsidR="0036711D" w:rsidRPr="00953F92" w:rsidRDefault="0036711D" w:rsidP="00953F92">
      <w:pPr>
        <w:spacing w:line="240" w:lineRule="auto"/>
        <w:rPr>
          <w:rFonts w:asciiTheme="minorHAnsi" w:hAnsiTheme="minorHAnsi" w:cs="Arial"/>
          <w:iCs/>
          <w:sz w:val="22"/>
          <w:szCs w:val="22"/>
          <w:lang w:val="ru-RU"/>
        </w:rPr>
      </w:pPr>
      <w:r w:rsidRPr="00953F92">
        <w:rPr>
          <w:rFonts w:asciiTheme="minorHAnsi" w:hAnsiTheme="minorHAnsi" w:cs="Arial"/>
          <w:iCs/>
          <w:sz w:val="22"/>
          <w:szCs w:val="22"/>
          <w:lang w:val="ru-RU"/>
        </w:rPr>
        <w:t>са седиштем у ___________________________________, улица ____________________________________________ бр. ______, ПИБ: ____________________________, Матични број: _________________________,</w:t>
      </w:r>
    </w:p>
    <w:p w14:paraId="4BBD5377" w14:textId="77777777" w:rsidR="0036711D" w:rsidRPr="00953F92" w:rsidRDefault="0036711D" w:rsidP="00953F92">
      <w:pPr>
        <w:spacing w:line="240" w:lineRule="auto"/>
        <w:rPr>
          <w:rFonts w:asciiTheme="minorHAnsi" w:hAnsiTheme="minorHAnsi" w:cs="Arial"/>
          <w:iCs/>
          <w:sz w:val="22"/>
          <w:szCs w:val="22"/>
          <w:lang w:val="ru-RU"/>
        </w:rPr>
      </w:pPr>
      <w:r w:rsidRPr="00953F92">
        <w:rPr>
          <w:rFonts w:asciiTheme="minorHAnsi" w:hAnsiTheme="minorHAnsi" w:cs="Arial"/>
          <w:iCs/>
          <w:sz w:val="22"/>
          <w:szCs w:val="22"/>
          <w:lang w:val="ru-RU"/>
        </w:rPr>
        <w:t>Члан групе понуђача: ______________________________________________________________________ (пун назив или скраћени назив из АПР-а члана групе понуђача)</w:t>
      </w:r>
    </w:p>
    <w:p w14:paraId="3937D2D9" w14:textId="77777777" w:rsidR="0036711D" w:rsidRPr="00953F92" w:rsidRDefault="0036711D" w:rsidP="00953F92">
      <w:pPr>
        <w:spacing w:line="240" w:lineRule="auto"/>
        <w:rPr>
          <w:rFonts w:asciiTheme="minorHAnsi" w:hAnsiTheme="minorHAnsi" w:cs="Arial"/>
          <w:iCs/>
          <w:sz w:val="22"/>
          <w:szCs w:val="22"/>
          <w:lang w:val="ru-RU"/>
        </w:rPr>
      </w:pPr>
      <w:r w:rsidRPr="00953F92">
        <w:rPr>
          <w:rFonts w:asciiTheme="minorHAnsi" w:hAnsiTheme="minorHAnsi" w:cs="Arial"/>
          <w:iCs/>
          <w:sz w:val="22"/>
          <w:szCs w:val="22"/>
          <w:lang w:val="ru-RU"/>
        </w:rPr>
        <w:t>са седиштем у ___________________________________, улица ____________________________________________ бр. ______, ПИБ: ____________________________, Матични број: _________________________,</w:t>
      </w:r>
    </w:p>
    <w:p w14:paraId="2DA0A7C6" w14:textId="77777777" w:rsidR="0036711D" w:rsidRPr="00953F92" w:rsidRDefault="0036711D" w:rsidP="00953F92">
      <w:pPr>
        <w:spacing w:line="240" w:lineRule="auto"/>
        <w:rPr>
          <w:rFonts w:asciiTheme="minorHAnsi" w:hAnsiTheme="minorHAnsi" w:cs="Arial"/>
          <w:iCs/>
          <w:sz w:val="22"/>
          <w:szCs w:val="22"/>
          <w:lang w:val="ru-RU"/>
        </w:rPr>
      </w:pPr>
    </w:p>
    <w:p w14:paraId="075121B6" w14:textId="77777777" w:rsidR="0036711D" w:rsidRPr="00953F92" w:rsidRDefault="0036711D" w:rsidP="00953F92">
      <w:pPr>
        <w:spacing w:line="240" w:lineRule="auto"/>
        <w:rPr>
          <w:rFonts w:asciiTheme="minorHAnsi" w:hAnsiTheme="minorHAnsi" w:cs="Arial"/>
          <w:b/>
          <w:iCs/>
          <w:sz w:val="22"/>
          <w:szCs w:val="22"/>
          <w:lang w:val="ru-RU"/>
        </w:rPr>
      </w:pPr>
      <w:r w:rsidRPr="00953F92">
        <w:rPr>
          <w:rFonts w:asciiTheme="minorHAnsi" w:hAnsiTheme="minorHAnsi" w:cs="Arial"/>
          <w:b/>
          <w:iCs/>
          <w:sz w:val="22"/>
          <w:szCs w:val="22"/>
          <w:lang w:val="ru-RU"/>
        </w:rPr>
        <w:t>(у случају да понуђач наступа са подизвођачем:)</w:t>
      </w:r>
    </w:p>
    <w:p w14:paraId="4E87013B" w14:textId="77777777" w:rsidR="0036711D" w:rsidRPr="00953F92" w:rsidRDefault="0036711D" w:rsidP="00953F92">
      <w:pPr>
        <w:spacing w:line="240" w:lineRule="auto"/>
        <w:rPr>
          <w:rFonts w:asciiTheme="minorHAnsi" w:hAnsiTheme="minorHAnsi" w:cs="Arial"/>
          <w:iCs/>
          <w:sz w:val="22"/>
          <w:szCs w:val="22"/>
          <w:lang w:val="ru-RU"/>
        </w:rPr>
      </w:pPr>
      <w:r w:rsidRPr="00953F92">
        <w:rPr>
          <w:rFonts w:asciiTheme="minorHAnsi" w:hAnsiTheme="minorHAnsi" w:cs="Arial"/>
          <w:iCs/>
          <w:sz w:val="22"/>
          <w:szCs w:val="22"/>
          <w:lang w:val="ru-RU"/>
        </w:rPr>
        <w:t>Подизвођач: ______________________________________________________________________ (пун назив или скраћени назив из АПР-а)</w:t>
      </w:r>
    </w:p>
    <w:p w14:paraId="2C472487" w14:textId="77777777" w:rsidR="0036711D" w:rsidRPr="00953F92" w:rsidRDefault="0036711D" w:rsidP="00953F92">
      <w:pPr>
        <w:spacing w:line="240" w:lineRule="auto"/>
        <w:rPr>
          <w:rFonts w:asciiTheme="minorHAnsi" w:hAnsiTheme="minorHAnsi" w:cs="Arial"/>
          <w:iCs/>
          <w:sz w:val="22"/>
          <w:szCs w:val="22"/>
          <w:lang w:val="ru-RU"/>
        </w:rPr>
      </w:pPr>
      <w:r w:rsidRPr="00953F92">
        <w:rPr>
          <w:rFonts w:asciiTheme="minorHAnsi" w:hAnsiTheme="minorHAnsi" w:cs="Arial"/>
          <w:iCs/>
          <w:sz w:val="22"/>
          <w:szCs w:val="22"/>
          <w:lang w:val="ru-RU"/>
        </w:rPr>
        <w:t>са седиштем у ___________________________________, улица ____________________________________________ бр. ______, ПИБ: ____________________________, Матични број: _________________________,</w:t>
      </w:r>
    </w:p>
    <w:p w14:paraId="40511EB1" w14:textId="77777777" w:rsidR="0036711D" w:rsidRPr="00953F92" w:rsidRDefault="0036711D" w:rsidP="00953F92">
      <w:pPr>
        <w:spacing w:line="240" w:lineRule="auto"/>
        <w:rPr>
          <w:rFonts w:asciiTheme="minorHAnsi" w:hAnsiTheme="minorHAnsi" w:cs="Arial"/>
          <w:iCs/>
          <w:sz w:val="22"/>
          <w:szCs w:val="22"/>
          <w:lang w:val="ru-RU"/>
        </w:rPr>
      </w:pPr>
      <w:r w:rsidRPr="00953F92">
        <w:rPr>
          <w:rFonts w:asciiTheme="minorHAnsi" w:hAnsiTheme="minorHAnsi" w:cs="Arial"/>
          <w:iCs/>
          <w:sz w:val="22"/>
          <w:szCs w:val="22"/>
          <w:lang w:val="ru-RU"/>
        </w:rPr>
        <w:lastRenderedPageBreak/>
        <w:t>Подизвођач: ______________________________________________________________________ (пун назив или скраћени назив из АПР-а)</w:t>
      </w:r>
    </w:p>
    <w:p w14:paraId="0313495E" w14:textId="77777777" w:rsidR="0036711D" w:rsidRPr="00953F92" w:rsidRDefault="0036711D" w:rsidP="00953F92">
      <w:pPr>
        <w:spacing w:line="240" w:lineRule="auto"/>
        <w:rPr>
          <w:rFonts w:asciiTheme="minorHAnsi" w:hAnsiTheme="minorHAnsi" w:cs="Arial"/>
          <w:sz w:val="22"/>
          <w:szCs w:val="22"/>
          <w:lang w:val="sr-Cyrl-CS"/>
        </w:rPr>
      </w:pPr>
      <w:r w:rsidRPr="00953F92">
        <w:rPr>
          <w:rFonts w:asciiTheme="minorHAnsi" w:hAnsiTheme="minorHAnsi" w:cs="Arial"/>
          <w:iCs/>
          <w:sz w:val="22"/>
          <w:szCs w:val="22"/>
          <w:lang w:val="ru-RU"/>
        </w:rPr>
        <w:t>са седиштем у ___________________________________, улица ____________________________________________ бр. ______, ПИБ: ____________________________, Матични број: _________________________,</w:t>
      </w:r>
    </w:p>
    <w:p w14:paraId="15F23F31" w14:textId="77777777" w:rsidR="0036711D" w:rsidRPr="00953F92" w:rsidRDefault="0036711D" w:rsidP="00953F92">
      <w:pPr>
        <w:spacing w:line="240" w:lineRule="auto"/>
        <w:rPr>
          <w:rFonts w:asciiTheme="minorHAnsi" w:hAnsiTheme="minorHAnsi" w:cs="Arial"/>
          <w:iCs/>
          <w:sz w:val="22"/>
          <w:szCs w:val="22"/>
          <w:lang w:val="ru-RU"/>
        </w:rPr>
      </w:pPr>
    </w:p>
    <w:p w14:paraId="096EFC72" w14:textId="38890881" w:rsidR="0036711D" w:rsidRPr="00953F92" w:rsidRDefault="0036711D" w:rsidP="00953F92">
      <w:pPr>
        <w:spacing w:line="240" w:lineRule="auto"/>
        <w:jc w:val="both"/>
        <w:rPr>
          <w:rFonts w:asciiTheme="minorHAnsi" w:hAnsiTheme="minorHAnsi" w:cs="Arial"/>
          <w:sz w:val="22"/>
          <w:szCs w:val="22"/>
          <w:lang w:val="sr-Cyrl-CS"/>
        </w:rPr>
      </w:pPr>
      <w:r w:rsidRPr="00953F92">
        <w:rPr>
          <w:rFonts w:asciiTheme="minorHAnsi" w:hAnsiTheme="minorHAnsi" w:cs="Arial"/>
          <w:b/>
          <w:sz w:val="22"/>
          <w:szCs w:val="22"/>
          <w:lang w:val="ru-RU"/>
        </w:rPr>
        <w:t xml:space="preserve">ОСНОВ СПОРАЗУМА: </w:t>
      </w:r>
      <w:r w:rsidRPr="00953F92">
        <w:rPr>
          <w:rFonts w:asciiTheme="minorHAnsi" w:hAnsiTheme="minorHAnsi" w:cs="Arial"/>
          <w:sz w:val="22"/>
          <w:szCs w:val="22"/>
          <w:lang w:val="ru-RU"/>
        </w:rPr>
        <w:t>Одлука Председни</w:t>
      </w:r>
      <w:r w:rsidR="00BA38A5" w:rsidRPr="00953F92">
        <w:rPr>
          <w:rFonts w:asciiTheme="minorHAnsi" w:hAnsiTheme="minorHAnsi" w:cs="Arial"/>
          <w:sz w:val="22"/>
          <w:szCs w:val="22"/>
          <w:lang w:val="ru-RU"/>
        </w:rPr>
        <w:t>ка</w:t>
      </w:r>
      <w:r w:rsidRPr="00953F92">
        <w:rPr>
          <w:rFonts w:asciiTheme="minorHAnsi" w:hAnsiTheme="minorHAnsi" w:cs="Arial"/>
          <w:sz w:val="22"/>
          <w:szCs w:val="22"/>
          <w:lang w:val="ru-RU"/>
        </w:rPr>
        <w:t xml:space="preserve"> ГО Савски венац о </w:t>
      </w:r>
      <w:r w:rsidR="00BA38A5" w:rsidRPr="00953F92">
        <w:rPr>
          <w:rFonts w:asciiTheme="minorHAnsi" w:hAnsiTheme="minorHAnsi" w:cs="Arial"/>
          <w:sz w:val="22"/>
          <w:szCs w:val="22"/>
          <w:lang w:val="ru-RU"/>
        </w:rPr>
        <w:t>спровођењу</w:t>
      </w:r>
      <w:r w:rsidRPr="00953F92">
        <w:rPr>
          <w:rFonts w:asciiTheme="minorHAnsi" w:hAnsiTheme="minorHAnsi" w:cs="Arial"/>
          <w:sz w:val="22"/>
          <w:szCs w:val="22"/>
          <w:lang w:val="ru-RU"/>
        </w:rPr>
        <w:t xml:space="preserve"> поступка јавне набавке </w:t>
      </w:r>
      <w:r w:rsidRPr="00953F92">
        <w:rPr>
          <w:rFonts w:asciiTheme="minorHAnsi" w:hAnsiTheme="minorHAnsi" w:cs="Arial"/>
          <w:sz w:val="22"/>
          <w:szCs w:val="22"/>
          <w:lang w:val="sr-Cyrl-CS"/>
        </w:rPr>
        <w:t xml:space="preserve">број: </w:t>
      </w:r>
      <w:r w:rsidRPr="00953F92">
        <w:rPr>
          <w:rFonts w:asciiTheme="minorHAnsi" w:hAnsiTheme="minorHAnsi" w:cs="Arial"/>
          <w:color w:val="auto"/>
          <w:sz w:val="22"/>
          <w:szCs w:val="22"/>
        </w:rPr>
        <w:t>I</w:t>
      </w:r>
      <w:r w:rsidRPr="00953F92">
        <w:rPr>
          <w:rFonts w:asciiTheme="minorHAnsi" w:hAnsiTheme="minorHAnsi" w:cs="Arial"/>
          <w:color w:val="auto"/>
          <w:sz w:val="22"/>
          <w:szCs w:val="22"/>
          <w:lang w:val="ru-RU"/>
        </w:rPr>
        <w:t>-03-06-</w:t>
      </w:r>
      <w:r w:rsidR="002327F8">
        <w:rPr>
          <w:rFonts w:asciiTheme="minorHAnsi" w:hAnsiTheme="minorHAnsi" w:cs="Arial"/>
          <w:color w:val="auto"/>
          <w:sz w:val="22"/>
          <w:szCs w:val="22"/>
        </w:rPr>
        <w:t>8.</w:t>
      </w:r>
      <w:r w:rsidR="00E8116D">
        <w:rPr>
          <w:rFonts w:asciiTheme="minorHAnsi" w:hAnsiTheme="minorHAnsi" w:cs="Arial"/>
          <w:color w:val="auto"/>
          <w:sz w:val="22"/>
          <w:szCs w:val="22"/>
          <w:lang w:val="sr-Cyrl-RS"/>
        </w:rPr>
        <w:t>276/2025</w:t>
      </w:r>
      <w:r w:rsidRPr="00953F92">
        <w:rPr>
          <w:rFonts w:asciiTheme="minorHAnsi" w:hAnsiTheme="minorHAnsi" w:cs="Arial"/>
          <w:color w:val="auto"/>
          <w:sz w:val="22"/>
          <w:szCs w:val="22"/>
          <w:lang w:val="ru-RU"/>
        </w:rPr>
        <w:t xml:space="preserve"> од </w:t>
      </w:r>
      <w:r w:rsidR="00E8116D">
        <w:rPr>
          <w:rFonts w:asciiTheme="minorHAnsi" w:hAnsiTheme="minorHAnsi" w:cs="Arial"/>
          <w:color w:val="auto"/>
          <w:sz w:val="22"/>
          <w:szCs w:val="22"/>
          <w:lang w:val="sr-Cyrl-RS"/>
        </w:rPr>
        <w:t>15.9.2025</w:t>
      </w:r>
      <w:r w:rsidRPr="00953F92">
        <w:rPr>
          <w:rFonts w:asciiTheme="minorHAnsi" w:hAnsiTheme="minorHAnsi" w:cs="Arial"/>
          <w:color w:val="auto"/>
          <w:sz w:val="22"/>
          <w:szCs w:val="22"/>
          <w:lang w:val="ru-RU"/>
        </w:rPr>
        <w:t xml:space="preserve">. године </w:t>
      </w:r>
      <w:r w:rsidRPr="00953F92">
        <w:rPr>
          <w:rFonts w:asciiTheme="minorHAnsi" w:hAnsiTheme="minorHAnsi" w:cs="Arial"/>
          <w:sz w:val="22"/>
          <w:szCs w:val="22"/>
          <w:lang w:val="ru-RU"/>
        </w:rPr>
        <w:t>и</w:t>
      </w:r>
      <w:r w:rsidRPr="00953F92">
        <w:rPr>
          <w:rFonts w:asciiTheme="minorHAnsi" w:hAnsiTheme="minorHAnsi" w:cs="Arial"/>
          <w:sz w:val="22"/>
          <w:szCs w:val="22"/>
          <w:lang w:val="sr-Cyrl-CS"/>
        </w:rPr>
        <w:t xml:space="preserve"> </w:t>
      </w:r>
      <w:r w:rsidRPr="00953F92">
        <w:rPr>
          <w:rFonts w:asciiTheme="minorHAnsi" w:hAnsiTheme="minorHAnsi" w:cs="Arial"/>
          <w:sz w:val="22"/>
          <w:szCs w:val="22"/>
          <w:lang w:val="ru-RU"/>
        </w:rPr>
        <w:t>Одлука Председни</w:t>
      </w:r>
      <w:r w:rsidR="00BA38A5" w:rsidRPr="00953F92">
        <w:rPr>
          <w:rFonts w:asciiTheme="minorHAnsi" w:hAnsiTheme="minorHAnsi" w:cs="Arial"/>
          <w:sz w:val="22"/>
          <w:szCs w:val="22"/>
          <w:lang w:val="ru-RU"/>
        </w:rPr>
        <w:t>ка</w:t>
      </w:r>
      <w:r w:rsidRPr="00953F92">
        <w:rPr>
          <w:rFonts w:asciiTheme="minorHAnsi" w:hAnsiTheme="minorHAnsi" w:cs="Arial"/>
          <w:sz w:val="22"/>
          <w:szCs w:val="22"/>
          <w:lang w:val="ru-RU"/>
        </w:rPr>
        <w:t xml:space="preserve"> ГО Савски венац о додели Оквирног споразума у отвореном поступку јавне набавке бр </w:t>
      </w:r>
      <w:r w:rsidRPr="00953F92">
        <w:rPr>
          <w:rFonts w:asciiTheme="minorHAnsi" w:hAnsiTheme="minorHAnsi" w:cs="Arial"/>
          <w:sz w:val="22"/>
          <w:szCs w:val="22"/>
        </w:rPr>
        <w:t>I</w:t>
      </w:r>
      <w:r w:rsidRPr="00953F92">
        <w:rPr>
          <w:rFonts w:asciiTheme="minorHAnsi" w:hAnsiTheme="minorHAnsi" w:cs="Arial"/>
          <w:sz w:val="22"/>
          <w:szCs w:val="22"/>
          <w:lang w:val="sr-Latn-CS"/>
        </w:rPr>
        <w:t>-03-</w:t>
      </w:r>
      <w:r w:rsidRPr="00953F92">
        <w:rPr>
          <w:rFonts w:asciiTheme="minorHAnsi" w:hAnsiTheme="minorHAnsi" w:cs="Arial"/>
          <w:sz w:val="22"/>
          <w:szCs w:val="22"/>
          <w:lang w:val="sr-Cyrl-CS"/>
        </w:rPr>
        <w:t>0</w:t>
      </w:r>
      <w:r w:rsidRPr="00953F92">
        <w:rPr>
          <w:rFonts w:asciiTheme="minorHAnsi" w:hAnsiTheme="minorHAnsi" w:cs="Arial"/>
          <w:sz w:val="22"/>
          <w:szCs w:val="22"/>
          <w:lang w:val="sr-Latn-CS"/>
        </w:rPr>
        <w:t>6-</w:t>
      </w:r>
      <w:r w:rsidR="002327F8">
        <w:rPr>
          <w:rFonts w:asciiTheme="minorHAnsi" w:hAnsiTheme="minorHAnsi" w:cs="Arial"/>
          <w:sz w:val="22"/>
          <w:szCs w:val="22"/>
        </w:rPr>
        <w:t>8</w:t>
      </w:r>
      <w:r w:rsidRPr="00953F92">
        <w:rPr>
          <w:rFonts w:asciiTheme="minorHAnsi" w:hAnsiTheme="minorHAnsi" w:cs="Arial"/>
          <w:sz w:val="22"/>
          <w:szCs w:val="22"/>
          <w:lang w:val="sr-Cyrl-CS"/>
        </w:rPr>
        <w:t>.____</w:t>
      </w:r>
      <w:r w:rsidRPr="00953F92">
        <w:rPr>
          <w:rFonts w:asciiTheme="minorHAnsi" w:hAnsiTheme="minorHAnsi" w:cs="Arial"/>
          <w:sz w:val="22"/>
          <w:szCs w:val="22"/>
          <w:lang w:val="ru-RU"/>
        </w:rPr>
        <w:t>/</w:t>
      </w:r>
      <w:r w:rsidRPr="00953F92">
        <w:rPr>
          <w:rFonts w:asciiTheme="minorHAnsi" w:hAnsiTheme="minorHAnsi" w:cs="Arial"/>
          <w:sz w:val="22"/>
          <w:szCs w:val="22"/>
          <w:lang w:val="sr-Cyrl-CS"/>
        </w:rPr>
        <w:t>202</w:t>
      </w:r>
      <w:r w:rsidR="00E8116D">
        <w:rPr>
          <w:rFonts w:asciiTheme="minorHAnsi" w:hAnsiTheme="minorHAnsi" w:cs="Arial"/>
          <w:sz w:val="22"/>
          <w:szCs w:val="22"/>
          <w:lang w:val="sr-Cyrl-RS"/>
        </w:rPr>
        <w:t>5</w:t>
      </w:r>
      <w:r w:rsidRPr="00953F92">
        <w:rPr>
          <w:rFonts w:asciiTheme="minorHAnsi" w:hAnsiTheme="minorHAnsi" w:cs="Arial"/>
          <w:sz w:val="22"/>
          <w:szCs w:val="22"/>
          <w:lang w:val="sr-Cyrl-CS"/>
        </w:rPr>
        <w:t xml:space="preserve"> </w:t>
      </w:r>
      <w:r w:rsidRPr="00953F92">
        <w:rPr>
          <w:rFonts w:asciiTheme="minorHAnsi" w:hAnsiTheme="minorHAnsi" w:cs="Arial"/>
          <w:sz w:val="22"/>
          <w:szCs w:val="22"/>
          <w:lang w:val="ru-RU"/>
        </w:rPr>
        <w:t xml:space="preserve">од </w:t>
      </w:r>
      <w:r w:rsidRPr="00953F92">
        <w:rPr>
          <w:rFonts w:asciiTheme="minorHAnsi" w:hAnsiTheme="minorHAnsi" w:cs="Arial"/>
          <w:color w:val="auto"/>
          <w:sz w:val="22"/>
          <w:szCs w:val="22"/>
          <w:lang w:val="ru-RU"/>
        </w:rPr>
        <w:t>________.202</w:t>
      </w:r>
      <w:r w:rsidR="00E8116D">
        <w:rPr>
          <w:rFonts w:asciiTheme="minorHAnsi" w:hAnsiTheme="minorHAnsi" w:cs="Arial"/>
          <w:color w:val="auto"/>
          <w:sz w:val="22"/>
          <w:szCs w:val="22"/>
          <w:lang w:val="ru-RU"/>
        </w:rPr>
        <w:t>5</w:t>
      </w:r>
      <w:r w:rsidRPr="00953F92">
        <w:rPr>
          <w:rFonts w:asciiTheme="minorHAnsi" w:hAnsiTheme="minorHAnsi" w:cs="Arial"/>
          <w:color w:val="auto"/>
          <w:sz w:val="22"/>
          <w:szCs w:val="22"/>
          <w:lang w:val="ru-RU"/>
        </w:rPr>
        <w:t>. године</w:t>
      </w:r>
      <w:r w:rsidRPr="00953F92">
        <w:rPr>
          <w:rFonts w:asciiTheme="minorHAnsi" w:hAnsiTheme="minorHAnsi" w:cs="Arial"/>
          <w:sz w:val="22"/>
          <w:szCs w:val="22"/>
          <w:lang w:val="sr-Cyrl-CS"/>
        </w:rPr>
        <w:t>.</w:t>
      </w:r>
    </w:p>
    <w:p w14:paraId="01D74A08" w14:textId="77777777" w:rsidR="0036711D" w:rsidRPr="00953F92" w:rsidRDefault="0036711D" w:rsidP="00953F92">
      <w:pPr>
        <w:spacing w:line="240" w:lineRule="auto"/>
        <w:jc w:val="center"/>
        <w:rPr>
          <w:rFonts w:asciiTheme="minorHAnsi" w:hAnsiTheme="minorHAnsi" w:cs="Arial"/>
          <w:b/>
          <w:iCs/>
          <w:color w:val="auto"/>
          <w:sz w:val="22"/>
          <w:szCs w:val="22"/>
          <w:lang w:val="ru-RU"/>
        </w:rPr>
      </w:pPr>
    </w:p>
    <w:p w14:paraId="3B3FB341" w14:textId="77777777" w:rsidR="0036711D" w:rsidRPr="00953F92" w:rsidRDefault="0036711D" w:rsidP="00953F92">
      <w:pPr>
        <w:spacing w:line="240" w:lineRule="auto"/>
        <w:jc w:val="center"/>
        <w:rPr>
          <w:rFonts w:asciiTheme="minorHAnsi" w:hAnsiTheme="minorHAnsi" w:cs="Arial"/>
          <w:b/>
          <w:iCs/>
          <w:color w:val="auto"/>
          <w:sz w:val="22"/>
          <w:szCs w:val="22"/>
          <w:lang w:val="ru-RU"/>
        </w:rPr>
      </w:pPr>
      <w:r w:rsidRPr="00953F92">
        <w:rPr>
          <w:rFonts w:asciiTheme="minorHAnsi" w:hAnsiTheme="minorHAnsi" w:cs="Arial"/>
          <w:b/>
          <w:iCs/>
          <w:color w:val="auto"/>
          <w:sz w:val="22"/>
          <w:szCs w:val="22"/>
          <w:lang w:val="sr-Cyrl-CS"/>
        </w:rPr>
        <w:t>ОПШТЕ ОДРЕДБЕ:</w:t>
      </w:r>
    </w:p>
    <w:p w14:paraId="6366ADA7" w14:textId="77777777" w:rsidR="00BA38A5" w:rsidRPr="00953F92" w:rsidRDefault="00BA38A5" w:rsidP="00953F92">
      <w:pPr>
        <w:tabs>
          <w:tab w:val="left" w:pos="1418"/>
        </w:tabs>
        <w:spacing w:line="240" w:lineRule="auto"/>
        <w:jc w:val="both"/>
        <w:rPr>
          <w:rFonts w:asciiTheme="minorHAnsi" w:hAnsiTheme="minorHAnsi" w:cs="Arial"/>
          <w:sz w:val="22"/>
          <w:szCs w:val="22"/>
          <w:lang w:val="ru-RU"/>
        </w:rPr>
      </w:pPr>
      <w:r w:rsidRPr="00953F92">
        <w:rPr>
          <w:rFonts w:asciiTheme="minorHAnsi" w:hAnsiTheme="minorHAnsi" w:cs="Arial"/>
          <w:sz w:val="22"/>
          <w:szCs w:val="22"/>
          <w:lang w:val="ru-RU"/>
        </w:rPr>
        <w:t>Уговорне стране констатују:</w:t>
      </w:r>
    </w:p>
    <w:p w14:paraId="7520D4A1" w14:textId="761AF49C" w:rsidR="00BA38A5" w:rsidRPr="00953F92" w:rsidRDefault="00BA38A5" w:rsidP="00953F92">
      <w:pPr>
        <w:numPr>
          <w:ilvl w:val="0"/>
          <w:numId w:val="3"/>
        </w:numPr>
        <w:suppressAutoHyphens w:val="0"/>
        <w:spacing w:line="240" w:lineRule="auto"/>
        <w:jc w:val="both"/>
        <w:rPr>
          <w:rFonts w:asciiTheme="minorHAnsi" w:hAnsiTheme="minorHAnsi" w:cs="Arial"/>
          <w:i/>
          <w:color w:val="auto"/>
          <w:sz w:val="22"/>
          <w:szCs w:val="22"/>
          <w:lang w:val="sr-Cyrl-CS"/>
        </w:rPr>
      </w:pPr>
      <w:r w:rsidRPr="00953F92">
        <w:rPr>
          <w:rFonts w:asciiTheme="minorHAnsi" w:hAnsiTheme="minorHAnsi" w:cs="Arial"/>
          <w:sz w:val="22"/>
          <w:szCs w:val="22"/>
          <w:lang w:val="sr-Cyrl-CS"/>
        </w:rPr>
        <w:t xml:space="preserve">да је </w:t>
      </w:r>
      <w:r w:rsidRPr="00953F92">
        <w:rPr>
          <w:rFonts w:asciiTheme="minorHAnsi" w:hAnsiTheme="minorHAnsi" w:cs="Arial"/>
          <w:iCs/>
          <w:color w:val="auto"/>
          <w:sz w:val="22"/>
          <w:szCs w:val="22"/>
          <w:lang w:val="ru-RU"/>
        </w:rPr>
        <w:t>Наручилац</w:t>
      </w:r>
      <w:r w:rsidRPr="00953F92">
        <w:rPr>
          <w:rFonts w:asciiTheme="minorHAnsi" w:hAnsiTheme="minorHAnsi" w:cs="Arial"/>
          <w:sz w:val="22"/>
          <w:szCs w:val="22"/>
          <w:lang w:val="sr-Cyrl-CS"/>
        </w:rPr>
        <w:t>, на основу члана 52. Закона о јавним набавкама („Сл. Гласник РС“ бр. 91/2019</w:t>
      </w:r>
      <w:r w:rsidR="002327F8">
        <w:rPr>
          <w:rFonts w:asciiTheme="minorHAnsi" w:hAnsiTheme="minorHAnsi" w:cs="Arial"/>
          <w:sz w:val="22"/>
          <w:szCs w:val="22"/>
        </w:rPr>
        <w:t xml:space="preserve"> и 92/2023</w:t>
      </w:r>
      <w:r w:rsidRPr="00953F92">
        <w:rPr>
          <w:rFonts w:asciiTheme="minorHAnsi" w:hAnsiTheme="minorHAnsi" w:cs="Arial"/>
          <w:sz w:val="22"/>
          <w:szCs w:val="22"/>
          <w:lang w:val="sr-Cyrl-CS"/>
        </w:rPr>
        <w:t xml:space="preserve">) и </w:t>
      </w:r>
      <w:r w:rsidRPr="00953F92">
        <w:rPr>
          <w:rFonts w:asciiTheme="minorHAnsi" w:hAnsiTheme="minorHAnsi" w:cs="Arial"/>
          <w:sz w:val="22"/>
          <w:szCs w:val="22"/>
          <w:lang w:val="ru-RU"/>
        </w:rPr>
        <w:t>Одлуке</w:t>
      </w:r>
      <w:r w:rsidRPr="00953F92">
        <w:rPr>
          <w:rFonts w:asciiTheme="minorHAnsi" w:hAnsiTheme="minorHAnsi" w:cs="Arial"/>
          <w:sz w:val="22"/>
          <w:szCs w:val="22"/>
          <w:lang w:val="sr-Cyrl-CS"/>
        </w:rPr>
        <w:t xml:space="preserve"> Председника Општине Савски венац о покретању  поступка јавне набавке, спровео поступак јавне набавке радова</w:t>
      </w:r>
      <w:r w:rsidRPr="00953F92">
        <w:rPr>
          <w:rFonts w:asciiTheme="minorHAnsi" w:hAnsiTheme="minorHAnsi" w:cs="Arial"/>
          <w:sz w:val="22"/>
          <w:szCs w:val="22"/>
          <w:lang w:val="sr-Latn-CS"/>
        </w:rPr>
        <w:t xml:space="preserve"> </w:t>
      </w:r>
      <w:r w:rsidRPr="00953F92">
        <w:rPr>
          <w:rFonts w:asciiTheme="minorHAnsi" w:hAnsiTheme="minorHAnsi" w:cs="Arial"/>
          <w:sz w:val="22"/>
          <w:szCs w:val="22"/>
          <w:lang w:val="sr-Cyrl-CS"/>
        </w:rPr>
        <w:t xml:space="preserve">ЈН </w:t>
      </w:r>
      <w:r w:rsidR="00E8116D">
        <w:rPr>
          <w:rFonts w:asciiTheme="minorHAnsi" w:hAnsiTheme="minorHAnsi" w:cs="Arial"/>
          <w:color w:val="auto"/>
          <w:sz w:val="22"/>
          <w:szCs w:val="22"/>
          <w:lang w:val="sr-Cyrl-RS"/>
        </w:rPr>
        <w:t>2025/29</w:t>
      </w:r>
      <w:r w:rsidRPr="00953F92">
        <w:rPr>
          <w:rFonts w:asciiTheme="minorHAnsi" w:hAnsiTheme="minorHAnsi" w:cs="Arial"/>
          <w:color w:val="auto"/>
          <w:sz w:val="22"/>
          <w:szCs w:val="22"/>
          <w:lang w:val="sr-Latn-CS"/>
        </w:rPr>
        <w:t>;</w:t>
      </w:r>
    </w:p>
    <w:p w14:paraId="078A1316" w14:textId="77777777" w:rsidR="00943486" w:rsidRPr="00953F92" w:rsidRDefault="00943486" w:rsidP="00953F92">
      <w:pPr>
        <w:numPr>
          <w:ilvl w:val="0"/>
          <w:numId w:val="3"/>
        </w:numPr>
        <w:suppressAutoHyphens w:val="0"/>
        <w:spacing w:line="240" w:lineRule="auto"/>
        <w:jc w:val="both"/>
        <w:rPr>
          <w:rFonts w:asciiTheme="minorHAnsi" w:hAnsiTheme="minorHAnsi" w:cs="Arial"/>
          <w:sz w:val="22"/>
          <w:szCs w:val="22"/>
          <w:lang w:val="ru-RU"/>
        </w:rPr>
      </w:pPr>
      <w:r w:rsidRPr="00953F92">
        <w:rPr>
          <w:rFonts w:asciiTheme="minorHAnsi" w:hAnsiTheme="minorHAnsi" w:cs="Arial"/>
          <w:sz w:val="22"/>
          <w:szCs w:val="22"/>
          <w:lang w:val="ru-RU"/>
        </w:rPr>
        <w:t>да ј</w:t>
      </w:r>
      <w:r w:rsidR="00903132" w:rsidRPr="00953F92">
        <w:rPr>
          <w:rFonts w:asciiTheme="minorHAnsi" w:hAnsiTheme="minorHAnsi" w:cs="Arial"/>
          <w:sz w:val="22"/>
          <w:szCs w:val="22"/>
          <w:lang w:val="ru-RU"/>
        </w:rPr>
        <w:t>е оквирни споразум закључен у ск</w:t>
      </w:r>
      <w:r w:rsidRPr="00953F92">
        <w:rPr>
          <w:rFonts w:asciiTheme="minorHAnsi" w:hAnsiTheme="minorHAnsi" w:cs="Arial"/>
          <w:sz w:val="22"/>
          <w:szCs w:val="22"/>
          <w:lang w:val="ru-RU"/>
        </w:rPr>
        <w:t>л</w:t>
      </w:r>
      <w:r w:rsidR="00903132" w:rsidRPr="00953F92">
        <w:rPr>
          <w:rFonts w:asciiTheme="minorHAnsi" w:hAnsiTheme="minorHAnsi" w:cs="Arial"/>
          <w:sz w:val="22"/>
          <w:szCs w:val="22"/>
          <w:lang w:val="ru-RU"/>
        </w:rPr>
        <w:t xml:space="preserve">аду са </w:t>
      </w:r>
      <w:r w:rsidRPr="00953F92">
        <w:rPr>
          <w:rFonts w:asciiTheme="minorHAnsi" w:hAnsiTheme="minorHAnsi" w:cs="Arial"/>
          <w:sz w:val="22"/>
          <w:szCs w:val="22"/>
          <w:lang w:val="ru-RU"/>
        </w:rPr>
        <w:t>чл. 66</w:t>
      </w:r>
      <w:r w:rsidR="00903132" w:rsidRPr="00953F92">
        <w:rPr>
          <w:rFonts w:asciiTheme="minorHAnsi" w:hAnsiTheme="minorHAnsi" w:cs="Arial"/>
          <w:sz w:val="22"/>
          <w:szCs w:val="22"/>
          <w:lang w:val="ru-RU"/>
        </w:rPr>
        <w:t xml:space="preserve"> Закона о јавним набавкама између Наручиоца и једног понуђача;</w:t>
      </w:r>
    </w:p>
    <w:p w14:paraId="570AEA5D" w14:textId="77777777" w:rsidR="00BA38A5" w:rsidRPr="00953F92" w:rsidRDefault="00BA38A5" w:rsidP="00953F92">
      <w:pPr>
        <w:numPr>
          <w:ilvl w:val="0"/>
          <w:numId w:val="3"/>
        </w:numPr>
        <w:suppressAutoHyphens w:val="0"/>
        <w:spacing w:line="240" w:lineRule="auto"/>
        <w:jc w:val="both"/>
        <w:rPr>
          <w:rFonts w:asciiTheme="minorHAnsi" w:hAnsiTheme="minorHAnsi" w:cs="Arial"/>
          <w:sz w:val="22"/>
          <w:szCs w:val="22"/>
          <w:lang w:val="ru-RU"/>
        </w:rPr>
      </w:pPr>
      <w:r w:rsidRPr="00953F92">
        <w:rPr>
          <w:rFonts w:asciiTheme="minorHAnsi" w:hAnsiTheme="minorHAnsi" w:cs="Arial"/>
          <w:sz w:val="22"/>
          <w:szCs w:val="22"/>
          <w:lang w:val="ru-RU"/>
        </w:rPr>
        <w:t xml:space="preserve">да је процењена вредност јавне набавке: _________ динара (попуњава </w:t>
      </w:r>
      <w:r w:rsidRPr="00953F92">
        <w:rPr>
          <w:rFonts w:asciiTheme="minorHAnsi" w:hAnsiTheme="minorHAnsi" w:cs="Arial"/>
          <w:iCs/>
          <w:color w:val="auto"/>
          <w:sz w:val="22"/>
          <w:szCs w:val="22"/>
          <w:lang w:val="ru-RU"/>
        </w:rPr>
        <w:t>Наручилац</w:t>
      </w:r>
      <w:r w:rsidRPr="00953F92">
        <w:rPr>
          <w:rFonts w:asciiTheme="minorHAnsi" w:hAnsiTheme="minorHAnsi" w:cs="Arial"/>
          <w:sz w:val="22"/>
          <w:szCs w:val="22"/>
          <w:lang w:val="ru-RU"/>
        </w:rPr>
        <w:t>)</w:t>
      </w:r>
    </w:p>
    <w:p w14:paraId="58CDD48A" w14:textId="77777777" w:rsidR="00BA38A5" w:rsidRPr="00953F92" w:rsidRDefault="00BA38A5" w:rsidP="00953F92">
      <w:pPr>
        <w:numPr>
          <w:ilvl w:val="0"/>
          <w:numId w:val="3"/>
        </w:numPr>
        <w:suppressAutoHyphens w:val="0"/>
        <w:spacing w:line="240" w:lineRule="auto"/>
        <w:jc w:val="both"/>
        <w:rPr>
          <w:rFonts w:asciiTheme="minorHAnsi" w:hAnsiTheme="minorHAnsi" w:cs="Arial"/>
          <w:sz w:val="22"/>
          <w:szCs w:val="22"/>
          <w:lang w:val="ru-RU"/>
        </w:rPr>
      </w:pPr>
      <w:r w:rsidRPr="00953F92">
        <w:rPr>
          <w:rFonts w:asciiTheme="minorHAnsi" w:hAnsiTheme="minorHAnsi" w:cs="Arial"/>
          <w:sz w:val="22"/>
          <w:szCs w:val="22"/>
          <w:lang w:val="ru-RU"/>
        </w:rPr>
        <w:t xml:space="preserve">да </w:t>
      </w:r>
      <w:r w:rsidR="00BC1469" w:rsidRPr="00953F92">
        <w:rPr>
          <w:rFonts w:asciiTheme="minorHAnsi" w:hAnsiTheme="minorHAnsi" w:cs="Arial"/>
          <w:sz w:val="22"/>
          <w:szCs w:val="22"/>
          <w:lang w:val="ru-RU"/>
        </w:rPr>
        <w:t>су</w:t>
      </w:r>
      <w:r w:rsidRPr="00953F92">
        <w:rPr>
          <w:rFonts w:asciiTheme="minorHAnsi" w:hAnsiTheme="minorHAnsi" w:cs="Arial"/>
          <w:sz w:val="22"/>
          <w:szCs w:val="22"/>
          <w:lang w:val="ru-RU"/>
        </w:rPr>
        <w:t xml:space="preserve"> Јавни позив </w:t>
      </w:r>
      <w:r w:rsidR="00BC1469" w:rsidRPr="00953F92">
        <w:rPr>
          <w:rFonts w:asciiTheme="minorHAnsi" w:hAnsiTheme="minorHAnsi" w:cs="Arial"/>
          <w:sz w:val="22"/>
          <w:szCs w:val="22"/>
          <w:lang w:val="ru-RU"/>
        </w:rPr>
        <w:t xml:space="preserve">и Конкурсна документација </w:t>
      </w:r>
      <w:r w:rsidRPr="00953F92">
        <w:rPr>
          <w:rFonts w:asciiTheme="minorHAnsi" w:hAnsiTheme="minorHAnsi" w:cs="Arial"/>
          <w:sz w:val="22"/>
          <w:szCs w:val="22"/>
          <w:lang w:val="ru-RU"/>
        </w:rPr>
        <w:t>објављен</w:t>
      </w:r>
      <w:r w:rsidR="00BC1469" w:rsidRPr="00953F92">
        <w:rPr>
          <w:rFonts w:asciiTheme="minorHAnsi" w:hAnsiTheme="minorHAnsi" w:cs="Arial"/>
          <w:sz w:val="22"/>
          <w:szCs w:val="22"/>
          <w:lang w:val="ru-RU"/>
        </w:rPr>
        <w:t>и</w:t>
      </w:r>
      <w:r w:rsidRPr="00953F92">
        <w:rPr>
          <w:rFonts w:asciiTheme="minorHAnsi" w:hAnsiTheme="minorHAnsi" w:cs="Arial"/>
          <w:sz w:val="22"/>
          <w:szCs w:val="22"/>
          <w:lang w:val="ru-RU"/>
        </w:rPr>
        <w:t xml:space="preserve"> на Порталу јавних набавки и на интернет страници </w:t>
      </w:r>
      <w:r w:rsidRPr="00953F92">
        <w:rPr>
          <w:rFonts w:asciiTheme="minorHAnsi" w:hAnsiTheme="minorHAnsi" w:cs="Arial"/>
          <w:iCs/>
          <w:color w:val="auto"/>
          <w:sz w:val="22"/>
          <w:szCs w:val="22"/>
          <w:lang w:val="ru-RU"/>
        </w:rPr>
        <w:t>Наручиоца</w:t>
      </w:r>
      <w:r w:rsidRPr="00953F92">
        <w:rPr>
          <w:rFonts w:asciiTheme="minorHAnsi" w:hAnsiTheme="minorHAnsi" w:cs="Arial"/>
          <w:sz w:val="22"/>
          <w:szCs w:val="22"/>
          <w:lang w:val="ru-RU"/>
        </w:rPr>
        <w:t>;</w:t>
      </w:r>
    </w:p>
    <w:p w14:paraId="6B5F9B68" w14:textId="77777777" w:rsidR="00BA38A5" w:rsidRPr="00953F92" w:rsidRDefault="00BA38A5" w:rsidP="00953F92">
      <w:pPr>
        <w:numPr>
          <w:ilvl w:val="0"/>
          <w:numId w:val="3"/>
        </w:numPr>
        <w:suppressAutoHyphens w:val="0"/>
        <w:spacing w:line="240" w:lineRule="auto"/>
        <w:jc w:val="both"/>
        <w:rPr>
          <w:rFonts w:asciiTheme="minorHAnsi" w:hAnsiTheme="minorHAnsi" w:cs="Arial"/>
          <w:sz w:val="22"/>
          <w:szCs w:val="22"/>
          <w:lang w:val="ru-RU"/>
        </w:rPr>
      </w:pPr>
      <w:r w:rsidRPr="00953F92">
        <w:rPr>
          <w:rFonts w:asciiTheme="minorHAnsi" w:hAnsiTheme="minorHAnsi" w:cs="Arial"/>
          <w:sz w:val="22"/>
          <w:szCs w:val="22"/>
          <w:lang w:val="ru-RU"/>
        </w:rPr>
        <w:t xml:space="preserve">да је у поступку јавне набавке достављено _________ понуда (попуњава </w:t>
      </w:r>
      <w:r w:rsidRPr="00953F92">
        <w:rPr>
          <w:rFonts w:asciiTheme="minorHAnsi" w:hAnsiTheme="minorHAnsi" w:cs="Arial"/>
          <w:iCs/>
          <w:color w:val="auto"/>
          <w:sz w:val="22"/>
          <w:szCs w:val="22"/>
          <w:lang w:val="ru-RU"/>
        </w:rPr>
        <w:t>Наручилац</w:t>
      </w:r>
      <w:r w:rsidRPr="00953F92">
        <w:rPr>
          <w:rFonts w:asciiTheme="minorHAnsi" w:hAnsiTheme="minorHAnsi" w:cs="Arial"/>
          <w:sz w:val="22"/>
          <w:szCs w:val="22"/>
          <w:lang w:val="ru-RU"/>
        </w:rPr>
        <w:t>);</w:t>
      </w:r>
    </w:p>
    <w:p w14:paraId="4DD9C67D" w14:textId="77777777" w:rsidR="00BA38A5" w:rsidRPr="00953F92" w:rsidRDefault="00BA38A5" w:rsidP="00953F92">
      <w:pPr>
        <w:numPr>
          <w:ilvl w:val="0"/>
          <w:numId w:val="3"/>
        </w:numPr>
        <w:suppressAutoHyphens w:val="0"/>
        <w:spacing w:line="240" w:lineRule="auto"/>
        <w:jc w:val="both"/>
        <w:rPr>
          <w:rFonts w:asciiTheme="minorHAnsi" w:hAnsiTheme="minorHAnsi" w:cs="Arial"/>
          <w:sz w:val="22"/>
          <w:szCs w:val="22"/>
          <w:lang w:val="ru-RU"/>
        </w:rPr>
      </w:pPr>
      <w:r w:rsidRPr="00953F92">
        <w:rPr>
          <w:rFonts w:asciiTheme="minorHAnsi" w:hAnsiTheme="minorHAnsi" w:cs="Arial"/>
          <w:sz w:val="22"/>
          <w:szCs w:val="22"/>
          <w:lang w:val="ru-RU"/>
        </w:rPr>
        <w:t>да је Понуђач доставио понуду која у потпуности одговара спецификацији и условима из конкурсне документације, која се налази у прилогу Уговора и саставни је део Уговора;</w:t>
      </w:r>
    </w:p>
    <w:p w14:paraId="36A07DDB" w14:textId="77777777" w:rsidR="00BA38A5" w:rsidRPr="00953F92" w:rsidRDefault="00BA38A5" w:rsidP="00953F92">
      <w:pPr>
        <w:numPr>
          <w:ilvl w:val="0"/>
          <w:numId w:val="3"/>
        </w:numPr>
        <w:suppressAutoHyphens w:val="0"/>
        <w:spacing w:line="240" w:lineRule="auto"/>
        <w:jc w:val="both"/>
        <w:rPr>
          <w:rFonts w:asciiTheme="minorHAnsi" w:hAnsiTheme="minorHAnsi" w:cs="Arial"/>
          <w:b/>
          <w:color w:val="auto"/>
          <w:sz w:val="22"/>
          <w:szCs w:val="22"/>
          <w:lang w:val="ru-RU"/>
        </w:rPr>
      </w:pPr>
      <w:r w:rsidRPr="00953F92">
        <w:rPr>
          <w:rFonts w:asciiTheme="minorHAnsi" w:hAnsiTheme="minorHAnsi" w:cs="Arial"/>
          <w:sz w:val="22"/>
          <w:szCs w:val="22"/>
          <w:lang w:val="ru-RU"/>
        </w:rPr>
        <w:t xml:space="preserve">да је Комисија за јавну набавку, у складу са чл. 145. </w:t>
      </w:r>
      <w:r w:rsidRPr="00953F92">
        <w:rPr>
          <w:rFonts w:asciiTheme="minorHAnsi" w:hAnsiTheme="minorHAnsi" w:cs="Arial"/>
          <w:sz w:val="22"/>
          <w:szCs w:val="22"/>
          <w:lang w:val="sr-Cyrl-CS"/>
        </w:rPr>
        <w:t xml:space="preserve">Закона о јавним набавкама </w:t>
      </w:r>
      <w:r w:rsidRPr="00953F92">
        <w:rPr>
          <w:rFonts w:asciiTheme="minorHAnsi" w:hAnsiTheme="minorHAnsi" w:cs="Arial"/>
          <w:sz w:val="22"/>
          <w:szCs w:val="22"/>
          <w:lang w:val="ru-RU"/>
        </w:rPr>
        <w:t xml:space="preserve">сачинила Извештај о поступку јавне набавке, а Председник Општине је у </w:t>
      </w:r>
      <w:r w:rsidRPr="00953F92">
        <w:rPr>
          <w:rFonts w:asciiTheme="minorHAnsi" w:hAnsiTheme="minorHAnsi" w:cs="Arial"/>
          <w:color w:val="auto"/>
          <w:sz w:val="22"/>
          <w:szCs w:val="22"/>
          <w:lang w:val="ru-RU"/>
        </w:rPr>
        <w:t xml:space="preserve">складу са чл. 146. Закона о јавним набавкама, донео Одлуку о </w:t>
      </w:r>
      <w:r w:rsidR="001554B0" w:rsidRPr="00953F92">
        <w:rPr>
          <w:rFonts w:asciiTheme="minorHAnsi" w:hAnsiTheme="minorHAnsi" w:cs="Arial"/>
          <w:color w:val="auto"/>
          <w:sz w:val="22"/>
          <w:szCs w:val="22"/>
          <w:lang w:val="ru-RU"/>
        </w:rPr>
        <w:t>закључењу оквирног споразума</w:t>
      </w:r>
      <w:r w:rsidRPr="00953F92">
        <w:rPr>
          <w:rFonts w:asciiTheme="minorHAnsi" w:hAnsiTheme="minorHAnsi" w:cs="Arial"/>
          <w:color w:val="auto"/>
          <w:sz w:val="22"/>
          <w:szCs w:val="22"/>
          <w:lang w:val="ru-RU"/>
        </w:rPr>
        <w:t>.</w:t>
      </w:r>
    </w:p>
    <w:p w14:paraId="4609093C" w14:textId="77777777" w:rsidR="0036711D" w:rsidRPr="00953F92" w:rsidRDefault="0036711D" w:rsidP="00953F92">
      <w:pPr>
        <w:spacing w:line="240" w:lineRule="auto"/>
        <w:jc w:val="both"/>
        <w:rPr>
          <w:rFonts w:asciiTheme="minorHAnsi" w:hAnsiTheme="minorHAnsi"/>
          <w:sz w:val="22"/>
          <w:szCs w:val="22"/>
          <w:lang w:val="ru-RU"/>
        </w:rPr>
      </w:pPr>
    </w:p>
    <w:p w14:paraId="63B411FF" w14:textId="77777777" w:rsidR="0036711D" w:rsidRPr="00953F92" w:rsidRDefault="0036711D" w:rsidP="00953F92">
      <w:pPr>
        <w:spacing w:line="240" w:lineRule="auto"/>
        <w:jc w:val="center"/>
        <w:rPr>
          <w:rFonts w:asciiTheme="minorHAnsi" w:hAnsiTheme="minorHAnsi"/>
          <w:b/>
          <w:sz w:val="22"/>
          <w:szCs w:val="22"/>
          <w:lang w:val="ru-RU"/>
        </w:rPr>
      </w:pPr>
      <w:r w:rsidRPr="00953F92">
        <w:rPr>
          <w:rFonts w:asciiTheme="minorHAnsi" w:hAnsiTheme="minorHAnsi"/>
          <w:b/>
          <w:sz w:val="22"/>
          <w:szCs w:val="22"/>
          <w:lang w:val="ru-RU"/>
        </w:rPr>
        <w:t>Предмет Оквирног споразума</w:t>
      </w:r>
    </w:p>
    <w:p w14:paraId="0E233D41" w14:textId="77777777" w:rsidR="0036711D" w:rsidRPr="00953F92" w:rsidRDefault="0036711D" w:rsidP="00953F92">
      <w:pPr>
        <w:spacing w:line="240" w:lineRule="auto"/>
        <w:jc w:val="center"/>
        <w:rPr>
          <w:rFonts w:asciiTheme="minorHAnsi" w:hAnsiTheme="minorHAnsi"/>
          <w:b/>
          <w:sz w:val="22"/>
          <w:szCs w:val="22"/>
          <w:lang w:val="ru-RU"/>
        </w:rPr>
      </w:pPr>
      <w:r w:rsidRPr="00953F92">
        <w:rPr>
          <w:rFonts w:asciiTheme="minorHAnsi" w:hAnsiTheme="minorHAnsi"/>
          <w:b/>
          <w:sz w:val="22"/>
          <w:szCs w:val="22"/>
          <w:lang w:val="ru-RU"/>
        </w:rPr>
        <w:t>Члан 1.</w:t>
      </w:r>
    </w:p>
    <w:p w14:paraId="44C8E3E7" w14:textId="511658D7" w:rsidR="00E8116D" w:rsidRPr="00953F92" w:rsidRDefault="0036711D" w:rsidP="00953F92">
      <w:pPr>
        <w:spacing w:line="240" w:lineRule="auto"/>
        <w:jc w:val="both"/>
        <w:rPr>
          <w:rFonts w:asciiTheme="minorHAnsi" w:hAnsiTheme="minorHAnsi"/>
          <w:color w:val="auto"/>
          <w:sz w:val="22"/>
          <w:szCs w:val="22"/>
          <w:lang w:val="ru-RU"/>
        </w:rPr>
      </w:pPr>
      <w:r w:rsidRPr="00953F92">
        <w:rPr>
          <w:rFonts w:asciiTheme="minorHAnsi" w:hAnsiTheme="minorHAnsi"/>
          <w:color w:val="auto"/>
          <w:sz w:val="22"/>
          <w:szCs w:val="22"/>
          <w:lang w:val="ru-RU"/>
        </w:rPr>
        <w:t xml:space="preserve">Предмет Оквирног споразума је утврђивање </w:t>
      </w:r>
      <w:r w:rsidR="00BE1D1D" w:rsidRPr="00953F92">
        <w:rPr>
          <w:rFonts w:asciiTheme="minorHAnsi" w:hAnsiTheme="minorHAnsi"/>
          <w:color w:val="auto"/>
          <w:sz w:val="22"/>
          <w:szCs w:val="22"/>
        </w:rPr>
        <w:t xml:space="preserve">начина и </w:t>
      </w:r>
      <w:r w:rsidRPr="00953F92">
        <w:rPr>
          <w:rFonts w:asciiTheme="minorHAnsi" w:hAnsiTheme="minorHAnsi"/>
          <w:color w:val="auto"/>
          <w:sz w:val="22"/>
          <w:szCs w:val="22"/>
          <w:lang w:val="ru-RU"/>
        </w:rPr>
        <w:t xml:space="preserve">услова за закључивање појединачних уговора </w:t>
      </w:r>
      <w:r w:rsidR="001554B0" w:rsidRPr="00953F92">
        <w:rPr>
          <w:rFonts w:asciiTheme="minorHAnsi" w:hAnsiTheme="minorHAnsi"/>
          <w:color w:val="auto"/>
          <w:sz w:val="22"/>
          <w:szCs w:val="22"/>
          <w:lang w:val="ru-RU"/>
        </w:rPr>
        <w:t xml:space="preserve">о </w:t>
      </w:r>
      <w:r w:rsidRPr="00953F92">
        <w:rPr>
          <w:rFonts w:asciiTheme="minorHAnsi" w:hAnsiTheme="minorHAnsi"/>
          <w:color w:val="auto"/>
          <w:sz w:val="22"/>
          <w:szCs w:val="22"/>
          <w:lang w:val="ru-RU"/>
        </w:rPr>
        <w:t xml:space="preserve">набавци радова </w:t>
      </w:r>
      <w:r w:rsidR="001554B0" w:rsidRPr="00953F92">
        <w:rPr>
          <w:rFonts w:asciiTheme="minorHAnsi" w:hAnsiTheme="minorHAnsi"/>
          <w:color w:val="auto"/>
          <w:sz w:val="22"/>
          <w:szCs w:val="22"/>
          <w:lang w:val="ru-RU"/>
        </w:rPr>
        <w:t>-</w:t>
      </w:r>
      <w:r w:rsidR="006F6461" w:rsidRPr="00953F92">
        <w:rPr>
          <w:rFonts w:asciiTheme="minorHAnsi" w:hAnsiTheme="minorHAnsi"/>
          <w:color w:val="auto"/>
          <w:sz w:val="22"/>
          <w:szCs w:val="22"/>
          <w:lang w:val="ru-RU"/>
        </w:rPr>
        <w:t xml:space="preserve"> х</w:t>
      </w:r>
      <w:r w:rsidR="00422D59" w:rsidRPr="00953F92">
        <w:rPr>
          <w:rFonts w:asciiTheme="minorHAnsi" w:hAnsiTheme="minorHAnsi"/>
          <w:color w:val="auto"/>
          <w:sz w:val="22"/>
          <w:szCs w:val="22"/>
          <w:lang w:val="ru-RU"/>
        </w:rPr>
        <w:t>итних интервенција у објектима о</w:t>
      </w:r>
      <w:r w:rsidR="006F6461" w:rsidRPr="00953F92">
        <w:rPr>
          <w:rFonts w:asciiTheme="minorHAnsi" w:hAnsiTheme="minorHAnsi"/>
          <w:color w:val="auto"/>
          <w:sz w:val="22"/>
          <w:szCs w:val="22"/>
          <w:lang w:val="ru-RU"/>
        </w:rPr>
        <w:t xml:space="preserve">сновних школа на територији </w:t>
      </w:r>
      <w:r w:rsidRPr="00953F92">
        <w:rPr>
          <w:rFonts w:asciiTheme="minorHAnsi" w:hAnsiTheme="minorHAnsi"/>
          <w:color w:val="auto"/>
          <w:sz w:val="22"/>
          <w:szCs w:val="22"/>
          <w:lang w:val="ru-RU"/>
        </w:rPr>
        <w:t xml:space="preserve"> Градске општине Савски венац, а по </w:t>
      </w:r>
      <w:r w:rsidR="00FA4500" w:rsidRPr="00953F92">
        <w:rPr>
          <w:rFonts w:asciiTheme="minorHAnsi" w:hAnsiTheme="minorHAnsi"/>
          <w:color w:val="auto"/>
          <w:sz w:val="22"/>
          <w:szCs w:val="22"/>
          <w:lang w:val="ru-RU"/>
        </w:rPr>
        <w:t>захтеву</w:t>
      </w:r>
      <w:r w:rsidRPr="00953F92">
        <w:rPr>
          <w:rFonts w:asciiTheme="minorHAnsi" w:hAnsiTheme="minorHAnsi"/>
          <w:color w:val="auto"/>
          <w:sz w:val="22"/>
          <w:szCs w:val="22"/>
          <w:lang w:val="ru-RU"/>
        </w:rPr>
        <w:t xml:space="preserve"> Наручиоца, између Наручиоца и Извођача, у складу са условима из конкурсне документације, Понудом Извођача, одредбама овог Оквирног споразума и стварним потребама Наручиоца. </w:t>
      </w:r>
      <w:r w:rsidR="00E8116D">
        <w:rPr>
          <w:rFonts w:asciiTheme="minorHAnsi" w:hAnsiTheme="minorHAnsi"/>
          <w:color w:val="auto"/>
          <w:sz w:val="22"/>
          <w:szCs w:val="22"/>
          <w:lang w:val="ru-RU"/>
        </w:rPr>
        <w:t>Техничка</w:t>
      </w:r>
      <w:r w:rsidRPr="00953F92">
        <w:rPr>
          <w:rFonts w:asciiTheme="minorHAnsi" w:hAnsiTheme="minorHAnsi"/>
          <w:color w:val="auto"/>
          <w:sz w:val="22"/>
          <w:szCs w:val="22"/>
          <w:lang w:val="ru-RU"/>
        </w:rPr>
        <w:t xml:space="preserve"> спецификација радова, дата је у прилогу овог Оквирног споразума и чини његов саставни део.</w:t>
      </w:r>
      <w:r w:rsidR="00E8116D">
        <w:rPr>
          <w:rFonts w:asciiTheme="minorHAnsi" w:hAnsiTheme="minorHAnsi"/>
          <w:color w:val="auto"/>
          <w:sz w:val="22"/>
          <w:szCs w:val="22"/>
          <w:lang w:val="ru-RU"/>
        </w:rPr>
        <w:t xml:space="preserve"> </w:t>
      </w:r>
      <w:r w:rsidR="00E8116D" w:rsidRPr="00E8116D">
        <w:rPr>
          <w:rFonts w:asciiTheme="minorHAnsi" w:hAnsiTheme="minorHAnsi"/>
          <w:color w:val="auto"/>
          <w:sz w:val="22"/>
          <w:szCs w:val="22"/>
          <w:lang w:val="ru-RU"/>
        </w:rPr>
        <w:t xml:space="preserve">Наручилац </w:t>
      </w:r>
      <w:r w:rsidR="00E8116D">
        <w:rPr>
          <w:rFonts w:asciiTheme="minorHAnsi" w:hAnsiTheme="minorHAnsi"/>
          <w:color w:val="auto"/>
          <w:sz w:val="22"/>
          <w:szCs w:val="22"/>
          <w:lang w:val="ru-RU"/>
        </w:rPr>
        <w:t>је Т</w:t>
      </w:r>
      <w:r w:rsidR="00E8116D" w:rsidRPr="00E8116D">
        <w:rPr>
          <w:rFonts w:asciiTheme="minorHAnsi" w:hAnsiTheme="minorHAnsi"/>
          <w:color w:val="auto"/>
          <w:sz w:val="22"/>
          <w:szCs w:val="22"/>
          <w:lang w:val="ru-RU"/>
        </w:rPr>
        <w:t>ехничкој спецификацији одре</w:t>
      </w:r>
      <w:r w:rsidR="00E8116D">
        <w:rPr>
          <w:rFonts w:asciiTheme="minorHAnsi" w:hAnsiTheme="minorHAnsi"/>
          <w:color w:val="auto"/>
          <w:sz w:val="22"/>
          <w:szCs w:val="22"/>
          <w:lang w:val="ru-RU"/>
        </w:rPr>
        <w:t>дио</w:t>
      </w:r>
      <w:r w:rsidR="00E8116D" w:rsidRPr="00E8116D">
        <w:rPr>
          <w:rFonts w:asciiTheme="minorHAnsi" w:hAnsiTheme="minorHAnsi"/>
          <w:color w:val="auto"/>
          <w:sz w:val="22"/>
          <w:szCs w:val="22"/>
          <w:lang w:val="ru-RU"/>
        </w:rPr>
        <w:t xml:space="preserve"> могуће врсте грађевинско-занатских радова које ће се изводити по потреби у количинама и року који ће бити одређени закључењем појединачних уговора.</w:t>
      </w:r>
    </w:p>
    <w:p w14:paraId="6915A5FD" w14:textId="222825FC" w:rsidR="001554B0" w:rsidRPr="00953F92" w:rsidRDefault="001554B0" w:rsidP="00953F92">
      <w:pPr>
        <w:spacing w:line="240" w:lineRule="auto"/>
        <w:jc w:val="both"/>
        <w:rPr>
          <w:rFonts w:asciiTheme="minorHAnsi" w:hAnsiTheme="minorHAnsi" w:cs="Arial"/>
          <w:sz w:val="22"/>
          <w:szCs w:val="22"/>
          <w:lang w:val="ru-RU"/>
        </w:rPr>
      </w:pPr>
      <w:r w:rsidRPr="00953F92">
        <w:rPr>
          <w:rFonts w:asciiTheme="minorHAnsi" w:hAnsiTheme="minorHAnsi" w:cs="Arial"/>
          <w:sz w:val="22"/>
          <w:szCs w:val="22"/>
          <w:lang w:val="ru-RU"/>
        </w:rPr>
        <w:t>Радови се изводе у Београду, у објектима основних школа на територи</w:t>
      </w:r>
      <w:r w:rsidR="00FB3AEF" w:rsidRPr="00953F92">
        <w:rPr>
          <w:rFonts w:asciiTheme="minorHAnsi" w:hAnsiTheme="minorHAnsi" w:cs="Arial"/>
          <w:sz w:val="22"/>
          <w:szCs w:val="22"/>
          <w:lang w:val="ru-RU"/>
        </w:rPr>
        <w:t>ји Градске општине Савски венац</w:t>
      </w:r>
      <w:r w:rsidR="00BA524B">
        <w:rPr>
          <w:rFonts w:asciiTheme="minorHAnsi" w:hAnsiTheme="minorHAnsi" w:cs="Arial"/>
          <w:sz w:val="22"/>
          <w:szCs w:val="22"/>
          <w:lang w:val="ru-RU"/>
        </w:rPr>
        <w:t>.</w:t>
      </w:r>
    </w:p>
    <w:p w14:paraId="7E8DCE85" w14:textId="77777777" w:rsidR="00760D5F" w:rsidRPr="00953F92" w:rsidRDefault="00760D5F" w:rsidP="00953F92">
      <w:pPr>
        <w:spacing w:line="240" w:lineRule="auto"/>
        <w:jc w:val="both"/>
        <w:rPr>
          <w:rFonts w:asciiTheme="minorHAnsi" w:hAnsiTheme="minorHAnsi" w:cs="Arial"/>
          <w:sz w:val="22"/>
          <w:szCs w:val="22"/>
          <w:lang w:val="ru-RU"/>
        </w:rPr>
      </w:pPr>
    </w:p>
    <w:p w14:paraId="2138CEF0" w14:textId="77777777" w:rsidR="0036711D" w:rsidRPr="00953F92" w:rsidRDefault="0036711D" w:rsidP="00953F92">
      <w:pPr>
        <w:spacing w:line="240" w:lineRule="auto"/>
        <w:jc w:val="center"/>
        <w:rPr>
          <w:rFonts w:asciiTheme="minorHAnsi" w:hAnsiTheme="minorHAnsi"/>
          <w:b/>
          <w:color w:val="auto"/>
          <w:sz w:val="22"/>
          <w:szCs w:val="22"/>
          <w:lang w:val="ru-RU"/>
        </w:rPr>
      </w:pPr>
      <w:r w:rsidRPr="00953F92">
        <w:rPr>
          <w:rFonts w:asciiTheme="minorHAnsi" w:hAnsiTheme="minorHAnsi" w:cs="Arial"/>
          <w:b/>
          <w:bCs/>
          <w:color w:val="auto"/>
          <w:sz w:val="22"/>
          <w:szCs w:val="22"/>
          <w:lang w:val="ru-RU"/>
        </w:rPr>
        <w:t xml:space="preserve">Вредност </w:t>
      </w:r>
      <w:r w:rsidRPr="00953F92">
        <w:rPr>
          <w:rFonts w:asciiTheme="minorHAnsi" w:hAnsiTheme="minorHAnsi"/>
          <w:b/>
          <w:color w:val="auto"/>
          <w:sz w:val="22"/>
          <w:szCs w:val="22"/>
          <w:lang w:val="ru-RU"/>
        </w:rPr>
        <w:t>оквирног споразума</w:t>
      </w:r>
    </w:p>
    <w:p w14:paraId="1B67822A" w14:textId="77777777" w:rsidR="0036711D" w:rsidRPr="00953F92" w:rsidRDefault="0036711D" w:rsidP="00953F92">
      <w:pPr>
        <w:pStyle w:val="BodyText"/>
        <w:spacing w:after="0" w:line="240" w:lineRule="auto"/>
        <w:jc w:val="center"/>
        <w:rPr>
          <w:rFonts w:asciiTheme="minorHAnsi" w:hAnsiTheme="minorHAnsi" w:cs="Arial"/>
          <w:bCs/>
          <w:color w:val="auto"/>
          <w:sz w:val="22"/>
          <w:szCs w:val="22"/>
          <w:lang w:val="ru-RU"/>
        </w:rPr>
      </w:pPr>
      <w:r w:rsidRPr="00953F92">
        <w:rPr>
          <w:rFonts w:asciiTheme="minorHAnsi" w:hAnsiTheme="minorHAnsi" w:cs="Arial"/>
          <w:b/>
          <w:bCs/>
          <w:color w:val="auto"/>
          <w:sz w:val="22"/>
          <w:szCs w:val="22"/>
          <w:lang w:val="ru-RU"/>
        </w:rPr>
        <w:t>Члан 2</w:t>
      </w:r>
      <w:r w:rsidRPr="00953F92">
        <w:rPr>
          <w:rFonts w:asciiTheme="minorHAnsi" w:hAnsiTheme="minorHAnsi" w:cs="Arial"/>
          <w:bCs/>
          <w:color w:val="auto"/>
          <w:sz w:val="22"/>
          <w:szCs w:val="22"/>
          <w:lang w:val="ru-RU"/>
        </w:rPr>
        <w:t>.</w:t>
      </w:r>
    </w:p>
    <w:p w14:paraId="6CF948D7" w14:textId="77777777" w:rsidR="0036711D" w:rsidRPr="00953F92" w:rsidRDefault="0036711D" w:rsidP="00953F92">
      <w:pPr>
        <w:spacing w:line="240" w:lineRule="auto"/>
        <w:jc w:val="both"/>
        <w:rPr>
          <w:rFonts w:asciiTheme="minorHAnsi" w:hAnsiTheme="minorHAnsi"/>
          <w:b/>
          <w:sz w:val="22"/>
          <w:szCs w:val="22"/>
          <w:lang w:val="ru-RU"/>
        </w:rPr>
      </w:pPr>
      <w:r w:rsidRPr="00953F92">
        <w:rPr>
          <w:rFonts w:asciiTheme="minorHAnsi" w:hAnsiTheme="minorHAnsi" w:cs="Arial"/>
          <w:color w:val="auto"/>
          <w:sz w:val="22"/>
          <w:szCs w:val="22"/>
          <w:lang w:val="ru-RU"/>
        </w:rPr>
        <w:t xml:space="preserve">Уговорне стране чине неспорним да укупна вредност </w:t>
      </w:r>
      <w:r w:rsidRPr="00953F92">
        <w:rPr>
          <w:rFonts w:asciiTheme="minorHAnsi" w:hAnsiTheme="minorHAnsi"/>
          <w:sz w:val="22"/>
          <w:szCs w:val="22"/>
          <w:lang w:val="ru-RU"/>
        </w:rPr>
        <w:t xml:space="preserve">Оквирног споразума </w:t>
      </w:r>
      <w:r w:rsidRPr="00953F92">
        <w:rPr>
          <w:rFonts w:asciiTheme="minorHAnsi" w:hAnsiTheme="minorHAnsi" w:cs="Arial"/>
          <w:color w:val="auto"/>
          <w:sz w:val="22"/>
          <w:szCs w:val="22"/>
          <w:lang w:val="ru-RU"/>
        </w:rPr>
        <w:t>износи _____________</w:t>
      </w:r>
      <w:r w:rsidR="00117CCD" w:rsidRPr="00953F92">
        <w:rPr>
          <w:rFonts w:asciiTheme="minorHAnsi" w:hAnsiTheme="minorHAnsi" w:cs="Arial"/>
          <w:color w:val="auto"/>
          <w:sz w:val="22"/>
          <w:szCs w:val="22"/>
          <w:lang w:val="ru-RU"/>
        </w:rPr>
        <w:t xml:space="preserve"> </w:t>
      </w:r>
      <w:r w:rsidRPr="00953F92">
        <w:rPr>
          <w:rFonts w:asciiTheme="minorHAnsi" w:hAnsiTheme="minorHAnsi" w:cs="Arial"/>
          <w:color w:val="auto"/>
          <w:sz w:val="22"/>
          <w:szCs w:val="22"/>
          <w:lang w:val="ru-RU"/>
        </w:rPr>
        <w:t>динара без ПДВ-а (словима</w:t>
      </w:r>
      <w:r w:rsidR="00117CCD" w:rsidRPr="00953F92">
        <w:rPr>
          <w:rFonts w:asciiTheme="minorHAnsi" w:hAnsiTheme="minorHAnsi" w:cs="Arial"/>
          <w:color w:val="auto"/>
          <w:sz w:val="22"/>
          <w:szCs w:val="22"/>
          <w:lang w:val="ru-RU"/>
        </w:rPr>
        <w:t>:</w:t>
      </w:r>
      <w:r w:rsidRPr="00953F92">
        <w:rPr>
          <w:rFonts w:asciiTheme="minorHAnsi" w:hAnsiTheme="minorHAnsi" w:cs="Arial"/>
          <w:color w:val="auto"/>
          <w:sz w:val="22"/>
          <w:szCs w:val="22"/>
          <w:lang w:val="ru-RU"/>
        </w:rPr>
        <w:t xml:space="preserve"> ________________________________________________________) (</w:t>
      </w:r>
      <w:r w:rsidRPr="00953F92">
        <w:rPr>
          <w:rFonts w:asciiTheme="minorHAnsi" w:hAnsiTheme="minorHAnsi" w:cs="Arial"/>
          <w:b/>
          <w:color w:val="auto"/>
          <w:sz w:val="22"/>
          <w:szCs w:val="22"/>
          <w:lang w:val="ru-RU"/>
        </w:rPr>
        <w:t>попуњава Наручилац</w:t>
      </w:r>
      <w:r w:rsidRPr="00953F92">
        <w:rPr>
          <w:rFonts w:asciiTheme="minorHAnsi" w:hAnsiTheme="minorHAnsi" w:cs="Arial"/>
          <w:color w:val="auto"/>
          <w:sz w:val="22"/>
          <w:szCs w:val="22"/>
          <w:lang w:val="ru-RU"/>
        </w:rPr>
        <w:t>) колико износи процењена вредност јавне набавке.</w:t>
      </w:r>
    </w:p>
    <w:p w14:paraId="326C5A2A" w14:textId="77777777" w:rsidR="0036711D" w:rsidRPr="00953F92" w:rsidRDefault="0036711D" w:rsidP="00953F92">
      <w:pPr>
        <w:spacing w:line="240" w:lineRule="auto"/>
        <w:jc w:val="both"/>
        <w:rPr>
          <w:rFonts w:asciiTheme="minorHAnsi" w:hAnsiTheme="minorHAnsi"/>
          <w:b/>
          <w:sz w:val="22"/>
          <w:szCs w:val="22"/>
          <w:lang w:val="ru-RU"/>
        </w:rPr>
      </w:pPr>
      <w:r w:rsidRPr="00953F92">
        <w:rPr>
          <w:rFonts w:asciiTheme="minorHAnsi" w:hAnsiTheme="minorHAnsi" w:cs="Arial"/>
          <w:color w:val="auto"/>
          <w:sz w:val="22"/>
          <w:szCs w:val="22"/>
          <w:lang w:val="ru-RU"/>
        </w:rPr>
        <w:lastRenderedPageBreak/>
        <w:t xml:space="preserve">Укупна вредност </w:t>
      </w:r>
      <w:r w:rsidRPr="00953F92">
        <w:rPr>
          <w:rFonts w:asciiTheme="minorHAnsi" w:hAnsiTheme="minorHAnsi"/>
          <w:sz w:val="22"/>
          <w:szCs w:val="22"/>
          <w:lang w:val="ru-RU"/>
        </w:rPr>
        <w:t xml:space="preserve">Оквирног споразума </w:t>
      </w:r>
      <w:r w:rsidRPr="00953F92">
        <w:rPr>
          <w:rFonts w:asciiTheme="minorHAnsi" w:hAnsiTheme="minorHAnsi" w:cs="Arial"/>
          <w:color w:val="auto"/>
          <w:sz w:val="22"/>
          <w:szCs w:val="22"/>
          <w:lang w:val="ru-RU"/>
        </w:rPr>
        <w:t>из претходног става се увећава за износ ПДВ-а, и са урачунатим ПДВ-ом износи</w:t>
      </w:r>
      <w:r w:rsidR="00117CCD" w:rsidRPr="00953F92">
        <w:rPr>
          <w:rFonts w:asciiTheme="minorHAnsi" w:hAnsiTheme="minorHAnsi" w:cs="Arial"/>
          <w:color w:val="auto"/>
          <w:sz w:val="22"/>
          <w:szCs w:val="22"/>
          <w:lang w:val="ru-RU"/>
        </w:rPr>
        <w:t xml:space="preserve"> </w:t>
      </w:r>
      <w:r w:rsidRPr="00953F92">
        <w:rPr>
          <w:rFonts w:asciiTheme="minorHAnsi" w:hAnsiTheme="minorHAnsi" w:cs="Arial"/>
          <w:color w:val="auto"/>
          <w:sz w:val="22"/>
          <w:szCs w:val="22"/>
          <w:lang w:val="ru-RU"/>
        </w:rPr>
        <w:t>__________________</w:t>
      </w:r>
      <w:r w:rsidR="00117CCD" w:rsidRPr="00953F92">
        <w:rPr>
          <w:rFonts w:asciiTheme="minorHAnsi" w:hAnsiTheme="minorHAnsi" w:cs="Arial"/>
          <w:color w:val="auto"/>
          <w:sz w:val="22"/>
          <w:szCs w:val="22"/>
          <w:lang w:val="ru-RU"/>
        </w:rPr>
        <w:t xml:space="preserve"> </w:t>
      </w:r>
      <w:r w:rsidRPr="00953F92">
        <w:rPr>
          <w:rFonts w:asciiTheme="minorHAnsi" w:hAnsiTheme="minorHAnsi" w:cs="Arial"/>
          <w:color w:val="auto"/>
          <w:sz w:val="22"/>
          <w:szCs w:val="22"/>
          <w:lang w:val="ru-RU"/>
        </w:rPr>
        <w:t>(словима: ___________________________________________) (</w:t>
      </w:r>
      <w:r w:rsidRPr="00953F92">
        <w:rPr>
          <w:rFonts w:asciiTheme="minorHAnsi" w:hAnsiTheme="minorHAnsi" w:cs="Arial"/>
          <w:b/>
          <w:color w:val="auto"/>
          <w:sz w:val="22"/>
          <w:szCs w:val="22"/>
          <w:lang w:val="ru-RU"/>
        </w:rPr>
        <w:t>попуњава Наручилац).</w:t>
      </w:r>
    </w:p>
    <w:p w14:paraId="01CBD30E" w14:textId="77777777" w:rsidR="00117CCD" w:rsidRPr="00953F92" w:rsidRDefault="00117CCD" w:rsidP="00953F92">
      <w:pPr>
        <w:spacing w:line="240" w:lineRule="auto"/>
        <w:jc w:val="both"/>
        <w:rPr>
          <w:rFonts w:asciiTheme="minorHAnsi" w:hAnsiTheme="minorHAnsi"/>
          <w:b/>
          <w:color w:val="auto"/>
          <w:sz w:val="22"/>
          <w:szCs w:val="22"/>
          <w:lang w:val="sr-Cyrl-CS"/>
        </w:rPr>
      </w:pPr>
      <w:r w:rsidRPr="00953F92">
        <w:rPr>
          <w:rFonts w:asciiTheme="minorHAnsi" w:hAnsiTheme="minorHAnsi" w:cs="Arial"/>
          <w:color w:val="auto"/>
          <w:sz w:val="22"/>
          <w:szCs w:val="22"/>
          <w:lang w:val="ru-RU"/>
        </w:rPr>
        <w:t>Вредност</w:t>
      </w:r>
      <w:r w:rsidRPr="00953F92">
        <w:rPr>
          <w:rFonts w:asciiTheme="minorHAnsi" w:hAnsiTheme="minorHAnsi" w:cs="Arial"/>
          <w:color w:val="auto"/>
          <w:sz w:val="22"/>
          <w:szCs w:val="22"/>
          <w:lang w:val="sr-Cyrl-CS"/>
        </w:rPr>
        <w:t xml:space="preserve"> </w:t>
      </w:r>
      <w:r w:rsidRPr="00953F92">
        <w:rPr>
          <w:rFonts w:asciiTheme="minorHAnsi" w:hAnsiTheme="minorHAnsi"/>
          <w:color w:val="auto"/>
          <w:sz w:val="22"/>
          <w:szCs w:val="22"/>
          <w:lang w:val="ru-RU"/>
        </w:rPr>
        <w:t>Оквирног</w:t>
      </w:r>
      <w:r w:rsidRPr="00953F92">
        <w:rPr>
          <w:rFonts w:asciiTheme="minorHAnsi" w:hAnsiTheme="minorHAnsi"/>
          <w:color w:val="auto"/>
          <w:sz w:val="22"/>
          <w:szCs w:val="22"/>
          <w:lang w:val="sr-Cyrl-CS"/>
        </w:rPr>
        <w:t xml:space="preserve"> </w:t>
      </w:r>
      <w:r w:rsidRPr="00953F92">
        <w:rPr>
          <w:rFonts w:asciiTheme="minorHAnsi" w:hAnsiTheme="minorHAnsi"/>
          <w:color w:val="auto"/>
          <w:sz w:val="22"/>
          <w:szCs w:val="22"/>
          <w:lang w:val="ru-RU"/>
        </w:rPr>
        <w:t>споразума</w:t>
      </w:r>
      <w:r w:rsidRPr="00953F92">
        <w:rPr>
          <w:rFonts w:asciiTheme="minorHAnsi" w:hAnsiTheme="minorHAnsi"/>
          <w:b/>
          <w:color w:val="auto"/>
          <w:sz w:val="22"/>
          <w:szCs w:val="22"/>
          <w:lang w:val="sr-Cyrl-CS"/>
        </w:rPr>
        <w:t xml:space="preserve"> </w:t>
      </w:r>
      <w:r w:rsidRPr="00953F92">
        <w:rPr>
          <w:rFonts w:asciiTheme="minorHAnsi" w:hAnsiTheme="minorHAnsi" w:cs="Arial"/>
          <w:color w:val="auto"/>
          <w:sz w:val="22"/>
          <w:szCs w:val="22"/>
          <w:lang w:val="ru-RU"/>
        </w:rPr>
        <w:t>из</w:t>
      </w:r>
      <w:r w:rsidRPr="00953F92">
        <w:rPr>
          <w:rFonts w:asciiTheme="minorHAnsi" w:hAnsiTheme="minorHAnsi" w:cs="Arial"/>
          <w:color w:val="auto"/>
          <w:sz w:val="22"/>
          <w:szCs w:val="22"/>
          <w:lang w:val="sr-Cyrl-CS"/>
        </w:rPr>
        <w:t xml:space="preserve"> </w:t>
      </w:r>
      <w:r w:rsidRPr="00953F92">
        <w:rPr>
          <w:rFonts w:asciiTheme="minorHAnsi" w:hAnsiTheme="minorHAnsi" w:cs="Arial"/>
          <w:color w:val="auto"/>
          <w:sz w:val="22"/>
          <w:szCs w:val="22"/>
          <w:lang w:val="ru-RU"/>
        </w:rPr>
        <w:t>става</w:t>
      </w:r>
      <w:r w:rsidRPr="00953F92">
        <w:rPr>
          <w:rFonts w:asciiTheme="minorHAnsi" w:hAnsiTheme="minorHAnsi" w:cs="Arial"/>
          <w:color w:val="auto"/>
          <w:sz w:val="22"/>
          <w:szCs w:val="22"/>
          <w:lang w:val="sr-Cyrl-CS"/>
        </w:rPr>
        <w:t xml:space="preserve"> 1 </w:t>
      </w:r>
      <w:r w:rsidRPr="00953F92">
        <w:rPr>
          <w:rFonts w:asciiTheme="minorHAnsi" w:hAnsiTheme="minorHAnsi" w:cs="Arial"/>
          <w:color w:val="auto"/>
          <w:sz w:val="22"/>
          <w:szCs w:val="22"/>
          <w:lang w:val="ru-RU"/>
        </w:rPr>
        <w:t>овог</w:t>
      </w:r>
      <w:r w:rsidRPr="00953F92">
        <w:rPr>
          <w:rFonts w:asciiTheme="minorHAnsi" w:hAnsiTheme="minorHAnsi" w:cs="Arial"/>
          <w:color w:val="auto"/>
          <w:sz w:val="22"/>
          <w:szCs w:val="22"/>
          <w:lang w:val="sr-Cyrl-CS"/>
        </w:rPr>
        <w:t xml:space="preserve"> ч</w:t>
      </w:r>
      <w:r w:rsidRPr="00953F92">
        <w:rPr>
          <w:rFonts w:asciiTheme="minorHAnsi" w:hAnsiTheme="minorHAnsi" w:cs="Arial"/>
          <w:color w:val="auto"/>
          <w:sz w:val="22"/>
          <w:szCs w:val="22"/>
          <w:lang w:val="ru-RU"/>
        </w:rPr>
        <w:t>лана</w:t>
      </w:r>
      <w:r w:rsidRPr="00953F92">
        <w:rPr>
          <w:rFonts w:asciiTheme="minorHAnsi" w:hAnsiTheme="minorHAnsi" w:cs="Arial"/>
          <w:color w:val="auto"/>
          <w:sz w:val="22"/>
          <w:szCs w:val="22"/>
          <w:lang w:val="sr-Cyrl-CS"/>
        </w:rPr>
        <w:t xml:space="preserve"> </w:t>
      </w:r>
      <w:r w:rsidRPr="00953F92">
        <w:rPr>
          <w:rFonts w:asciiTheme="minorHAnsi" w:hAnsiTheme="minorHAnsi" w:cs="Arial"/>
          <w:color w:val="auto"/>
          <w:sz w:val="22"/>
          <w:szCs w:val="22"/>
          <w:lang w:val="ru-RU"/>
        </w:rPr>
        <w:t>представ</w:t>
      </w:r>
      <w:r w:rsidRPr="00953F92">
        <w:rPr>
          <w:rFonts w:asciiTheme="minorHAnsi" w:hAnsiTheme="minorHAnsi" w:cs="Arial"/>
          <w:color w:val="auto"/>
          <w:sz w:val="22"/>
          <w:szCs w:val="22"/>
          <w:lang w:val="sr-Cyrl-CS"/>
        </w:rPr>
        <w:t>љ</w:t>
      </w:r>
      <w:r w:rsidRPr="00953F92">
        <w:rPr>
          <w:rFonts w:asciiTheme="minorHAnsi" w:hAnsiTheme="minorHAnsi" w:cs="Arial"/>
          <w:color w:val="auto"/>
          <w:sz w:val="22"/>
          <w:szCs w:val="22"/>
          <w:lang w:val="ru-RU"/>
        </w:rPr>
        <w:t>а</w:t>
      </w:r>
      <w:r w:rsidRPr="00953F92">
        <w:rPr>
          <w:rFonts w:asciiTheme="minorHAnsi" w:hAnsiTheme="minorHAnsi" w:cs="Arial"/>
          <w:color w:val="auto"/>
          <w:sz w:val="22"/>
          <w:szCs w:val="22"/>
          <w:lang w:val="sr-Cyrl-CS"/>
        </w:rPr>
        <w:t xml:space="preserve"> </w:t>
      </w:r>
      <w:r w:rsidRPr="00953F92">
        <w:rPr>
          <w:rFonts w:asciiTheme="minorHAnsi" w:hAnsiTheme="minorHAnsi" w:cs="Arial"/>
          <w:color w:val="auto"/>
          <w:sz w:val="22"/>
          <w:szCs w:val="22"/>
          <w:lang w:val="ru-RU"/>
        </w:rPr>
        <w:t>укупн</w:t>
      </w:r>
      <w:r w:rsidRPr="00953F92">
        <w:rPr>
          <w:rFonts w:asciiTheme="minorHAnsi" w:hAnsiTheme="minorHAnsi" w:cs="Arial"/>
          <w:color w:val="auto"/>
          <w:sz w:val="22"/>
          <w:szCs w:val="22"/>
          <w:lang w:val="sr-Cyrl-CS"/>
        </w:rPr>
        <w:t xml:space="preserve">у уговорену </w:t>
      </w:r>
      <w:r w:rsidRPr="00953F92">
        <w:rPr>
          <w:rFonts w:asciiTheme="minorHAnsi" w:hAnsiTheme="minorHAnsi" w:cs="Arial"/>
          <w:color w:val="auto"/>
          <w:sz w:val="22"/>
          <w:szCs w:val="22"/>
          <w:lang w:val="ru-RU"/>
        </w:rPr>
        <w:t>цен</w:t>
      </w:r>
      <w:r w:rsidRPr="00953F92">
        <w:rPr>
          <w:rFonts w:asciiTheme="minorHAnsi" w:hAnsiTheme="minorHAnsi" w:cs="Arial"/>
          <w:color w:val="auto"/>
          <w:sz w:val="22"/>
          <w:szCs w:val="22"/>
          <w:lang w:val="sr-Cyrl-CS"/>
        </w:rPr>
        <w:t xml:space="preserve">у </w:t>
      </w:r>
      <w:r w:rsidRPr="00953F92">
        <w:rPr>
          <w:rFonts w:asciiTheme="minorHAnsi" w:hAnsiTheme="minorHAnsi" w:cs="Arial"/>
          <w:color w:val="auto"/>
          <w:sz w:val="22"/>
          <w:szCs w:val="22"/>
          <w:lang w:val="ru-RU"/>
        </w:rPr>
        <w:t>за</w:t>
      </w:r>
      <w:r w:rsidRPr="00953F92">
        <w:rPr>
          <w:rFonts w:asciiTheme="minorHAnsi" w:hAnsiTheme="minorHAnsi" w:cs="Arial"/>
          <w:color w:val="auto"/>
          <w:sz w:val="22"/>
          <w:szCs w:val="22"/>
          <w:lang w:val="sr-Cyrl-CS"/>
        </w:rPr>
        <w:t xml:space="preserve"> предметне </w:t>
      </w:r>
      <w:r w:rsidRPr="00953F92">
        <w:rPr>
          <w:rFonts w:asciiTheme="minorHAnsi" w:hAnsiTheme="minorHAnsi" w:cs="Arial"/>
          <w:color w:val="auto"/>
          <w:sz w:val="22"/>
          <w:szCs w:val="22"/>
          <w:lang w:val="ru-RU"/>
        </w:rPr>
        <w:t>радове</w:t>
      </w:r>
      <w:r w:rsidRPr="00953F92">
        <w:rPr>
          <w:rFonts w:asciiTheme="minorHAnsi" w:hAnsiTheme="minorHAnsi" w:cs="Arial"/>
          <w:color w:val="auto"/>
          <w:sz w:val="22"/>
          <w:szCs w:val="22"/>
          <w:lang w:val="sr-Cyrl-CS"/>
        </w:rPr>
        <w:t xml:space="preserve"> </w:t>
      </w:r>
      <w:r w:rsidRPr="00953F92">
        <w:rPr>
          <w:rFonts w:asciiTheme="minorHAnsi" w:hAnsiTheme="minorHAnsi" w:cstheme="minorHAnsi"/>
          <w:color w:val="auto"/>
          <w:sz w:val="22"/>
          <w:szCs w:val="22"/>
          <w:lang w:val="ru-RU"/>
        </w:rPr>
        <w:t>из</w:t>
      </w:r>
      <w:r w:rsidRPr="00953F92">
        <w:rPr>
          <w:rFonts w:asciiTheme="minorHAnsi" w:hAnsiTheme="minorHAnsi" w:cstheme="minorHAnsi"/>
          <w:color w:val="auto"/>
          <w:sz w:val="22"/>
          <w:szCs w:val="22"/>
          <w:lang w:val="sr-Cyrl-CS"/>
        </w:rPr>
        <w:t xml:space="preserve"> ч</w:t>
      </w:r>
      <w:r w:rsidRPr="00953F92">
        <w:rPr>
          <w:rFonts w:asciiTheme="minorHAnsi" w:hAnsiTheme="minorHAnsi" w:cstheme="minorHAnsi"/>
          <w:color w:val="auto"/>
          <w:sz w:val="22"/>
          <w:szCs w:val="22"/>
          <w:lang w:val="ru-RU"/>
        </w:rPr>
        <w:t>лана</w:t>
      </w:r>
      <w:r w:rsidRPr="00953F92">
        <w:rPr>
          <w:rFonts w:asciiTheme="minorHAnsi" w:hAnsiTheme="minorHAnsi" w:cstheme="minorHAnsi"/>
          <w:color w:val="auto"/>
          <w:sz w:val="22"/>
          <w:szCs w:val="22"/>
          <w:lang w:val="sr-Cyrl-CS"/>
        </w:rPr>
        <w:t xml:space="preserve"> 1. Оквирног с</w:t>
      </w:r>
      <w:r w:rsidRPr="00953F92">
        <w:rPr>
          <w:rFonts w:asciiTheme="minorHAnsi" w:hAnsiTheme="minorHAnsi" w:cstheme="minorHAnsi"/>
          <w:color w:val="auto"/>
          <w:sz w:val="22"/>
          <w:szCs w:val="22"/>
          <w:lang w:val="ru-RU"/>
        </w:rPr>
        <w:t>поразума</w:t>
      </w:r>
      <w:r w:rsidR="008A5C6C" w:rsidRPr="00953F92">
        <w:rPr>
          <w:rFonts w:asciiTheme="minorHAnsi" w:hAnsiTheme="minorHAnsi" w:cstheme="minorHAnsi"/>
          <w:color w:val="auto"/>
          <w:sz w:val="22"/>
          <w:szCs w:val="22"/>
          <w:lang w:val="ru-RU"/>
        </w:rPr>
        <w:t xml:space="preserve">, који ће се изводити на основу закључених појединачних угвора, а </w:t>
      </w:r>
      <w:r w:rsidR="008A5C6C" w:rsidRPr="00953F92">
        <w:rPr>
          <w:rFonts w:asciiTheme="minorHAnsi" w:hAnsiTheme="minorHAnsi"/>
          <w:color w:val="auto"/>
          <w:sz w:val="22"/>
          <w:szCs w:val="22"/>
        </w:rPr>
        <w:t>применом јед</w:t>
      </w:r>
      <w:r w:rsidR="00BE1D1D" w:rsidRPr="00953F92">
        <w:rPr>
          <w:rFonts w:asciiTheme="minorHAnsi" w:hAnsiTheme="minorHAnsi"/>
          <w:color w:val="auto"/>
          <w:sz w:val="22"/>
          <w:szCs w:val="22"/>
        </w:rPr>
        <w:t>и</w:t>
      </w:r>
      <w:r w:rsidR="008A5C6C" w:rsidRPr="00953F92">
        <w:rPr>
          <w:rFonts w:asciiTheme="minorHAnsi" w:hAnsiTheme="minorHAnsi"/>
          <w:color w:val="auto"/>
          <w:sz w:val="22"/>
          <w:szCs w:val="22"/>
        </w:rPr>
        <w:t>ничних цена из понуде, на стварно изведену количину радова по подацима из грађевинске књиге.</w:t>
      </w:r>
    </w:p>
    <w:p w14:paraId="036C72BE" w14:textId="5D4012B0" w:rsidR="008A5C6C" w:rsidRPr="00953F92" w:rsidRDefault="00117CCD" w:rsidP="00953F92">
      <w:pPr>
        <w:pStyle w:val="BodyText"/>
        <w:spacing w:after="0" w:line="240" w:lineRule="auto"/>
        <w:jc w:val="both"/>
        <w:rPr>
          <w:rFonts w:asciiTheme="minorHAnsi" w:hAnsiTheme="minorHAnsi"/>
          <w:color w:val="auto"/>
          <w:sz w:val="22"/>
          <w:szCs w:val="22"/>
        </w:rPr>
      </w:pPr>
      <w:r w:rsidRPr="00953F92">
        <w:rPr>
          <w:rFonts w:asciiTheme="minorHAnsi" w:hAnsiTheme="minorHAnsi"/>
          <w:color w:val="auto"/>
          <w:sz w:val="22"/>
          <w:szCs w:val="22"/>
        </w:rPr>
        <w:t>Уговорене јединичне цене обухватају трошкове извођења радова, набавк</w:t>
      </w:r>
      <w:r w:rsidR="007D3495">
        <w:rPr>
          <w:rFonts w:asciiTheme="minorHAnsi" w:hAnsiTheme="minorHAnsi"/>
          <w:color w:val="auto"/>
          <w:sz w:val="22"/>
          <w:szCs w:val="22"/>
          <w:lang w:val="sr-Cyrl-RS"/>
        </w:rPr>
        <w:t>у</w:t>
      </w:r>
      <w:r w:rsidRPr="00953F92">
        <w:rPr>
          <w:rFonts w:asciiTheme="minorHAnsi" w:hAnsiTheme="minorHAnsi"/>
          <w:color w:val="auto"/>
          <w:sz w:val="22"/>
          <w:szCs w:val="22"/>
        </w:rPr>
        <w:t xml:space="preserve"> материјала, помоћног материјала, ангажовања уређаја, опреме и радне снаге, транспорта, монтаже, уградње, и све остале зависне трошкове које Извођач радова има у реализацији свих </w:t>
      </w:r>
      <w:r w:rsidR="008A5C6C" w:rsidRPr="00953F92">
        <w:rPr>
          <w:rFonts w:asciiTheme="minorHAnsi" w:hAnsiTheme="minorHAnsi"/>
          <w:color w:val="auto"/>
          <w:sz w:val="22"/>
          <w:szCs w:val="22"/>
        </w:rPr>
        <w:t>оквирним споразумом предвиђених обавеза.</w:t>
      </w:r>
    </w:p>
    <w:p w14:paraId="727A8E68" w14:textId="77777777" w:rsidR="0036711D" w:rsidRPr="00953F92" w:rsidRDefault="00117CCD" w:rsidP="00953F92">
      <w:pPr>
        <w:pStyle w:val="BodyText"/>
        <w:spacing w:after="0" w:line="240" w:lineRule="auto"/>
        <w:jc w:val="both"/>
        <w:rPr>
          <w:rFonts w:asciiTheme="minorHAnsi" w:hAnsiTheme="minorHAnsi" w:cs="Arial"/>
          <w:color w:val="auto"/>
          <w:sz w:val="22"/>
          <w:szCs w:val="22"/>
          <w:lang w:val="sr-Cyrl-CS"/>
        </w:rPr>
      </w:pPr>
      <w:r w:rsidRPr="00953F92">
        <w:rPr>
          <w:rFonts w:asciiTheme="minorHAnsi" w:hAnsiTheme="minorHAnsi"/>
          <w:color w:val="auto"/>
          <w:sz w:val="22"/>
          <w:szCs w:val="22"/>
        </w:rPr>
        <w:t xml:space="preserve">Уговорне стране су сагласне да су јединичне </w:t>
      </w:r>
      <w:r w:rsidR="008A5C6C" w:rsidRPr="00953F92">
        <w:rPr>
          <w:rFonts w:asciiTheme="minorHAnsi" w:hAnsiTheme="minorHAnsi"/>
          <w:color w:val="auto"/>
          <w:sz w:val="22"/>
          <w:szCs w:val="22"/>
        </w:rPr>
        <w:t xml:space="preserve">цене радова из понуде фиксне </w:t>
      </w:r>
      <w:r w:rsidRPr="00953F92">
        <w:rPr>
          <w:rFonts w:asciiTheme="minorHAnsi" w:hAnsiTheme="minorHAnsi"/>
          <w:color w:val="auto"/>
          <w:sz w:val="22"/>
          <w:szCs w:val="22"/>
        </w:rPr>
        <w:t xml:space="preserve">и не могу се мењати за све време трајања </w:t>
      </w:r>
      <w:r w:rsidR="008A5C6C" w:rsidRPr="00953F92">
        <w:rPr>
          <w:rFonts w:asciiTheme="minorHAnsi" w:hAnsiTheme="minorHAnsi"/>
          <w:color w:val="auto"/>
          <w:sz w:val="22"/>
          <w:szCs w:val="22"/>
        </w:rPr>
        <w:t>оквирног споразума</w:t>
      </w:r>
      <w:r w:rsidRPr="00953F92">
        <w:rPr>
          <w:rFonts w:asciiTheme="minorHAnsi" w:hAnsiTheme="minorHAnsi"/>
          <w:color w:val="auto"/>
          <w:sz w:val="22"/>
          <w:szCs w:val="22"/>
        </w:rPr>
        <w:t>.</w:t>
      </w:r>
    </w:p>
    <w:p w14:paraId="62B62322" w14:textId="77777777" w:rsidR="0036711D" w:rsidRPr="00953F92" w:rsidRDefault="0036711D" w:rsidP="00953F92">
      <w:pPr>
        <w:pStyle w:val="NoSpacing"/>
        <w:spacing w:line="240" w:lineRule="auto"/>
        <w:jc w:val="both"/>
        <w:rPr>
          <w:rFonts w:asciiTheme="minorHAnsi" w:hAnsiTheme="minorHAnsi"/>
          <w:lang w:val="sr-Cyrl-CS"/>
        </w:rPr>
      </w:pPr>
      <w:r w:rsidRPr="00953F92">
        <w:rPr>
          <w:rFonts w:asciiTheme="minorHAnsi" w:hAnsiTheme="minorHAnsi"/>
          <w:lang w:val="ru-RU"/>
        </w:rPr>
        <w:t>Оквирни споразум</w:t>
      </w:r>
      <w:r w:rsidRPr="00953F92">
        <w:rPr>
          <w:rFonts w:asciiTheme="minorHAnsi" w:hAnsiTheme="minorHAnsi"/>
          <w:lang w:val="sr-Cyrl-CS"/>
        </w:rPr>
        <w:t xml:space="preserve"> се примењује одмах по закључењу истог.</w:t>
      </w:r>
    </w:p>
    <w:p w14:paraId="006EA78C" w14:textId="77777777" w:rsidR="0036711D" w:rsidRPr="00953F92" w:rsidRDefault="0036711D" w:rsidP="00953F92">
      <w:pPr>
        <w:spacing w:line="240" w:lineRule="auto"/>
        <w:jc w:val="center"/>
        <w:rPr>
          <w:rFonts w:asciiTheme="minorHAnsi" w:hAnsiTheme="minorHAnsi"/>
          <w:b/>
          <w:sz w:val="22"/>
          <w:szCs w:val="22"/>
          <w:lang w:val="ru-RU"/>
        </w:rPr>
      </w:pPr>
    </w:p>
    <w:p w14:paraId="301E5152" w14:textId="77777777" w:rsidR="0036711D" w:rsidRPr="00953F92" w:rsidRDefault="0036711D" w:rsidP="00953F92">
      <w:pPr>
        <w:spacing w:line="240" w:lineRule="auto"/>
        <w:jc w:val="center"/>
        <w:rPr>
          <w:rFonts w:asciiTheme="minorHAnsi" w:hAnsiTheme="minorHAnsi"/>
          <w:b/>
          <w:sz w:val="22"/>
          <w:szCs w:val="22"/>
          <w:lang w:val="ru-RU"/>
        </w:rPr>
      </w:pPr>
      <w:r w:rsidRPr="00953F92">
        <w:rPr>
          <w:rFonts w:asciiTheme="minorHAnsi" w:hAnsiTheme="minorHAnsi"/>
          <w:b/>
          <w:sz w:val="22"/>
          <w:szCs w:val="22"/>
          <w:lang w:val="ru-RU"/>
        </w:rPr>
        <w:t>Важење оквирног споразума</w:t>
      </w:r>
    </w:p>
    <w:p w14:paraId="162277C2" w14:textId="77777777" w:rsidR="0036711D" w:rsidRPr="00953F92" w:rsidRDefault="0036711D" w:rsidP="00953F92">
      <w:pPr>
        <w:spacing w:line="240" w:lineRule="auto"/>
        <w:jc w:val="center"/>
        <w:rPr>
          <w:rFonts w:asciiTheme="minorHAnsi" w:hAnsiTheme="minorHAnsi"/>
          <w:b/>
          <w:sz w:val="22"/>
          <w:szCs w:val="22"/>
          <w:lang w:val="ru-RU"/>
        </w:rPr>
      </w:pPr>
      <w:r w:rsidRPr="00953F92">
        <w:rPr>
          <w:rFonts w:asciiTheme="minorHAnsi" w:hAnsiTheme="minorHAnsi"/>
          <w:b/>
          <w:sz w:val="22"/>
          <w:szCs w:val="22"/>
          <w:lang w:val="ru-RU"/>
        </w:rPr>
        <w:t>Члан 3.</w:t>
      </w:r>
    </w:p>
    <w:p w14:paraId="4358F899" w14:textId="77777777" w:rsidR="008C5CAD" w:rsidRPr="00953F92" w:rsidRDefault="0036711D" w:rsidP="00953F92">
      <w:pPr>
        <w:spacing w:line="240" w:lineRule="auto"/>
        <w:jc w:val="both"/>
        <w:rPr>
          <w:rFonts w:asciiTheme="minorHAnsi" w:hAnsiTheme="minorHAnsi"/>
          <w:color w:val="auto"/>
          <w:sz w:val="22"/>
          <w:szCs w:val="22"/>
          <w:lang w:val="ru-RU"/>
        </w:rPr>
      </w:pPr>
      <w:r w:rsidRPr="00953F92">
        <w:rPr>
          <w:rFonts w:asciiTheme="minorHAnsi" w:hAnsiTheme="minorHAnsi"/>
          <w:color w:val="auto"/>
          <w:sz w:val="22"/>
          <w:szCs w:val="22"/>
          <w:lang w:val="ru-RU"/>
        </w:rPr>
        <w:t xml:space="preserve">Овај Оквирни споразум се закључује на период до </w:t>
      </w:r>
      <w:r w:rsidR="00FB3AEF" w:rsidRPr="00953F92">
        <w:rPr>
          <w:rFonts w:asciiTheme="minorHAnsi" w:hAnsiTheme="minorHAnsi"/>
          <w:color w:val="auto"/>
          <w:sz w:val="22"/>
          <w:szCs w:val="22"/>
        </w:rPr>
        <w:t>12 месеци, од дана закључења оквирног споразума</w:t>
      </w:r>
      <w:r w:rsidR="008C5CAD" w:rsidRPr="00953F92">
        <w:rPr>
          <w:rFonts w:asciiTheme="minorHAnsi" w:hAnsiTheme="minorHAnsi"/>
          <w:color w:val="auto"/>
          <w:sz w:val="22"/>
          <w:szCs w:val="22"/>
          <w:lang w:val="ru-RU"/>
        </w:rPr>
        <w:t>. Оквирни споразум може престати и раније услед утрошка средстава предвиђених за ову набавку.</w:t>
      </w:r>
    </w:p>
    <w:p w14:paraId="4745E0BB" w14:textId="77777777" w:rsidR="0036711D" w:rsidRPr="00953F92" w:rsidRDefault="0036711D" w:rsidP="00953F92">
      <w:pPr>
        <w:spacing w:line="240" w:lineRule="auto"/>
        <w:jc w:val="both"/>
        <w:rPr>
          <w:rFonts w:asciiTheme="minorHAnsi" w:hAnsiTheme="minorHAnsi"/>
          <w:color w:val="auto"/>
          <w:sz w:val="22"/>
          <w:szCs w:val="22"/>
          <w:lang w:val="ru-RU"/>
        </w:rPr>
      </w:pPr>
      <w:r w:rsidRPr="00953F92">
        <w:rPr>
          <w:rFonts w:asciiTheme="minorHAnsi" w:hAnsiTheme="minorHAnsi"/>
          <w:color w:val="auto"/>
          <w:sz w:val="22"/>
          <w:szCs w:val="22"/>
          <w:lang w:val="ru-RU"/>
        </w:rPr>
        <w:t>Током периода важења овог Оквирног споразума, предвиђа се, закључивање више појединачних уговора</w:t>
      </w:r>
      <w:r w:rsidR="00FB3AEF" w:rsidRPr="00953F92">
        <w:rPr>
          <w:rFonts w:asciiTheme="minorHAnsi" w:hAnsiTheme="minorHAnsi"/>
          <w:color w:val="auto"/>
          <w:sz w:val="22"/>
          <w:szCs w:val="22"/>
          <w:lang w:val="ru-RU"/>
        </w:rPr>
        <w:t xml:space="preserve"> / наруџбеница</w:t>
      </w:r>
      <w:r w:rsidRPr="00953F92">
        <w:rPr>
          <w:rFonts w:asciiTheme="minorHAnsi" w:hAnsiTheme="minorHAnsi"/>
          <w:color w:val="auto"/>
          <w:sz w:val="22"/>
          <w:szCs w:val="22"/>
          <w:lang w:val="ru-RU"/>
        </w:rPr>
        <w:t>, у зависности од стварних потреба Наручиоца.</w:t>
      </w:r>
    </w:p>
    <w:p w14:paraId="5ECB51AE" w14:textId="7DAEE9E5" w:rsidR="00D57C2D" w:rsidRPr="00953F92" w:rsidRDefault="007D3495" w:rsidP="00953F92">
      <w:pPr>
        <w:spacing w:line="240" w:lineRule="auto"/>
        <w:jc w:val="both"/>
        <w:rPr>
          <w:rFonts w:asciiTheme="minorHAnsi" w:hAnsiTheme="minorHAnsi"/>
          <w:color w:val="auto"/>
          <w:sz w:val="22"/>
          <w:szCs w:val="22"/>
          <w:lang w:val="sr-Cyrl-CS"/>
        </w:rPr>
      </w:pPr>
      <w:r>
        <w:rPr>
          <w:rFonts w:asciiTheme="minorHAnsi" w:hAnsiTheme="minorHAnsi"/>
          <w:color w:val="auto"/>
          <w:sz w:val="22"/>
          <w:szCs w:val="22"/>
          <w:lang w:val="sr-Cyrl-CS"/>
        </w:rPr>
        <w:t>Појединачни уговори / наруџбенице</w:t>
      </w:r>
      <w:r w:rsidR="00D57C2D" w:rsidRPr="00953F92">
        <w:rPr>
          <w:rFonts w:asciiTheme="minorHAnsi" w:hAnsiTheme="minorHAnsi"/>
          <w:color w:val="auto"/>
          <w:sz w:val="22"/>
          <w:szCs w:val="22"/>
          <w:lang w:val="sr-Cyrl-CS"/>
        </w:rPr>
        <w:t>, који се закључују на основу Оквирног споразума, морају се закључити пре завршетка трајања Оквирног споразума, с тим да се трајање појединачних Уговора о јавној набавци, не мора подударати са роком трајања на који је закључен оквирни споразум, исти по потреби могу трајати дуже или краће.</w:t>
      </w:r>
    </w:p>
    <w:p w14:paraId="390961B2" w14:textId="77777777" w:rsidR="0036711D" w:rsidRPr="00953F92" w:rsidRDefault="0036711D" w:rsidP="00953F92">
      <w:pPr>
        <w:spacing w:line="240" w:lineRule="auto"/>
        <w:jc w:val="both"/>
        <w:rPr>
          <w:rFonts w:asciiTheme="minorHAnsi" w:hAnsiTheme="minorHAnsi"/>
          <w:sz w:val="22"/>
          <w:szCs w:val="22"/>
          <w:lang w:val="ru-RU"/>
        </w:rPr>
      </w:pPr>
    </w:p>
    <w:p w14:paraId="37F5A934" w14:textId="77777777" w:rsidR="0036711D" w:rsidRPr="00953F92" w:rsidRDefault="0036711D" w:rsidP="00953F92">
      <w:pPr>
        <w:spacing w:line="240" w:lineRule="auto"/>
        <w:jc w:val="center"/>
        <w:rPr>
          <w:rFonts w:asciiTheme="minorHAnsi" w:hAnsiTheme="minorHAnsi"/>
          <w:b/>
          <w:sz w:val="22"/>
          <w:szCs w:val="22"/>
          <w:lang w:val="ru-RU"/>
        </w:rPr>
      </w:pPr>
      <w:r w:rsidRPr="00953F92">
        <w:rPr>
          <w:rFonts w:asciiTheme="minorHAnsi" w:hAnsiTheme="minorHAnsi"/>
          <w:b/>
          <w:sz w:val="22"/>
          <w:szCs w:val="22"/>
          <w:lang w:val="ru-RU"/>
        </w:rPr>
        <w:t>Начин и услови закључивања појединачних уговора</w:t>
      </w:r>
    </w:p>
    <w:p w14:paraId="66690AED" w14:textId="77777777" w:rsidR="0036711D" w:rsidRPr="00953F92" w:rsidRDefault="0036711D" w:rsidP="00953F92">
      <w:pPr>
        <w:spacing w:line="240" w:lineRule="auto"/>
        <w:jc w:val="center"/>
        <w:rPr>
          <w:rFonts w:asciiTheme="minorHAnsi" w:hAnsiTheme="minorHAnsi"/>
          <w:b/>
          <w:sz w:val="22"/>
          <w:szCs w:val="22"/>
          <w:lang w:val="ru-RU"/>
        </w:rPr>
      </w:pPr>
      <w:r w:rsidRPr="00953F92">
        <w:rPr>
          <w:rFonts w:asciiTheme="minorHAnsi" w:hAnsiTheme="minorHAnsi"/>
          <w:b/>
          <w:sz w:val="22"/>
          <w:szCs w:val="22"/>
          <w:lang w:val="ru-RU"/>
        </w:rPr>
        <w:t>Члан 4.</w:t>
      </w:r>
    </w:p>
    <w:p w14:paraId="66D51A89" w14:textId="5A78D54F" w:rsidR="00AC195C" w:rsidRPr="00953F92" w:rsidRDefault="00AC195C" w:rsidP="00953F92">
      <w:pPr>
        <w:spacing w:line="240" w:lineRule="auto"/>
        <w:jc w:val="both"/>
        <w:rPr>
          <w:rFonts w:asciiTheme="minorHAnsi" w:hAnsiTheme="minorHAnsi"/>
          <w:sz w:val="22"/>
          <w:szCs w:val="22"/>
          <w:lang w:val="ru-RU"/>
        </w:rPr>
      </w:pPr>
      <w:r w:rsidRPr="00953F92">
        <w:rPr>
          <w:rFonts w:asciiTheme="minorHAnsi" w:hAnsiTheme="minorHAnsi"/>
          <w:sz w:val="22"/>
          <w:szCs w:val="22"/>
          <w:lang w:val="ru-RU"/>
        </w:rPr>
        <w:t xml:space="preserve">Након закључења Оквирног споразума, када настане потреба Наручиоца за предметом набавке, </w:t>
      </w:r>
      <w:r w:rsidRPr="00953F92">
        <w:rPr>
          <w:rFonts w:asciiTheme="minorHAnsi" w:hAnsiTheme="minorHAnsi"/>
          <w:color w:val="auto"/>
          <w:sz w:val="22"/>
          <w:szCs w:val="22"/>
          <w:lang w:val="ru-RU"/>
        </w:rPr>
        <w:t xml:space="preserve">Наручилац ће упутити Извођачу </w:t>
      </w:r>
      <w:r w:rsidR="00FA4500" w:rsidRPr="00953F92">
        <w:rPr>
          <w:rFonts w:asciiTheme="minorHAnsi" w:hAnsiTheme="minorHAnsi"/>
          <w:color w:val="auto"/>
          <w:sz w:val="22"/>
          <w:szCs w:val="22"/>
          <w:lang w:val="ru-RU"/>
        </w:rPr>
        <w:t>захтев</w:t>
      </w:r>
      <w:r w:rsidRPr="00953F92">
        <w:rPr>
          <w:rFonts w:asciiTheme="minorHAnsi" w:hAnsiTheme="minorHAnsi"/>
          <w:color w:val="auto"/>
          <w:sz w:val="22"/>
          <w:szCs w:val="22"/>
          <w:lang w:val="ru-RU"/>
        </w:rPr>
        <w:t xml:space="preserve"> за достављање понуде и спецификацију радова, у циљу закључивања појединачног</w:t>
      </w:r>
      <w:r w:rsidRPr="00953F92">
        <w:rPr>
          <w:rFonts w:asciiTheme="minorHAnsi" w:hAnsiTheme="minorHAnsi"/>
          <w:sz w:val="22"/>
          <w:szCs w:val="22"/>
          <w:lang w:val="ru-RU"/>
        </w:rPr>
        <w:t xml:space="preserve"> уговора.</w:t>
      </w:r>
    </w:p>
    <w:p w14:paraId="1867DDF4" w14:textId="77777777" w:rsidR="00AC195C" w:rsidRPr="00953F92" w:rsidRDefault="00FA4500" w:rsidP="00953F92">
      <w:pPr>
        <w:spacing w:line="240" w:lineRule="auto"/>
        <w:jc w:val="both"/>
        <w:rPr>
          <w:rFonts w:asciiTheme="minorHAnsi" w:hAnsiTheme="minorHAnsi"/>
          <w:color w:val="auto"/>
          <w:sz w:val="22"/>
          <w:szCs w:val="22"/>
          <w:u w:val="single"/>
          <w:lang w:val="ru-RU"/>
        </w:rPr>
      </w:pPr>
      <w:r w:rsidRPr="00953F92">
        <w:rPr>
          <w:rFonts w:asciiTheme="minorHAnsi" w:hAnsiTheme="minorHAnsi"/>
          <w:color w:val="auto"/>
          <w:sz w:val="22"/>
          <w:szCs w:val="22"/>
          <w:lang w:val="sr-Cyrl-CS"/>
        </w:rPr>
        <w:t>Захтев</w:t>
      </w:r>
      <w:r w:rsidR="00AC195C" w:rsidRPr="00953F92">
        <w:rPr>
          <w:rFonts w:asciiTheme="minorHAnsi" w:hAnsiTheme="minorHAnsi"/>
          <w:color w:val="auto"/>
          <w:sz w:val="22"/>
          <w:szCs w:val="22"/>
          <w:lang w:val="sr-Cyrl-CS"/>
        </w:rPr>
        <w:t xml:space="preserve"> за достављање понуде се упућује </w:t>
      </w:r>
      <w:r w:rsidR="00AC195C" w:rsidRPr="00953F92">
        <w:rPr>
          <w:rFonts w:asciiTheme="minorHAnsi" w:hAnsiTheme="minorHAnsi"/>
          <w:color w:val="auto"/>
          <w:sz w:val="22"/>
          <w:szCs w:val="22"/>
          <w:lang w:val="ru-RU"/>
        </w:rPr>
        <w:t>на адресу Извођача</w:t>
      </w:r>
      <w:r w:rsidR="00AC195C" w:rsidRPr="00953F92">
        <w:rPr>
          <w:rFonts w:asciiTheme="minorHAnsi" w:hAnsiTheme="minorHAnsi"/>
          <w:color w:val="auto"/>
          <w:sz w:val="22"/>
          <w:szCs w:val="22"/>
          <w:lang w:val="sr-Cyrl-CS"/>
        </w:rPr>
        <w:t xml:space="preserve"> </w:t>
      </w:r>
      <w:r w:rsidR="00AC195C" w:rsidRPr="00BE549D">
        <w:rPr>
          <w:rFonts w:asciiTheme="minorHAnsi" w:hAnsiTheme="minorHAnsi" w:cs="Arial"/>
          <w:iCs/>
          <w:sz w:val="22"/>
          <w:szCs w:val="22"/>
          <w:lang w:val="ru-RU"/>
        </w:rPr>
        <w:t>___________________________</w:t>
      </w:r>
      <w:r w:rsidR="00AC195C" w:rsidRPr="00953F92">
        <w:rPr>
          <w:rFonts w:asciiTheme="minorHAnsi" w:hAnsiTheme="minorHAnsi"/>
          <w:color w:val="auto"/>
          <w:sz w:val="22"/>
          <w:szCs w:val="22"/>
          <w:lang w:val="ru-RU"/>
        </w:rPr>
        <w:t xml:space="preserve"> или путем електронске поште на е-мејл адресу _________________________ (попуњава Понуђач).</w:t>
      </w:r>
    </w:p>
    <w:p w14:paraId="63BA877F" w14:textId="77777777" w:rsidR="00AC195C" w:rsidRPr="00953F92" w:rsidRDefault="00AC195C" w:rsidP="00953F92">
      <w:pPr>
        <w:spacing w:line="240" w:lineRule="auto"/>
        <w:jc w:val="both"/>
        <w:rPr>
          <w:rFonts w:asciiTheme="minorHAnsi" w:hAnsiTheme="minorHAnsi"/>
          <w:color w:val="auto"/>
          <w:sz w:val="22"/>
          <w:szCs w:val="22"/>
          <w:lang w:val="ru-RU"/>
        </w:rPr>
      </w:pPr>
      <w:r w:rsidRPr="00953F92">
        <w:rPr>
          <w:rFonts w:asciiTheme="minorHAnsi" w:hAnsiTheme="minorHAnsi"/>
          <w:color w:val="auto"/>
          <w:sz w:val="22"/>
          <w:szCs w:val="22"/>
          <w:lang w:val="ru-RU"/>
        </w:rPr>
        <w:t>Понуда се доставља у писаној форми преко Писарнице Наручиоца.</w:t>
      </w:r>
    </w:p>
    <w:p w14:paraId="05ECF346" w14:textId="77777777" w:rsidR="00AC195C" w:rsidRPr="00953F92" w:rsidRDefault="00AC195C" w:rsidP="00953F92">
      <w:pPr>
        <w:spacing w:line="240" w:lineRule="auto"/>
        <w:jc w:val="both"/>
        <w:rPr>
          <w:rFonts w:asciiTheme="minorHAnsi" w:hAnsiTheme="minorHAnsi"/>
          <w:sz w:val="22"/>
          <w:szCs w:val="22"/>
          <w:lang w:val="sr-Cyrl-CS"/>
        </w:rPr>
      </w:pPr>
      <w:r w:rsidRPr="00953F92">
        <w:rPr>
          <w:rFonts w:asciiTheme="minorHAnsi" w:hAnsiTheme="minorHAnsi"/>
          <w:color w:val="auto"/>
          <w:sz w:val="22"/>
          <w:szCs w:val="22"/>
          <w:lang w:val="ru-RU"/>
        </w:rPr>
        <w:t>Понуда</w:t>
      </w:r>
      <w:r w:rsidRPr="00953F92">
        <w:rPr>
          <w:rFonts w:asciiTheme="minorHAnsi" w:hAnsiTheme="minorHAnsi"/>
          <w:sz w:val="22"/>
          <w:szCs w:val="22"/>
          <w:lang w:val="ru-RU"/>
        </w:rPr>
        <w:t xml:space="preserve"> мора бити заснована на спецификацији радова и јединичним ценама из овог Оквирног споразума </w:t>
      </w:r>
      <w:r w:rsidRPr="00953F92">
        <w:rPr>
          <w:rFonts w:asciiTheme="minorHAnsi" w:hAnsiTheme="minorHAnsi"/>
          <w:sz w:val="22"/>
          <w:szCs w:val="22"/>
          <w:lang w:val="sr-Cyrl-CS"/>
        </w:rPr>
        <w:t>и исте се не могу мењати док траје споразум.</w:t>
      </w:r>
    </w:p>
    <w:p w14:paraId="6E3D79A0" w14:textId="77777777" w:rsidR="00AC195C" w:rsidRPr="00953F92" w:rsidRDefault="00AC195C" w:rsidP="00953F92">
      <w:pPr>
        <w:spacing w:line="240" w:lineRule="auto"/>
        <w:jc w:val="center"/>
        <w:rPr>
          <w:rFonts w:asciiTheme="minorHAnsi" w:hAnsiTheme="minorHAnsi"/>
          <w:b/>
          <w:sz w:val="22"/>
          <w:szCs w:val="22"/>
          <w:lang w:val="sr-Cyrl-CS"/>
        </w:rPr>
      </w:pPr>
    </w:p>
    <w:p w14:paraId="476FEDFA" w14:textId="77777777" w:rsidR="0036711D" w:rsidRPr="00953F92" w:rsidRDefault="0036711D" w:rsidP="00953F92">
      <w:pPr>
        <w:spacing w:line="240" w:lineRule="auto"/>
        <w:jc w:val="center"/>
        <w:rPr>
          <w:rFonts w:asciiTheme="minorHAnsi" w:hAnsiTheme="minorHAnsi"/>
          <w:b/>
          <w:sz w:val="22"/>
          <w:szCs w:val="22"/>
          <w:lang w:val="ru-RU"/>
        </w:rPr>
      </w:pPr>
      <w:r w:rsidRPr="00953F92">
        <w:rPr>
          <w:rFonts w:asciiTheme="minorHAnsi" w:hAnsiTheme="minorHAnsi"/>
          <w:b/>
          <w:sz w:val="22"/>
          <w:szCs w:val="22"/>
          <w:lang w:val="ru-RU"/>
        </w:rPr>
        <w:t>Члан 5.</w:t>
      </w:r>
    </w:p>
    <w:p w14:paraId="2C097D98" w14:textId="77777777" w:rsidR="00AC195C" w:rsidRPr="00953F92" w:rsidRDefault="00FB3AEF" w:rsidP="00953F92">
      <w:pPr>
        <w:spacing w:line="240" w:lineRule="auto"/>
        <w:jc w:val="both"/>
        <w:rPr>
          <w:rFonts w:asciiTheme="minorHAnsi" w:hAnsiTheme="minorHAnsi"/>
          <w:sz w:val="22"/>
          <w:szCs w:val="22"/>
          <w:lang w:val="ru-RU"/>
        </w:rPr>
      </w:pPr>
      <w:r w:rsidRPr="00953F92">
        <w:rPr>
          <w:rFonts w:asciiTheme="minorHAnsi" w:hAnsiTheme="minorHAnsi"/>
          <w:sz w:val="22"/>
          <w:szCs w:val="22"/>
          <w:lang w:val="ru-RU"/>
        </w:rPr>
        <w:t>Појединачни уговор</w:t>
      </w:r>
      <w:r w:rsidR="00AC195C" w:rsidRPr="00953F92">
        <w:rPr>
          <w:rFonts w:asciiTheme="minorHAnsi" w:hAnsiTheme="minorHAnsi"/>
          <w:sz w:val="22"/>
          <w:szCs w:val="22"/>
          <w:lang w:val="ru-RU"/>
        </w:rPr>
        <w:t xml:space="preserve"> се закључује под условима из овог Оквирног споразума у погледу предмета набавке, начина и рока извођења и рока плаћања.</w:t>
      </w:r>
    </w:p>
    <w:p w14:paraId="0323E7AB" w14:textId="60468593" w:rsidR="00AC195C" w:rsidRPr="00953F92" w:rsidRDefault="00AC195C" w:rsidP="00953F92">
      <w:pPr>
        <w:spacing w:line="240" w:lineRule="auto"/>
        <w:jc w:val="both"/>
        <w:rPr>
          <w:rFonts w:asciiTheme="minorHAnsi" w:hAnsiTheme="minorHAnsi" w:cs="Arial"/>
          <w:sz w:val="22"/>
          <w:szCs w:val="22"/>
          <w:lang w:val="sr-Cyrl-CS"/>
        </w:rPr>
      </w:pPr>
      <w:r w:rsidRPr="00953F92">
        <w:rPr>
          <w:rFonts w:asciiTheme="minorHAnsi" w:hAnsiTheme="minorHAnsi" w:cs="Arial"/>
          <w:sz w:val="22"/>
          <w:szCs w:val="22"/>
          <w:lang w:val="sr-Cyrl-CS"/>
        </w:rPr>
        <w:t>Извођач се обавезује да изводи радове на хитним интервенци</w:t>
      </w:r>
      <w:r w:rsidR="00FB3AEF" w:rsidRPr="00953F92">
        <w:rPr>
          <w:rFonts w:asciiTheme="minorHAnsi" w:hAnsiTheme="minorHAnsi" w:cs="Arial"/>
          <w:sz w:val="22"/>
          <w:szCs w:val="22"/>
          <w:lang w:val="sr-Cyrl-CS"/>
        </w:rPr>
        <w:t>ј</w:t>
      </w:r>
      <w:r w:rsidRPr="00953F92">
        <w:rPr>
          <w:rFonts w:asciiTheme="minorHAnsi" w:hAnsiTheme="minorHAnsi" w:cs="Arial"/>
          <w:sz w:val="22"/>
          <w:szCs w:val="22"/>
          <w:lang w:val="sr-Cyrl-CS"/>
        </w:rPr>
        <w:t>ама на свим објектима који су специфицирани Конкурсном документацијом и то:</w:t>
      </w:r>
    </w:p>
    <w:p w14:paraId="137B4E7C" w14:textId="77777777" w:rsidR="00AC195C" w:rsidRPr="00953F92" w:rsidRDefault="00AC195C" w:rsidP="00953F92">
      <w:pPr>
        <w:spacing w:line="240" w:lineRule="auto"/>
        <w:ind w:firstLine="284"/>
        <w:jc w:val="both"/>
        <w:rPr>
          <w:rFonts w:asciiTheme="minorHAnsi" w:hAnsiTheme="minorHAnsi" w:cs="Arial"/>
          <w:sz w:val="22"/>
          <w:szCs w:val="22"/>
          <w:lang w:val="ru-RU"/>
        </w:rPr>
      </w:pPr>
      <w:r w:rsidRPr="00953F92">
        <w:rPr>
          <w:rFonts w:asciiTheme="minorHAnsi" w:hAnsiTheme="minorHAnsi" w:cs="Arial"/>
          <w:sz w:val="22"/>
          <w:szCs w:val="22"/>
          <w:lang w:val="ru-RU"/>
        </w:rPr>
        <w:t>Основне школе на територији ГО Савски венац у Београду:</w:t>
      </w:r>
    </w:p>
    <w:p w14:paraId="7C7EA9D6" w14:textId="77777777" w:rsidR="00AC195C" w:rsidRPr="00953F92" w:rsidRDefault="00AC195C" w:rsidP="00953F92">
      <w:pPr>
        <w:pStyle w:val="ListParagraph"/>
        <w:numPr>
          <w:ilvl w:val="0"/>
          <w:numId w:val="4"/>
        </w:numPr>
        <w:tabs>
          <w:tab w:val="left" w:pos="284"/>
        </w:tabs>
        <w:spacing w:line="240" w:lineRule="auto"/>
        <w:ind w:left="284" w:firstLine="0"/>
        <w:jc w:val="both"/>
        <w:rPr>
          <w:rFonts w:asciiTheme="minorHAnsi" w:hAnsiTheme="minorHAnsi" w:cs="Arial"/>
          <w:sz w:val="22"/>
          <w:szCs w:val="22"/>
          <w:lang w:val="ru-RU"/>
        </w:rPr>
      </w:pPr>
      <w:r w:rsidRPr="00953F92">
        <w:rPr>
          <w:rFonts w:asciiTheme="minorHAnsi" w:hAnsiTheme="minorHAnsi" w:cs="Arial"/>
          <w:sz w:val="22"/>
          <w:szCs w:val="22"/>
          <w:lang w:val="ru-RU"/>
        </w:rPr>
        <w:t>ОШ „Исидора Секулић“, ул. Гаврила Принципа бр. 42</w:t>
      </w:r>
    </w:p>
    <w:p w14:paraId="22466FD4" w14:textId="77777777" w:rsidR="00AC195C" w:rsidRPr="00953F92" w:rsidRDefault="00AC195C" w:rsidP="00953F92">
      <w:pPr>
        <w:pStyle w:val="ListParagraph"/>
        <w:numPr>
          <w:ilvl w:val="0"/>
          <w:numId w:val="4"/>
        </w:numPr>
        <w:tabs>
          <w:tab w:val="left" w:pos="284"/>
        </w:tabs>
        <w:spacing w:line="240" w:lineRule="auto"/>
        <w:ind w:left="284" w:firstLine="0"/>
        <w:jc w:val="both"/>
        <w:rPr>
          <w:rFonts w:asciiTheme="minorHAnsi" w:hAnsiTheme="minorHAnsi" w:cs="Arial"/>
          <w:sz w:val="22"/>
          <w:szCs w:val="22"/>
          <w:lang w:val="ru-RU"/>
        </w:rPr>
      </w:pPr>
      <w:r w:rsidRPr="00953F92">
        <w:rPr>
          <w:rFonts w:asciiTheme="minorHAnsi" w:hAnsiTheme="minorHAnsi" w:cs="Arial"/>
          <w:sz w:val="22"/>
          <w:szCs w:val="22"/>
          <w:lang w:val="ru-RU"/>
        </w:rPr>
        <w:t>ОШ „Радојка Лакић“, ул. Др. Александра Костића бр. 1-7</w:t>
      </w:r>
    </w:p>
    <w:p w14:paraId="033CDFE0" w14:textId="77777777" w:rsidR="00AC195C" w:rsidRPr="00953F92" w:rsidRDefault="00AC195C" w:rsidP="00953F92">
      <w:pPr>
        <w:pStyle w:val="ListParagraph"/>
        <w:numPr>
          <w:ilvl w:val="0"/>
          <w:numId w:val="4"/>
        </w:numPr>
        <w:tabs>
          <w:tab w:val="left" w:pos="284"/>
        </w:tabs>
        <w:spacing w:line="240" w:lineRule="auto"/>
        <w:ind w:left="284" w:firstLine="0"/>
        <w:jc w:val="both"/>
        <w:rPr>
          <w:rFonts w:asciiTheme="minorHAnsi" w:hAnsiTheme="minorHAnsi" w:cs="Arial"/>
          <w:sz w:val="22"/>
          <w:szCs w:val="22"/>
        </w:rPr>
      </w:pPr>
      <w:r w:rsidRPr="00953F92">
        <w:rPr>
          <w:rFonts w:asciiTheme="minorHAnsi" w:hAnsiTheme="minorHAnsi" w:cs="Arial"/>
          <w:sz w:val="22"/>
          <w:szCs w:val="22"/>
          <w:lang w:val="ru-RU"/>
        </w:rPr>
        <w:t xml:space="preserve">ОШ „Петар Петровић Његош“, ул. </w:t>
      </w:r>
      <w:r w:rsidRPr="00953F92">
        <w:rPr>
          <w:rFonts w:asciiTheme="minorHAnsi" w:hAnsiTheme="minorHAnsi" w:cs="Arial"/>
          <w:sz w:val="22"/>
          <w:szCs w:val="22"/>
        </w:rPr>
        <w:t xml:space="preserve">Ресавска бр. </w:t>
      </w:r>
      <w:r w:rsidRPr="00953F92">
        <w:rPr>
          <w:rFonts w:asciiTheme="minorHAnsi" w:hAnsiTheme="minorHAnsi" w:cs="Arial"/>
          <w:sz w:val="22"/>
          <w:szCs w:val="22"/>
          <w:lang w:val="sr-Latn-CS"/>
        </w:rPr>
        <w:t>61</w:t>
      </w:r>
    </w:p>
    <w:p w14:paraId="51654F45" w14:textId="77777777" w:rsidR="00AC195C" w:rsidRPr="00953F92" w:rsidRDefault="00AC195C" w:rsidP="00953F92">
      <w:pPr>
        <w:pStyle w:val="ListParagraph"/>
        <w:numPr>
          <w:ilvl w:val="0"/>
          <w:numId w:val="4"/>
        </w:numPr>
        <w:tabs>
          <w:tab w:val="left" w:pos="284"/>
        </w:tabs>
        <w:spacing w:line="240" w:lineRule="auto"/>
        <w:ind w:left="284" w:firstLine="0"/>
        <w:jc w:val="both"/>
        <w:rPr>
          <w:rFonts w:asciiTheme="minorHAnsi" w:hAnsiTheme="minorHAnsi" w:cs="Arial"/>
          <w:sz w:val="22"/>
          <w:szCs w:val="22"/>
          <w:lang w:val="ru-RU"/>
        </w:rPr>
      </w:pPr>
      <w:r w:rsidRPr="00953F92">
        <w:rPr>
          <w:rFonts w:asciiTheme="minorHAnsi" w:hAnsiTheme="minorHAnsi" w:cs="Arial"/>
          <w:sz w:val="22"/>
          <w:szCs w:val="22"/>
          <w:lang w:val="ru-RU"/>
        </w:rPr>
        <w:t>ОШ „Стефан Немања“, ул. Љубе Јовановића бр. 2а</w:t>
      </w:r>
    </w:p>
    <w:p w14:paraId="369EDB11" w14:textId="77777777" w:rsidR="00AC195C" w:rsidRPr="00953F92" w:rsidRDefault="00AC195C" w:rsidP="00953F92">
      <w:pPr>
        <w:pStyle w:val="ListParagraph"/>
        <w:numPr>
          <w:ilvl w:val="0"/>
          <w:numId w:val="4"/>
        </w:numPr>
        <w:tabs>
          <w:tab w:val="left" w:pos="284"/>
        </w:tabs>
        <w:spacing w:line="240" w:lineRule="auto"/>
        <w:ind w:left="284" w:firstLine="0"/>
        <w:jc w:val="both"/>
        <w:rPr>
          <w:rFonts w:asciiTheme="minorHAnsi" w:hAnsiTheme="minorHAnsi" w:cs="Arial"/>
          <w:sz w:val="22"/>
          <w:szCs w:val="22"/>
        </w:rPr>
      </w:pPr>
      <w:r w:rsidRPr="00953F92">
        <w:rPr>
          <w:rFonts w:asciiTheme="minorHAnsi" w:hAnsiTheme="minorHAnsi" w:cs="Arial"/>
          <w:sz w:val="22"/>
          <w:szCs w:val="22"/>
          <w:lang w:val="ru-RU"/>
        </w:rPr>
        <w:lastRenderedPageBreak/>
        <w:t xml:space="preserve">ОШ „Војвода Радомир Путник“, ул. </w:t>
      </w:r>
      <w:r w:rsidRPr="00953F92">
        <w:rPr>
          <w:rFonts w:asciiTheme="minorHAnsi" w:hAnsiTheme="minorHAnsi" w:cs="Arial"/>
          <w:sz w:val="22"/>
          <w:szCs w:val="22"/>
        </w:rPr>
        <w:t>Бошка Петровића бр. 6</w:t>
      </w:r>
    </w:p>
    <w:p w14:paraId="0746F338" w14:textId="77777777" w:rsidR="00AC195C" w:rsidRPr="00953F92" w:rsidRDefault="00AC195C" w:rsidP="00953F92">
      <w:pPr>
        <w:pStyle w:val="ListParagraph"/>
        <w:numPr>
          <w:ilvl w:val="0"/>
          <w:numId w:val="4"/>
        </w:numPr>
        <w:tabs>
          <w:tab w:val="left" w:pos="284"/>
        </w:tabs>
        <w:spacing w:line="240" w:lineRule="auto"/>
        <w:ind w:left="284" w:firstLine="0"/>
        <w:jc w:val="both"/>
        <w:rPr>
          <w:rFonts w:asciiTheme="minorHAnsi" w:hAnsiTheme="minorHAnsi" w:cs="Arial"/>
          <w:sz w:val="22"/>
          <w:szCs w:val="22"/>
          <w:lang w:val="ru-RU"/>
        </w:rPr>
      </w:pPr>
      <w:r w:rsidRPr="00953F92">
        <w:rPr>
          <w:rFonts w:asciiTheme="minorHAnsi" w:hAnsiTheme="minorHAnsi" w:cs="Arial"/>
          <w:sz w:val="22"/>
          <w:szCs w:val="22"/>
          <w:lang w:val="ru-RU"/>
        </w:rPr>
        <w:t>ОШ „Војвода Мишић“, ул. Др. Милутина Ивковића бр. 4</w:t>
      </w:r>
    </w:p>
    <w:p w14:paraId="47ED6F3B" w14:textId="77777777" w:rsidR="00AC195C" w:rsidRPr="00953F92" w:rsidRDefault="00AC195C" w:rsidP="00953F92">
      <w:pPr>
        <w:pStyle w:val="ListParagraph"/>
        <w:numPr>
          <w:ilvl w:val="0"/>
          <w:numId w:val="4"/>
        </w:numPr>
        <w:tabs>
          <w:tab w:val="left" w:pos="284"/>
        </w:tabs>
        <w:spacing w:line="240" w:lineRule="auto"/>
        <w:ind w:left="284" w:firstLine="0"/>
        <w:jc w:val="both"/>
        <w:rPr>
          <w:rFonts w:asciiTheme="minorHAnsi" w:hAnsiTheme="minorHAnsi" w:cs="Arial"/>
          <w:sz w:val="22"/>
          <w:szCs w:val="22"/>
          <w:lang w:val="ru-RU"/>
        </w:rPr>
      </w:pPr>
      <w:r w:rsidRPr="00953F92">
        <w:rPr>
          <w:rFonts w:asciiTheme="minorHAnsi" w:hAnsiTheme="minorHAnsi" w:cs="Arial"/>
          <w:sz w:val="22"/>
          <w:szCs w:val="22"/>
          <w:lang w:val="ru-RU"/>
        </w:rPr>
        <w:t>ОШ „Антон Скала“, ул. Петра Чајковског бр. 2</w:t>
      </w:r>
    </w:p>
    <w:p w14:paraId="7AD0F3A3" w14:textId="77777777" w:rsidR="00AC195C" w:rsidRPr="00953F92" w:rsidRDefault="00AC195C" w:rsidP="00953F92">
      <w:pPr>
        <w:pStyle w:val="ListParagraph"/>
        <w:numPr>
          <w:ilvl w:val="0"/>
          <w:numId w:val="4"/>
        </w:numPr>
        <w:tabs>
          <w:tab w:val="left" w:pos="284"/>
        </w:tabs>
        <w:spacing w:line="240" w:lineRule="auto"/>
        <w:ind w:left="284" w:firstLine="0"/>
        <w:jc w:val="both"/>
        <w:rPr>
          <w:rFonts w:asciiTheme="minorHAnsi" w:hAnsiTheme="minorHAnsi" w:cs="Arial"/>
          <w:sz w:val="22"/>
          <w:szCs w:val="22"/>
        </w:rPr>
      </w:pPr>
      <w:r w:rsidRPr="00953F92">
        <w:rPr>
          <w:rFonts w:asciiTheme="minorHAnsi" w:hAnsiTheme="minorHAnsi" w:cs="Arial"/>
          <w:sz w:val="22"/>
          <w:szCs w:val="22"/>
          <w:lang w:val="ru-RU"/>
        </w:rPr>
        <w:t xml:space="preserve">Школа за оштећене слухом-наглуве „Стефан Дечански“, ул. </w:t>
      </w:r>
      <w:r w:rsidRPr="00953F92">
        <w:rPr>
          <w:rFonts w:asciiTheme="minorHAnsi" w:hAnsiTheme="minorHAnsi" w:cs="Arial"/>
          <w:sz w:val="22"/>
          <w:szCs w:val="22"/>
        </w:rPr>
        <w:t>Светозара Марковића бр. 75</w:t>
      </w:r>
    </w:p>
    <w:p w14:paraId="3D1F9FD0" w14:textId="77777777" w:rsidR="00AC195C" w:rsidRPr="00953F92" w:rsidRDefault="00AC195C" w:rsidP="00953F92">
      <w:pPr>
        <w:pStyle w:val="ListParagraph"/>
        <w:numPr>
          <w:ilvl w:val="0"/>
          <w:numId w:val="4"/>
        </w:numPr>
        <w:tabs>
          <w:tab w:val="left" w:pos="284"/>
        </w:tabs>
        <w:spacing w:line="240" w:lineRule="auto"/>
        <w:ind w:left="284" w:firstLine="0"/>
        <w:jc w:val="both"/>
        <w:rPr>
          <w:rFonts w:asciiTheme="minorHAnsi" w:hAnsiTheme="minorHAnsi" w:cs="Arial"/>
          <w:sz w:val="22"/>
          <w:szCs w:val="22"/>
          <w:lang w:val="ru-RU"/>
        </w:rPr>
      </w:pPr>
      <w:r w:rsidRPr="00953F92">
        <w:rPr>
          <w:rFonts w:asciiTheme="minorHAnsi" w:hAnsiTheme="minorHAnsi" w:cs="Arial"/>
          <w:sz w:val="22"/>
          <w:szCs w:val="22"/>
          <w:lang w:val="ru-RU"/>
        </w:rPr>
        <w:t>ОШ „Драган Херцог“, ул. Војводе Миленка бр. 33</w:t>
      </w:r>
    </w:p>
    <w:p w14:paraId="0142C21D" w14:textId="77777777" w:rsidR="0036711D" w:rsidRPr="00953F92" w:rsidRDefault="00AC195C" w:rsidP="00953F92">
      <w:pPr>
        <w:pStyle w:val="ListParagraph"/>
        <w:numPr>
          <w:ilvl w:val="0"/>
          <w:numId w:val="4"/>
        </w:numPr>
        <w:spacing w:line="240" w:lineRule="auto"/>
        <w:ind w:left="709" w:hanging="425"/>
        <w:jc w:val="both"/>
        <w:rPr>
          <w:rFonts w:asciiTheme="minorHAnsi" w:hAnsiTheme="minorHAnsi"/>
          <w:sz w:val="22"/>
          <w:szCs w:val="22"/>
          <w:lang w:val="ru-RU"/>
        </w:rPr>
      </w:pPr>
      <w:r w:rsidRPr="00953F92">
        <w:rPr>
          <w:rFonts w:asciiTheme="minorHAnsi" w:hAnsiTheme="minorHAnsi" w:cs="Arial"/>
          <w:sz w:val="22"/>
          <w:szCs w:val="22"/>
          <w:lang w:val="ru-RU"/>
        </w:rPr>
        <w:t>Школа за основно образовање одраслих „Ђуро Салај“, ул. Немањина бр.</w:t>
      </w:r>
      <w:r w:rsidR="00FC129A" w:rsidRPr="00953F92">
        <w:rPr>
          <w:rFonts w:asciiTheme="minorHAnsi" w:hAnsiTheme="minorHAnsi" w:cs="Arial"/>
          <w:sz w:val="22"/>
          <w:szCs w:val="22"/>
          <w:lang w:val="ru-RU"/>
        </w:rPr>
        <w:t xml:space="preserve"> </w:t>
      </w:r>
      <w:r w:rsidRPr="00953F92">
        <w:rPr>
          <w:rFonts w:asciiTheme="minorHAnsi" w:hAnsiTheme="minorHAnsi" w:cs="Arial"/>
          <w:sz w:val="22"/>
          <w:szCs w:val="22"/>
          <w:lang w:val="ru-RU"/>
        </w:rPr>
        <w:t>28</w:t>
      </w:r>
    </w:p>
    <w:p w14:paraId="791D73F3" w14:textId="77777777" w:rsidR="00AC195C" w:rsidRPr="00953F92" w:rsidRDefault="00AC195C" w:rsidP="00953F92">
      <w:pPr>
        <w:spacing w:line="240" w:lineRule="auto"/>
        <w:jc w:val="center"/>
        <w:rPr>
          <w:rFonts w:asciiTheme="minorHAnsi" w:hAnsiTheme="minorHAnsi"/>
          <w:b/>
          <w:sz w:val="22"/>
          <w:szCs w:val="22"/>
          <w:lang w:val="ru-RU"/>
        </w:rPr>
      </w:pPr>
    </w:p>
    <w:p w14:paraId="79F631ED" w14:textId="77777777" w:rsidR="0036711D" w:rsidRPr="00953F92" w:rsidRDefault="0036711D" w:rsidP="00953F92">
      <w:pPr>
        <w:spacing w:line="240" w:lineRule="auto"/>
        <w:jc w:val="center"/>
        <w:rPr>
          <w:rFonts w:asciiTheme="minorHAnsi" w:hAnsiTheme="minorHAnsi"/>
          <w:b/>
          <w:sz w:val="22"/>
          <w:szCs w:val="22"/>
          <w:lang w:val="ru-RU"/>
        </w:rPr>
      </w:pPr>
      <w:r w:rsidRPr="00953F92">
        <w:rPr>
          <w:rFonts w:asciiTheme="minorHAnsi" w:hAnsiTheme="minorHAnsi"/>
          <w:b/>
          <w:sz w:val="22"/>
          <w:szCs w:val="22"/>
          <w:lang w:val="ru-RU"/>
        </w:rPr>
        <w:t>Члан 6.</w:t>
      </w:r>
    </w:p>
    <w:p w14:paraId="74E65831" w14:textId="77777777" w:rsidR="0036711D" w:rsidRPr="00953F92" w:rsidRDefault="0036711D" w:rsidP="00953F92">
      <w:pPr>
        <w:spacing w:line="240" w:lineRule="auto"/>
        <w:jc w:val="both"/>
        <w:rPr>
          <w:rFonts w:asciiTheme="minorHAnsi" w:hAnsiTheme="minorHAnsi"/>
          <w:color w:val="auto"/>
          <w:sz w:val="22"/>
          <w:szCs w:val="22"/>
          <w:lang w:val="sr-Cyrl-CS"/>
        </w:rPr>
      </w:pPr>
      <w:r w:rsidRPr="00953F92">
        <w:rPr>
          <w:rFonts w:asciiTheme="minorHAnsi" w:hAnsiTheme="minorHAnsi"/>
          <w:color w:val="auto"/>
          <w:sz w:val="22"/>
          <w:szCs w:val="22"/>
          <w:lang w:val="sr-Cyrl-CS"/>
        </w:rPr>
        <w:t xml:space="preserve">Извођач се обавезује да у року од </w:t>
      </w:r>
      <w:r w:rsidR="00244C69">
        <w:rPr>
          <w:rFonts w:asciiTheme="minorHAnsi" w:hAnsiTheme="minorHAnsi"/>
          <w:color w:val="auto"/>
          <w:sz w:val="22"/>
          <w:szCs w:val="22"/>
          <w:lang w:val="sr-Cyrl-CS"/>
        </w:rPr>
        <w:t xml:space="preserve">2 (два) </w:t>
      </w:r>
      <w:r w:rsidRPr="00953F92">
        <w:rPr>
          <w:rFonts w:asciiTheme="minorHAnsi" w:hAnsiTheme="minorHAnsi"/>
          <w:color w:val="auto"/>
          <w:sz w:val="22"/>
          <w:szCs w:val="22"/>
          <w:lang w:val="sr-Cyrl-CS"/>
        </w:rPr>
        <w:t>дана</w:t>
      </w:r>
      <w:r w:rsidRPr="00953F92">
        <w:rPr>
          <w:rFonts w:asciiTheme="minorHAnsi" w:hAnsiTheme="minorHAnsi"/>
          <w:color w:val="auto"/>
          <w:sz w:val="22"/>
          <w:szCs w:val="22"/>
          <w:lang w:val="ru-RU"/>
        </w:rPr>
        <w:t xml:space="preserve">, од дана </w:t>
      </w:r>
      <w:r w:rsidRPr="00953F92">
        <w:rPr>
          <w:rFonts w:asciiTheme="minorHAnsi" w:hAnsiTheme="minorHAnsi"/>
          <w:color w:val="auto"/>
          <w:sz w:val="22"/>
          <w:szCs w:val="22"/>
          <w:lang w:val="sr-Cyrl-CS"/>
        </w:rPr>
        <w:t xml:space="preserve">пријема </w:t>
      </w:r>
      <w:r w:rsidR="00935FAB" w:rsidRPr="00953F92">
        <w:rPr>
          <w:rFonts w:asciiTheme="minorHAnsi" w:hAnsiTheme="minorHAnsi"/>
          <w:color w:val="auto"/>
          <w:sz w:val="22"/>
          <w:szCs w:val="22"/>
          <w:lang w:val="ru-RU"/>
        </w:rPr>
        <w:t>захтева</w:t>
      </w:r>
      <w:r w:rsidRPr="00953F92">
        <w:rPr>
          <w:rFonts w:asciiTheme="minorHAnsi" w:hAnsiTheme="minorHAnsi"/>
          <w:color w:val="auto"/>
          <w:sz w:val="22"/>
          <w:szCs w:val="22"/>
          <w:lang w:val="sr-Cyrl-CS"/>
        </w:rPr>
        <w:t xml:space="preserve"> Наручиоца </w:t>
      </w:r>
      <w:r w:rsidRPr="00953F92">
        <w:rPr>
          <w:rFonts w:asciiTheme="minorHAnsi" w:hAnsiTheme="minorHAnsi"/>
          <w:color w:val="auto"/>
          <w:sz w:val="22"/>
          <w:szCs w:val="22"/>
          <w:lang w:val="ru-RU"/>
        </w:rPr>
        <w:t>за достављање понуде</w:t>
      </w:r>
      <w:r w:rsidRPr="00953F92">
        <w:rPr>
          <w:rFonts w:asciiTheme="minorHAnsi" w:hAnsiTheme="minorHAnsi"/>
          <w:color w:val="auto"/>
          <w:sz w:val="22"/>
          <w:szCs w:val="22"/>
          <w:lang w:val="sr-Cyrl-CS"/>
        </w:rPr>
        <w:t>, исту</w:t>
      </w:r>
      <w:r w:rsidRPr="00953F92">
        <w:rPr>
          <w:rFonts w:asciiTheme="minorHAnsi" w:hAnsiTheme="minorHAnsi"/>
          <w:sz w:val="22"/>
          <w:szCs w:val="22"/>
          <w:lang w:val="sr-Cyrl-CS"/>
        </w:rPr>
        <w:t xml:space="preserve"> </w:t>
      </w:r>
      <w:r w:rsidRPr="00953F92">
        <w:rPr>
          <w:rFonts w:asciiTheme="minorHAnsi" w:hAnsiTheme="minorHAnsi"/>
          <w:color w:val="auto"/>
          <w:sz w:val="22"/>
          <w:szCs w:val="22"/>
          <w:lang w:val="ru-RU"/>
        </w:rPr>
        <w:t>достав</w:t>
      </w:r>
      <w:r w:rsidRPr="00953F92">
        <w:rPr>
          <w:rFonts w:asciiTheme="minorHAnsi" w:hAnsiTheme="minorHAnsi"/>
          <w:color w:val="auto"/>
          <w:sz w:val="22"/>
          <w:szCs w:val="22"/>
          <w:lang w:val="sr-Cyrl-CS"/>
        </w:rPr>
        <w:t xml:space="preserve">и </w:t>
      </w:r>
      <w:r w:rsidRPr="00953F92">
        <w:rPr>
          <w:rFonts w:asciiTheme="minorHAnsi" w:hAnsiTheme="minorHAnsi"/>
          <w:color w:val="auto"/>
          <w:sz w:val="22"/>
          <w:szCs w:val="22"/>
          <w:lang w:val="ru-RU"/>
        </w:rPr>
        <w:t xml:space="preserve">на адресу </w:t>
      </w:r>
      <w:r w:rsidRPr="00953F92">
        <w:rPr>
          <w:rFonts w:asciiTheme="minorHAnsi" w:hAnsiTheme="minorHAnsi"/>
          <w:color w:val="auto"/>
          <w:sz w:val="22"/>
          <w:szCs w:val="22"/>
          <w:lang w:val="sr-Cyrl-CS"/>
        </w:rPr>
        <w:t>Н</w:t>
      </w:r>
      <w:r w:rsidRPr="00953F92">
        <w:rPr>
          <w:rFonts w:asciiTheme="minorHAnsi" w:hAnsiTheme="minorHAnsi"/>
          <w:color w:val="auto"/>
          <w:sz w:val="22"/>
          <w:szCs w:val="22"/>
          <w:lang w:val="ru-RU"/>
        </w:rPr>
        <w:t xml:space="preserve">аручиоца и на начин и у року како је то описано у </w:t>
      </w:r>
      <w:r w:rsidR="00935FAB" w:rsidRPr="00953F92">
        <w:rPr>
          <w:rFonts w:asciiTheme="minorHAnsi" w:hAnsiTheme="minorHAnsi"/>
          <w:color w:val="auto"/>
          <w:sz w:val="22"/>
          <w:szCs w:val="22"/>
          <w:lang w:val="sr-Cyrl-CS"/>
        </w:rPr>
        <w:t>Захтеву</w:t>
      </w:r>
      <w:r w:rsidRPr="00953F92">
        <w:rPr>
          <w:rFonts w:asciiTheme="minorHAnsi" w:hAnsiTheme="minorHAnsi"/>
          <w:color w:val="auto"/>
          <w:sz w:val="22"/>
          <w:szCs w:val="22"/>
          <w:lang w:val="sr-Cyrl-CS"/>
        </w:rPr>
        <w:t xml:space="preserve"> </w:t>
      </w:r>
      <w:r w:rsidRPr="00953F92">
        <w:rPr>
          <w:rFonts w:asciiTheme="minorHAnsi" w:hAnsiTheme="minorHAnsi"/>
          <w:color w:val="auto"/>
          <w:sz w:val="22"/>
          <w:szCs w:val="22"/>
          <w:lang w:val="ru-RU"/>
        </w:rPr>
        <w:t xml:space="preserve">за </w:t>
      </w:r>
      <w:r w:rsidR="00935FAB" w:rsidRPr="00953F92">
        <w:rPr>
          <w:rFonts w:asciiTheme="minorHAnsi" w:hAnsiTheme="minorHAnsi"/>
          <w:color w:val="auto"/>
          <w:sz w:val="22"/>
          <w:szCs w:val="22"/>
          <w:lang w:val="ru-RU"/>
        </w:rPr>
        <w:t>достављање</w:t>
      </w:r>
      <w:r w:rsidRPr="00953F92">
        <w:rPr>
          <w:rFonts w:asciiTheme="minorHAnsi" w:hAnsiTheme="minorHAnsi"/>
          <w:color w:val="auto"/>
          <w:sz w:val="22"/>
          <w:szCs w:val="22"/>
          <w:lang w:val="ru-RU"/>
        </w:rPr>
        <w:t xml:space="preserve"> понуде.</w:t>
      </w:r>
    </w:p>
    <w:p w14:paraId="43D23CD2" w14:textId="77777777" w:rsidR="0036711D" w:rsidRPr="00953F92" w:rsidRDefault="0036711D" w:rsidP="00953F92">
      <w:pPr>
        <w:spacing w:line="240" w:lineRule="auto"/>
        <w:jc w:val="both"/>
        <w:rPr>
          <w:rFonts w:asciiTheme="minorHAnsi" w:hAnsiTheme="minorHAnsi"/>
          <w:sz w:val="22"/>
          <w:szCs w:val="22"/>
          <w:lang w:val="ru-RU"/>
        </w:rPr>
      </w:pPr>
      <w:r w:rsidRPr="00953F92">
        <w:rPr>
          <w:rFonts w:asciiTheme="minorHAnsi" w:hAnsiTheme="minorHAnsi"/>
          <w:sz w:val="22"/>
          <w:szCs w:val="22"/>
          <w:lang w:val="ru-RU"/>
        </w:rPr>
        <w:t>Понуда из става 1. овог члана, нарочито садржи цену по позицијама и укупну цену, опис радова, количине, рок извођења и све што је неопходно како би се извршила свака појединачна предметна набавка.</w:t>
      </w:r>
    </w:p>
    <w:p w14:paraId="73742937" w14:textId="3CAFE0F9" w:rsidR="0036711D" w:rsidRPr="00953F92" w:rsidRDefault="0036711D" w:rsidP="00953F92">
      <w:pPr>
        <w:spacing w:line="240" w:lineRule="auto"/>
        <w:jc w:val="both"/>
        <w:rPr>
          <w:rFonts w:asciiTheme="minorHAnsi" w:hAnsiTheme="minorHAnsi"/>
          <w:sz w:val="22"/>
          <w:szCs w:val="22"/>
          <w:lang w:val="sr-Cyrl-CS"/>
        </w:rPr>
      </w:pPr>
      <w:r w:rsidRPr="00953F92">
        <w:rPr>
          <w:rFonts w:asciiTheme="minorHAnsi" w:hAnsiTheme="minorHAnsi"/>
          <w:sz w:val="22"/>
          <w:szCs w:val="22"/>
          <w:lang w:val="ru-RU"/>
        </w:rPr>
        <w:t>Наручилац и Извођач</w:t>
      </w:r>
      <w:r w:rsidRPr="00953F92">
        <w:rPr>
          <w:rFonts w:asciiTheme="minorHAnsi" w:hAnsiTheme="minorHAnsi"/>
          <w:sz w:val="22"/>
          <w:szCs w:val="22"/>
          <w:lang w:val="sr-Cyrl-CS"/>
        </w:rPr>
        <w:t xml:space="preserve"> се обавезују да</w:t>
      </w:r>
      <w:r w:rsidRPr="00953F92">
        <w:rPr>
          <w:rFonts w:asciiTheme="minorHAnsi" w:hAnsiTheme="minorHAnsi"/>
          <w:sz w:val="22"/>
          <w:szCs w:val="22"/>
          <w:lang w:val="ru-RU"/>
        </w:rPr>
        <w:t xml:space="preserve"> закључ</w:t>
      </w:r>
      <w:r w:rsidRPr="00953F92">
        <w:rPr>
          <w:rFonts w:asciiTheme="minorHAnsi" w:hAnsiTheme="minorHAnsi"/>
          <w:sz w:val="22"/>
          <w:szCs w:val="22"/>
          <w:lang w:val="sr-Cyrl-CS"/>
        </w:rPr>
        <w:t>е</w:t>
      </w:r>
      <w:r w:rsidRPr="00953F92">
        <w:rPr>
          <w:rFonts w:asciiTheme="minorHAnsi" w:hAnsiTheme="minorHAnsi"/>
          <w:sz w:val="22"/>
          <w:szCs w:val="22"/>
          <w:lang w:val="ru-RU"/>
        </w:rPr>
        <w:t xml:space="preserve"> појединачне </w:t>
      </w:r>
      <w:r w:rsidR="005D24DA">
        <w:rPr>
          <w:rFonts w:asciiTheme="minorHAnsi" w:hAnsiTheme="minorHAnsi"/>
          <w:sz w:val="22"/>
          <w:szCs w:val="22"/>
          <w:lang w:val="sr-Cyrl-CS"/>
        </w:rPr>
        <w:t>у</w:t>
      </w:r>
      <w:r w:rsidRPr="00953F92">
        <w:rPr>
          <w:rFonts w:asciiTheme="minorHAnsi" w:hAnsiTheme="minorHAnsi"/>
          <w:sz w:val="22"/>
          <w:szCs w:val="22"/>
          <w:lang w:val="sr-Cyrl-CS"/>
        </w:rPr>
        <w:t>говоре</w:t>
      </w:r>
      <w:r w:rsidR="005D24DA">
        <w:rPr>
          <w:rFonts w:asciiTheme="minorHAnsi" w:hAnsiTheme="minorHAnsi"/>
          <w:sz w:val="22"/>
          <w:szCs w:val="22"/>
          <w:lang w:val="sr-Cyrl-CS"/>
        </w:rPr>
        <w:t xml:space="preserve"> / наруџбенице</w:t>
      </w:r>
      <w:r w:rsidRPr="00953F92">
        <w:rPr>
          <w:rFonts w:asciiTheme="minorHAnsi" w:hAnsiTheme="minorHAnsi"/>
          <w:sz w:val="22"/>
          <w:szCs w:val="22"/>
          <w:lang w:val="ru-RU"/>
        </w:rPr>
        <w:t xml:space="preserve"> у року од најдуже </w:t>
      </w:r>
      <w:r w:rsidR="00AC195C" w:rsidRPr="00953F92">
        <w:rPr>
          <w:rFonts w:asciiTheme="minorHAnsi" w:hAnsiTheme="minorHAnsi"/>
          <w:color w:val="FF0000"/>
          <w:sz w:val="22"/>
          <w:szCs w:val="22"/>
          <w:lang w:val="ru-RU"/>
        </w:rPr>
        <w:t>3</w:t>
      </w:r>
      <w:r w:rsidR="007C0925" w:rsidRPr="00953F92">
        <w:rPr>
          <w:rFonts w:asciiTheme="minorHAnsi" w:hAnsiTheme="minorHAnsi"/>
          <w:color w:val="FF0000"/>
          <w:sz w:val="22"/>
          <w:szCs w:val="22"/>
          <w:lang w:val="ru-RU"/>
        </w:rPr>
        <w:t xml:space="preserve"> </w:t>
      </w:r>
      <w:r w:rsidRPr="00953F92">
        <w:rPr>
          <w:rFonts w:asciiTheme="minorHAnsi" w:hAnsiTheme="minorHAnsi"/>
          <w:color w:val="FF0000"/>
          <w:sz w:val="22"/>
          <w:szCs w:val="22"/>
          <w:lang w:val="ru-RU"/>
        </w:rPr>
        <w:t>дана</w:t>
      </w:r>
      <w:r w:rsidRPr="00953F92">
        <w:rPr>
          <w:rFonts w:asciiTheme="minorHAnsi" w:hAnsiTheme="minorHAnsi"/>
          <w:sz w:val="22"/>
          <w:szCs w:val="22"/>
          <w:lang w:val="ru-RU"/>
        </w:rPr>
        <w:t xml:space="preserve">, од дана </w:t>
      </w:r>
      <w:r w:rsidRPr="00953F92">
        <w:rPr>
          <w:rFonts w:asciiTheme="minorHAnsi" w:hAnsiTheme="minorHAnsi"/>
          <w:sz w:val="22"/>
          <w:szCs w:val="22"/>
          <w:lang w:val="sr-Cyrl-CS"/>
        </w:rPr>
        <w:t xml:space="preserve">када Наручилац прими понуду по појединачном уговору, </w:t>
      </w:r>
      <w:r w:rsidRPr="00953F92">
        <w:rPr>
          <w:rFonts w:asciiTheme="minorHAnsi" w:hAnsiTheme="minorHAnsi"/>
          <w:sz w:val="22"/>
          <w:szCs w:val="22"/>
          <w:lang w:val="ru-RU"/>
        </w:rPr>
        <w:t xml:space="preserve">уколико је иста достављена у свему у складу са </w:t>
      </w:r>
      <w:r w:rsidRPr="00953F92">
        <w:rPr>
          <w:rFonts w:asciiTheme="minorHAnsi" w:hAnsiTheme="minorHAnsi"/>
          <w:sz w:val="22"/>
          <w:szCs w:val="22"/>
          <w:lang w:val="sr-Cyrl-CS"/>
        </w:rPr>
        <w:t xml:space="preserve">одредбама </w:t>
      </w:r>
      <w:r w:rsidRPr="00953F92">
        <w:rPr>
          <w:rFonts w:asciiTheme="minorHAnsi" w:hAnsiTheme="minorHAnsi"/>
          <w:sz w:val="22"/>
          <w:szCs w:val="22"/>
          <w:lang w:val="ru-RU"/>
        </w:rPr>
        <w:t>ов</w:t>
      </w:r>
      <w:r w:rsidRPr="00953F92">
        <w:rPr>
          <w:rFonts w:asciiTheme="minorHAnsi" w:hAnsiTheme="minorHAnsi"/>
          <w:sz w:val="22"/>
          <w:szCs w:val="22"/>
          <w:lang w:val="sr-Cyrl-CS"/>
        </w:rPr>
        <w:t>ог</w:t>
      </w:r>
      <w:r w:rsidRPr="00953F92">
        <w:rPr>
          <w:rFonts w:asciiTheme="minorHAnsi" w:hAnsiTheme="minorHAnsi"/>
          <w:sz w:val="22"/>
          <w:szCs w:val="22"/>
          <w:lang w:val="ru-RU"/>
        </w:rPr>
        <w:t xml:space="preserve"> Оквирним споразумом.</w:t>
      </w:r>
    </w:p>
    <w:p w14:paraId="4A5E1685" w14:textId="77777777" w:rsidR="00D57C2D" w:rsidRPr="00953F92" w:rsidRDefault="00D57C2D" w:rsidP="00953F92">
      <w:pPr>
        <w:spacing w:line="240" w:lineRule="auto"/>
        <w:jc w:val="center"/>
        <w:rPr>
          <w:rFonts w:asciiTheme="minorHAnsi" w:hAnsiTheme="minorHAnsi"/>
          <w:b/>
          <w:sz w:val="22"/>
          <w:szCs w:val="22"/>
          <w:lang w:val="ru-RU"/>
        </w:rPr>
      </w:pPr>
    </w:p>
    <w:p w14:paraId="1692C9C1" w14:textId="77777777" w:rsidR="0036711D" w:rsidRPr="00953F92" w:rsidRDefault="0036711D" w:rsidP="00953F92">
      <w:pPr>
        <w:spacing w:line="240" w:lineRule="auto"/>
        <w:jc w:val="center"/>
        <w:rPr>
          <w:rFonts w:asciiTheme="minorHAnsi" w:hAnsiTheme="minorHAnsi"/>
          <w:b/>
          <w:sz w:val="22"/>
          <w:szCs w:val="22"/>
          <w:lang w:val="ru-RU"/>
        </w:rPr>
      </w:pPr>
      <w:r w:rsidRPr="00953F92">
        <w:rPr>
          <w:rFonts w:asciiTheme="minorHAnsi" w:hAnsiTheme="minorHAnsi"/>
          <w:b/>
          <w:sz w:val="22"/>
          <w:szCs w:val="22"/>
          <w:lang w:val="ru-RU"/>
        </w:rPr>
        <w:t>Начин и рок плаћања</w:t>
      </w:r>
    </w:p>
    <w:p w14:paraId="1852B800" w14:textId="77777777" w:rsidR="0036711D" w:rsidRPr="00953F92" w:rsidRDefault="0036711D" w:rsidP="00953F92">
      <w:pPr>
        <w:spacing w:line="240" w:lineRule="auto"/>
        <w:jc w:val="center"/>
        <w:rPr>
          <w:rFonts w:asciiTheme="minorHAnsi" w:hAnsiTheme="minorHAnsi"/>
          <w:b/>
          <w:sz w:val="22"/>
          <w:szCs w:val="22"/>
          <w:lang w:val="ru-RU"/>
        </w:rPr>
      </w:pPr>
      <w:r w:rsidRPr="00953F92">
        <w:rPr>
          <w:rFonts w:asciiTheme="minorHAnsi" w:hAnsiTheme="minorHAnsi"/>
          <w:b/>
          <w:sz w:val="22"/>
          <w:szCs w:val="22"/>
          <w:lang w:val="ru-RU"/>
        </w:rPr>
        <w:t>Члан 7.</w:t>
      </w:r>
    </w:p>
    <w:p w14:paraId="0E7B34FE" w14:textId="60FE536B" w:rsidR="008336D6" w:rsidRPr="008336D6" w:rsidRDefault="0036711D">
      <w:pPr>
        <w:rPr>
          <w:lang w:val="sr-Cyrl-RS"/>
        </w:rPr>
      </w:pPr>
      <w:r w:rsidRPr="00953F92">
        <w:rPr>
          <w:rFonts w:asciiTheme="minorHAnsi" w:hAnsiTheme="minorHAnsi" w:cs="Arial"/>
          <w:color w:val="auto"/>
          <w:sz w:val="22"/>
          <w:szCs w:val="22"/>
          <w:lang w:val="sr-Cyrl-CS"/>
        </w:rPr>
        <w:t xml:space="preserve">Рок за плаћање испостављеног рачуна, са пратећим документима је 45 дана од дана достављања рачуна што је у складу са </w:t>
      </w:r>
      <w:r w:rsidRPr="00953F92">
        <w:rPr>
          <w:rFonts w:asciiTheme="minorHAnsi" w:hAnsiTheme="minorHAnsi" w:cs="Arial"/>
          <w:color w:val="auto"/>
          <w:sz w:val="22"/>
          <w:szCs w:val="22"/>
          <w:lang w:val="ru-RU"/>
        </w:rPr>
        <w:t>у рок</w:t>
      </w:r>
      <w:r w:rsidRPr="00953F92">
        <w:rPr>
          <w:rFonts w:asciiTheme="minorHAnsi" w:hAnsiTheme="minorHAnsi" w:cs="Arial"/>
          <w:color w:val="auto"/>
          <w:sz w:val="22"/>
          <w:szCs w:val="22"/>
          <w:lang w:val="sr-Cyrl-CS"/>
        </w:rPr>
        <w:t>овима</w:t>
      </w:r>
      <w:r w:rsidRPr="00953F92">
        <w:rPr>
          <w:rFonts w:asciiTheme="minorHAnsi" w:hAnsiTheme="minorHAnsi" w:cs="Arial"/>
          <w:color w:val="auto"/>
          <w:sz w:val="22"/>
          <w:szCs w:val="22"/>
          <w:lang w:val="ru-RU"/>
        </w:rPr>
        <w:t xml:space="preserve"> прописаном Законом о роковима измирења новчаних обавеза у комерцијалним трансакцијама </w:t>
      </w:r>
      <w:r w:rsidR="001715A7" w:rsidRPr="008336D6">
        <w:rPr>
          <w:rFonts w:asciiTheme="minorHAnsi" w:hAnsiTheme="minorHAnsi"/>
          <w:sz w:val="22"/>
          <w:szCs w:val="22"/>
          <w:lang w:val="ru-RU"/>
        </w:rPr>
        <w:t>(„Сл.Гласник РС“</w:t>
      </w:r>
      <w:r w:rsidR="00BA524B" w:rsidRPr="008336D6">
        <w:rPr>
          <w:rFonts w:asciiTheme="minorHAnsi" w:hAnsiTheme="minorHAnsi"/>
          <w:sz w:val="22"/>
          <w:szCs w:val="22"/>
          <w:lang w:val="sr-Latn-RS"/>
        </w:rPr>
        <w:t xml:space="preserve"> </w:t>
      </w:r>
      <w:r w:rsidR="008336D6" w:rsidRPr="008336D6">
        <w:rPr>
          <w:rFonts w:asciiTheme="minorHAnsi" w:hAnsiTheme="minorHAnsi"/>
          <w:sz w:val="22"/>
          <w:szCs w:val="22"/>
          <w:lang w:val="sr-Latn-RS"/>
        </w:rPr>
        <w:t>119/2012, 68/2015, 113/2017, 91/2019, 44/2021, 44/2021 - др. закон, 130/2021, 129/2021 - др. закон и 138/2022)</w:t>
      </w:r>
      <w:r w:rsidR="008336D6">
        <w:rPr>
          <w:rFonts w:asciiTheme="minorHAnsi" w:hAnsiTheme="minorHAnsi"/>
          <w:sz w:val="22"/>
          <w:szCs w:val="22"/>
          <w:lang w:val="sr-Cyrl-RS"/>
        </w:rPr>
        <w:t>.</w:t>
      </w:r>
    </w:p>
    <w:p w14:paraId="38698508" w14:textId="1B0D1C2B" w:rsidR="001715A7" w:rsidRPr="00953F92" w:rsidRDefault="001715A7" w:rsidP="00953F92">
      <w:pPr>
        <w:spacing w:line="240" w:lineRule="auto"/>
        <w:jc w:val="both"/>
        <w:rPr>
          <w:rFonts w:asciiTheme="minorHAnsi" w:hAnsiTheme="minorHAnsi"/>
          <w:sz w:val="22"/>
          <w:szCs w:val="22"/>
          <w:lang w:val="sr-Cyrl-CS"/>
        </w:rPr>
      </w:pPr>
    </w:p>
    <w:p w14:paraId="4321641D" w14:textId="3C0D888D" w:rsidR="00FC129A" w:rsidRPr="00953F92" w:rsidRDefault="0036711D" w:rsidP="00953F92">
      <w:pPr>
        <w:autoSpaceDE w:val="0"/>
        <w:autoSpaceDN w:val="0"/>
        <w:adjustRightInd w:val="0"/>
        <w:spacing w:line="240" w:lineRule="auto"/>
        <w:jc w:val="both"/>
        <w:rPr>
          <w:rFonts w:asciiTheme="minorHAnsi" w:hAnsiTheme="minorHAnsi"/>
          <w:sz w:val="22"/>
          <w:szCs w:val="22"/>
          <w:lang w:val="sr-Cyrl-CS"/>
        </w:rPr>
      </w:pPr>
      <w:r w:rsidRPr="00953F92">
        <w:rPr>
          <w:rFonts w:asciiTheme="minorHAnsi" w:hAnsiTheme="minorHAnsi" w:cstheme="minorHAnsi"/>
          <w:sz w:val="22"/>
          <w:szCs w:val="22"/>
          <w:lang w:val="ru-RU"/>
        </w:rPr>
        <w:t xml:space="preserve">Међу уговорним странама је неспорно да Наручилац </w:t>
      </w:r>
      <w:r w:rsidR="00FC129A" w:rsidRPr="00953F92">
        <w:rPr>
          <w:rFonts w:asciiTheme="minorHAnsi" w:hAnsiTheme="minorHAnsi"/>
          <w:sz w:val="22"/>
          <w:szCs w:val="22"/>
          <w:lang w:val="ru-RU"/>
        </w:rPr>
        <w:t>преузима обавезу плаћања уговорних обавеза које доспевају до 31.12.202</w:t>
      </w:r>
      <w:r w:rsidR="008336D6">
        <w:rPr>
          <w:rFonts w:asciiTheme="minorHAnsi" w:hAnsiTheme="minorHAnsi"/>
          <w:sz w:val="22"/>
          <w:szCs w:val="22"/>
          <w:lang w:val="ru-RU"/>
        </w:rPr>
        <w:t>5</w:t>
      </w:r>
      <w:r w:rsidR="00FC129A" w:rsidRPr="00953F92">
        <w:rPr>
          <w:rFonts w:asciiTheme="minorHAnsi" w:hAnsiTheme="minorHAnsi"/>
          <w:sz w:val="22"/>
          <w:szCs w:val="22"/>
          <w:lang w:val="ru-RU"/>
        </w:rPr>
        <w:t>. године,</w:t>
      </w:r>
      <w:r w:rsidR="00FC129A" w:rsidRPr="00953F92">
        <w:rPr>
          <w:rFonts w:asciiTheme="minorHAnsi" w:hAnsiTheme="minorHAnsi"/>
          <w:sz w:val="22"/>
          <w:szCs w:val="22"/>
          <w:lang w:val="sr-Cyrl-CS"/>
        </w:rPr>
        <w:t xml:space="preserve"> до износа предвиђеног у финансијском плану за 202</w:t>
      </w:r>
      <w:r w:rsidR="008336D6">
        <w:rPr>
          <w:rFonts w:asciiTheme="minorHAnsi" w:hAnsiTheme="minorHAnsi"/>
          <w:sz w:val="22"/>
          <w:szCs w:val="22"/>
          <w:lang w:val="sr-Cyrl-CS"/>
        </w:rPr>
        <w:t>5</w:t>
      </w:r>
      <w:r w:rsidR="00FC129A" w:rsidRPr="00953F92">
        <w:rPr>
          <w:rFonts w:asciiTheme="minorHAnsi" w:hAnsiTheme="minorHAnsi"/>
          <w:sz w:val="22"/>
          <w:szCs w:val="22"/>
          <w:lang w:val="sr-Cyrl-CS"/>
        </w:rPr>
        <w:t xml:space="preserve">. годину, </w:t>
      </w:r>
      <w:r w:rsidR="00FC129A" w:rsidRPr="00953F92">
        <w:rPr>
          <w:rFonts w:asciiTheme="minorHAnsi" w:hAnsiTheme="minorHAnsi"/>
          <w:sz w:val="22"/>
          <w:szCs w:val="22"/>
          <w:lang w:val="ru-RU"/>
        </w:rPr>
        <w:t>а обавезе плаћања након истека овог периода, вршиће се уз услов обезбеђења потребних средстава на основу Одлуке о буџету Градске општине Савски венац за 202</w:t>
      </w:r>
      <w:r w:rsidR="008336D6">
        <w:rPr>
          <w:rFonts w:asciiTheme="minorHAnsi" w:hAnsiTheme="minorHAnsi"/>
          <w:sz w:val="22"/>
          <w:szCs w:val="22"/>
          <w:lang w:val="ru-RU"/>
        </w:rPr>
        <w:t>6</w:t>
      </w:r>
      <w:r w:rsidR="00FC129A" w:rsidRPr="00953F92">
        <w:rPr>
          <w:rFonts w:asciiTheme="minorHAnsi" w:hAnsiTheme="minorHAnsi"/>
          <w:sz w:val="22"/>
          <w:szCs w:val="22"/>
          <w:lang w:val="ru-RU"/>
        </w:rPr>
        <w:t>. годину, а све у складу са Уредбом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(„Службени гласник РС“, бр. 21/2014 и 18/2019).</w:t>
      </w:r>
    </w:p>
    <w:p w14:paraId="730A8F10" w14:textId="77777777" w:rsidR="0036711D" w:rsidRPr="00953F92" w:rsidRDefault="0036711D" w:rsidP="00953F92">
      <w:pPr>
        <w:autoSpaceDE w:val="0"/>
        <w:autoSpaceDN w:val="0"/>
        <w:adjustRightInd w:val="0"/>
        <w:spacing w:line="240" w:lineRule="auto"/>
        <w:jc w:val="both"/>
        <w:rPr>
          <w:rFonts w:asciiTheme="minorHAnsi" w:hAnsiTheme="minorHAnsi" w:cs="Arial"/>
          <w:sz w:val="22"/>
          <w:szCs w:val="22"/>
          <w:lang w:val="sr-Cyrl-CS"/>
        </w:rPr>
      </w:pPr>
    </w:p>
    <w:p w14:paraId="771F538B" w14:textId="77777777" w:rsidR="0036711D" w:rsidRPr="00953F92" w:rsidRDefault="0036711D" w:rsidP="00953F92">
      <w:pPr>
        <w:spacing w:line="240" w:lineRule="auto"/>
        <w:jc w:val="center"/>
        <w:rPr>
          <w:rFonts w:asciiTheme="minorHAnsi" w:hAnsiTheme="minorHAnsi"/>
          <w:b/>
          <w:color w:val="auto"/>
          <w:sz w:val="22"/>
          <w:szCs w:val="22"/>
          <w:lang w:val="ru-RU"/>
        </w:rPr>
      </w:pPr>
      <w:r w:rsidRPr="00953F92">
        <w:rPr>
          <w:rFonts w:asciiTheme="minorHAnsi" w:hAnsiTheme="minorHAnsi"/>
          <w:b/>
          <w:color w:val="auto"/>
          <w:sz w:val="22"/>
          <w:szCs w:val="22"/>
          <w:lang w:val="ru-RU"/>
        </w:rPr>
        <w:t>Рок за извођења радова</w:t>
      </w:r>
    </w:p>
    <w:p w14:paraId="07D4E9B8" w14:textId="77777777" w:rsidR="0036711D" w:rsidRPr="00953F92" w:rsidRDefault="0036711D" w:rsidP="00953F92">
      <w:pPr>
        <w:spacing w:line="240" w:lineRule="auto"/>
        <w:jc w:val="center"/>
        <w:rPr>
          <w:rFonts w:asciiTheme="minorHAnsi" w:hAnsiTheme="minorHAnsi"/>
          <w:sz w:val="22"/>
          <w:szCs w:val="22"/>
          <w:lang w:val="sr-Cyrl-CS"/>
        </w:rPr>
      </w:pPr>
      <w:r w:rsidRPr="00953F92">
        <w:rPr>
          <w:rFonts w:asciiTheme="minorHAnsi" w:hAnsiTheme="minorHAnsi"/>
          <w:b/>
          <w:sz w:val="22"/>
          <w:szCs w:val="22"/>
          <w:lang w:val="ru-RU"/>
        </w:rPr>
        <w:t>Члан 8</w:t>
      </w:r>
      <w:r w:rsidRPr="00953F92">
        <w:rPr>
          <w:rFonts w:asciiTheme="minorHAnsi" w:hAnsiTheme="minorHAnsi"/>
          <w:sz w:val="22"/>
          <w:szCs w:val="22"/>
          <w:lang w:val="ru-RU"/>
        </w:rPr>
        <w:t>.</w:t>
      </w:r>
    </w:p>
    <w:p w14:paraId="0E16F2D1" w14:textId="2667BA55" w:rsidR="0036711D" w:rsidRPr="00953F92" w:rsidRDefault="0036711D" w:rsidP="00953F92">
      <w:pPr>
        <w:spacing w:line="240" w:lineRule="auto"/>
        <w:jc w:val="both"/>
        <w:rPr>
          <w:rFonts w:asciiTheme="minorHAnsi" w:hAnsiTheme="minorHAnsi"/>
          <w:sz w:val="22"/>
          <w:szCs w:val="22"/>
          <w:lang w:val="ru-RU"/>
        </w:rPr>
      </w:pPr>
      <w:r w:rsidRPr="00953F92">
        <w:rPr>
          <w:rFonts w:asciiTheme="minorHAnsi" w:hAnsiTheme="minorHAnsi"/>
          <w:sz w:val="22"/>
          <w:szCs w:val="22"/>
          <w:lang w:val="ru-RU"/>
        </w:rPr>
        <w:t>Извођач је дужан да сваки појединачни предм</w:t>
      </w:r>
      <w:r w:rsidR="005F5514" w:rsidRPr="00953F92">
        <w:rPr>
          <w:rFonts w:asciiTheme="minorHAnsi" w:hAnsiTheme="minorHAnsi"/>
          <w:sz w:val="22"/>
          <w:szCs w:val="22"/>
          <w:lang w:val="ru-RU"/>
        </w:rPr>
        <w:t>е</w:t>
      </w:r>
      <w:r w:rsidRPr="00953F92">
        <w:rPr>
          <w:rFonts w:asciiTheme="minorHAnsi" w:hAnsiTheme="minorHAnsi"/>
          <w:sz w:val="22"/>
          <w:szCs w:val="22"/>
          <w:lang w:val="ru-RU"/>
        </w:rPr>
        <w:t>т набавке изведе</w:t>
      </w:r>
      <w:r w:rsidR="007163B3" w:rsidRPr="00953F92">
        <w:rPr>
          <w:rFonts w:asciiTheme="minorHAnsi" w:hAnsiTheme="minorHAnsi"/>
          <w:sz w:val="22"/>
          <w:szCs w:val="22"/>
          <w:lang w:val="ru-RU"/>
        </w:rPr>
        <w:t xml:space="preserve"> на основу појединачног уговора</w:t>
      </w:r>
      <w:r w:rsidRPr="00953F92">
        <w:rPr>
          <w:rFonts w:asciiTheme="minorHAnsi" w:hAnsiTheme="minorHAnsi"/>
          <w:sz w:val="22"/>
          <w:szCs w:val="22"/>
          <w:lang w:val="ru-RU"/>
        </w:rPr>
        <w:t xml:space="preserve"> </w:t>
      </w:r>
      <w:r w:rsidR="005D24DA">
        <w:rPr>
          <w:rFonts w:asciiTheme="minorHAnsi" w:hAnsiTheme="minorHAnsi"/>
          <w:sz w:val="22"/>
          <w:szCs w:val="22"/>
          <w:lang w:val="ru-RU"/>
        </w:rPr>
        <w:t>/ наруџбенице</w:t>
      </w:r>
      <w:r w:rsidRPr="00953F92">
        <w:rPr>
          <w:rFonts w:asciiTheme="minorHAnsi" w:hAnsiTheme="minorHAnsi"/>
          <w:sz w:val="22"/>
          <w:szCs w:val="22"/>
          <w:lang w:val="ru-RU"/>
        </w:rPr>
        <w:t xml:space="preserve"> који је закључен између Наручиоца и тог Извођача, у складу са овим Оквирним споразумом, квалитетно и према правилима струке </w:t>
      </w:r>
      <w:r w:rsidR="00935FAB" w:rsidRPr="00953F92">
        <w:rPr>
          <w:rFonts w:asciiTheme="minorHAnsi" w:hAnsiTheme="minorHAnsi"/>
          <w:sz w:val="22"/>
          <w:szCs w:val="22"/>
          <w:lang w:val="ru-RU"/>
        </w:rPr>
        <w:t xml:space="preserve">и </w:t>
      </w:r>
      <w:r w:rsidRPr="00953F92">
        <w:rPr>
          <w:rFonts w:asciiTheme="minorHAnsi" w:hAnsiTheme="minorHAnsi"/>
          <w:sz w:val="22"/>
          <w:szCs w:val="22"/>
          <w:lang w:val="ru-RU"/>
        </w:rPr>
        <w:t xml:space="preserve">у року који је </w:t>
      </w:r>
      <w:r w:rsidR="00935FAB" w:rsidRPr="00953F92">
        <w:rPr>
          <w:rFonts w:asciiTheme="minorHAnsi" w:hAnsiTheme="minorHAnsi"/>
          <w:sz w:val="22"/>
          <w:szCs w:val="22"/>
          <w:lang w:val="ru-RU"/>
        </w:rPr>
        <w:t>одређен појединачним уговором</w:t>
      </w:r>
      <w:r w:rsidRPr="00953F92">
        <w:rPr>
          <w:rFonts w:asciiTheme="minorHAnsi" w:hAnsiTheme="minorHAnsi"/>
          <w:sz w:val="22"/>
          <w:szCs w:val="22"/>
          <w:lang w:val="ru-RU"/>
        </w:rPr>
        <w:t>.</w:t>
      </w:r>
    </w:p>
    <w:p w14:paraId="216DED88" w14:textId="77777777" w:rsidR="0036711D" w:rsidRPr="00953F92" w:rsidRDefault="0036711D" w:rsidP="00953F92">
      <w:pPr>
        <w:spacing w:line="240" w:lineRule="auto"/>
        <w:jc w:val="center"/>
        <w:rPr>
          <w:rFonts w:asciiTheme="minorHAnsi" w:hAnsiTheme="minorHAnsi"/>
          <w:b/>
          <w:sz w:val="22"/>
          <w:szCs w:val="22"/>
          <w:lang w:val="ru-RU"/>
        </w:rPr>
      </w:pPr>
    </w:p>
    <w:p w14:paraId="113E3753" w14:textId="77777777" w:rsidR="0036711D" w:rsidRPr="00953F92" w:rsidRDefault="0036711D" w:rsidP="00953F92">
      <w:pPr>
        <w:spacing w:line="240" w:lineRule="auto"/>
        <w:jc w:val="center"/>
        <w:rPr>
          <w:rFonts w:asciiTheme="minorHAnsi" w:hAnsiTheme="minorHAnsi"/>
          <w:b/>
          <w:strike/>
          <w:sz w:val="22"/>
          <w:szCs w:val="22"/>
          <w:lang w:val="sr-Cyrl-CS"/>
        </w:rPr>
      </w:pPr>
      <w:r w:rsidRPr="00953F92">
        <w:rPr>
          <w:rFonts w:asciiTheme="minorHAnsi" w:hAnsiTheme="minorHAnsi"/>
          <w:b/>
          <w:sz w:val="22"/>
          <w:szCs w:val="22"/>
          <w:lang w:val="ru-RU"/>
        </w:rPr>
        <w:t xml:space="preserve">Послови контроле и праћења </w:t>
      </w:r>
      <w:r w:rsidRPr="00953F92">
        <w:rPr>
          <w:rFonts w:asciiTheme="minorHAnsi" w:hAnsiTheme="minorHAnsi"/>
          <w:b/>
          <w:sz w:val="22"/>
          <w:szCs w:val="22"/>
          <w:lang w:val="sr-Cyrl-CS"/>
        </w:rPr>
        <w:t>извршења оквирног споразума</w:t>
      </w:r>
    </w:p>
    <w:p w14:paraId="1ADD387B" w14:textId="77777777" w:rsidR="0036711D" w:rsidRPr="00953F92" w:rsidRDefault="0036711D" w:rsidP="00953F92">
      <w:pPr>
        <w:spacing w:line="240" w:lineRule="auto"/>
        <w:jc w:val="center"/>
        <w:rPr>
          <w:rFonts w:asciiTheme="minorHAnsi" w:hAnsiTheme="minorHAnsi"/>
          <w:b/>
          <w:sz w:val="22"/>
          <w:szCs w:val="22"/>
          <w:lang w:val="ru-RU"/>
        </w:rPr>
      </w:pPr>
      <w:r w:rsidRPr="00953F92">
        <w:rPr>
          <w:rFonts w:asciiTheme="minorHAnsi" w:hAnsiTheme="minorHAnsi"/>
          <w:b/>
          <w:sz w:val="22"/>
          <w:szCs w:val="22"/>
          <w:lang w:val="ru-RU"/>
        </w:rPr>
        <w:t>Члан 9.</w:t>
      </w:r>
    </w:p>
    <w:p w14:paraId="33CC8B8B" w14:textId="77777777" w:rsidR="0036711D" w:rsidRPr="00953F92" w:rsidRDefault="0036711D" w:rsidP="00953F92">
      <w:pPr>
        <w:spacing w:line="240" w:lineRule="auto"/>
        <w:jc w:val="both"/>
        <w:rPr>
          <w:rFonts w:asciiTheme="minorHAnsi" w:hAnsiTheme="minorHAnsi"/>
          <w:sz w:val="22"/>
          <w:szCs w:val="22"/>
          <w:lang w:val="sr-Cyrl-CS"/>
        </w:rPr>
      </w:pPr>
      <w:r w:rsidRPr="00953F92">
        <w:rPr>
          <w:rFonts w:asciiTheme="minorHAnsi" w:hAnsiTheme="minorHAnsi"/>
          <w:sz w:val="22"/>
          <w:szCs w:val="22"/>
          <w:lang w:val="sr-Cyrl-CS"/>
        </w:rPr>
        <w:t>У скл</w:t>
      </w:r>
      <w:r w:rsidRPr="00953F92">
        <w:rPr>
          <w:rFonts w:asciiTheme="minorHAnsi" w:hAnsiTheme="minorHAnsi"/>
          <w:sz w:val="22"/>
          <w:szCs w:val="22"/>
        </w:rPr>
        <w:t>a</w:t>
      </w:r>
      <w:r w:rsidRPr="00953F92">
        <w:rPr>
          <w:rFonts w:asciiTheme="minorHAnsi" w:hAnsiTheme="minorHAnsi"/>
          <w:sz w:val="22"/>
          <w:szCs w:val="22"/>
          <w:lang w:val="sr-Cyrl-CS"/>
        </w:rPr>
        <w:t xml:space="preserve">ду са </w:t>
      </w:r>
      <w:r w:rsidRPr="00953F92">
        <w:rPr>
          <w:rFonts w:asciiTheme="minorHAnsi" w:hAnsiTheme="minorHAnsi"/>
          <w:sz w:val="22"/>
          <w:szCs w:val="22"/>
        </w:rPr>
        <w:t>o</w:t>
      </w:r>
      <w:r w:rsidRPr="00953F92">
        <w:rPr>
          <w:rFonts w:asciiTheme="minorHAnsi" w:hAnsiTheme="minorHAnsi"/>
          <w:sz w:val="22"/>
          <w:szCs w:val="22"/>
          <w:lang w:val="sr-Cyrl-CS"/>
        </w:rPr>
        <w:t>вим Оквирним споразумом, уговарачи сагласно утврђују, а имајући у виду да тек закључењем појединачних уговора заснивају конкретна права и обавезе, да ће појединачним уговорима ближе дефинисати начин на који се врши пријем</w:t>
      </w:r>
      <w:r w:rsidRPr="00953F92">
        <w:rPr>
          <w:rFonts w:asciiTheme="minorHAnsi" w:hAnsiTheme="minorHAnsi"/>
          <w:color w:val="auto"/>
          <w:sz w:val="22"/>
          <w:szCs w:val="22"/>
          <w:lang w:val="ru-RU"/>
        </w:rPr>
        <w:t xml:space="preserve"> извршене појединачне предметне обавезе, рекламацију на извршене радове, питање отклањање недостатака у року, </w:t>
      </w:r>
      <w:r w:rsidRPr="00953F92">
        <w:rPr>
          <w:rFonts w:asciiTheme="minorHAnsi" w:hAnsiTheme="minorHAnsi"/>
          <w:sz w:val="22"/>
          <w:szCs w:val="22"/>
          <w:lang w:val="sr-Cyrl-CS"/>
        </w:rPr>
        <w:t>начин праћења извршења уговорене обавезе, које проистичу из сваког појединачног уговора посебно</w:t>
      </w:r>
      <w:r w:rsidR="00B6264D" w:rsidRPr="00953F92">
        <w:rPr>
          <w:rFonts w:asciiTheme="minorHAnsi" w:hAnsiTheme="minorHAnsi"/>
          <w:sz w:val="22"/>
          <w:szCs w:val="22"/>
          <w:lang w:val="sr-Cyrl-CS"/>
        </w:rPr>
        <w:t>,</w:t>
      </w:r>
      <w:r w:rsidRPr="00953F92">
        <w:rPr>
          <w:rFonts w:asciiTheme="minorHAnsi" w:hAnsiTheme="minorHAnsi"/>
          <w:sz w:val="22"/>
          <w:szCs w:val="22"/>
          <w:lang w:val="sr-Cyrl-CS"/>
        </w:rPr>
        <w:t xml:space="preserve"> и </w:t>
      </w:r>
      <w:r w:rsidR="00B6264D" w:rsidRPr="00953F92">
        <w:rPr>
          <w:rFonts w:asciiTheme="minorHAnsi" w:hAnsiTheme="minorHAnsi"/>
          <w:sz w:val="22"/>
          <w:szCs w:val="22"/>
          <w:lang w:val="sr-Cyrl-CS"/>
        </w:rPr>
        <w:t>друго</w:t>
      </w:r>
      <w:r w:rsidRPr="00953F92">
        <w:rPr>
          <w:rFonts w:asciiTheme="minorHAnsi" w:hAnsiTheme="minorHAnsi"/>
          <w:sz w:val="22"/>
          <w:szCs w:val="22"/>
          <w:lang w:val="sr-Cyrl-CS"/>
        </w:rPr>
        <w:t>.</w:t>
      </w:r>
    </w:p>
    <w:p w14:paraId="49122A90" w14:textId="77777777" w:rsidR="0036711D" w:rsidRPr="00953F92" w:rsidRDefault="0036711D" w:rsidP="00953F92">
      <w:pPr>
        <w:spacing w:line="240" w:lineRule="auto"/>
        <w:jc w:val="both"/>
        <w:rPr>
          <w:rFonts w:asciiTheme="minorHAnsi" w:hAnsiTheme="minorHAnsi"/>
          <w:sz w:val="22"/>
          <w:szCs w:val="22"/>
          <w:lang w:val="sr-Cyrl-CS"/>
        </w:rPr>
      </w:pPr>
      <w:r w:rsidRPr="00953F92">
        <w:rPr>
          <w:rFonts w:asciiTheme="minorHAnsi" w:hAnsiTheme="minorHAnsi"/>
          <w:sz w:val="22"/>
          <w:szCs w:val="22"/>
          <w:lang w:val="sr-Cyrl-CS"/>
        </w:rPr>
        <w:lastRenderedPageBreak/>
        <w:t>Праћење динамике трошења средстава по Оквирном спор</w:t>
      </w:r>
      <w:r w:rsidRPr="00953F92">
        <w:rPr>
          <w:rFonts w:asciiTheme="minorHAnsi" w:hAnsiTheme="minorHAnsi"/>
          <w:sz w:val="22"/>
          <w:szCs w:val="22"/>
        </w:rPr>
        <w:t>a</w:t>
      </w:r>
      <w:r w:rsidRPr="00953F92">
        <w:rPr>
          <w:rFonts w:asciiTheme="minorHAnsi" w:hAnsiTheme="minorHAnsi"/>
          <w:sz w:val="22"/>
          <w:szCs w:val="22"/>
          <w:lang w:val="sr-Cyrl-CS"/>
        </w:rPr>
        <w:t>зуму је обавеза и Извођача и Наручиоца, коју Наручилац спроводи преко одговорних лица у Одељењима који су носиоци посла по овом Оквирном споразуму.</w:t>
      </w:r>
    </w:p>
    <w:p w14:paraId="58F7B2B3" w14:textId="77777777" w:rsidR="00816B58" w:rsidRPr="00953F92" w:rsidRDefault="00816B58" w:rsidP="00953F92">
      <w:pPr>
        <w:spacing w:line="240" w:lineRule="auto"/>
        <w:jc w:val="both"/>
        <w:rPr>
          <w:rFonts w:asciiTheme="minorHAnsi" w:hAnsiTheme="minorHAnsi"/>
          <w:sz w:val="22"/>
          <w:szCs w:val="22"/>
          <w:highlight w:val="yellow"/>
          <w:lang w:val="sr-Cyrl-CS"/>
        </w:rPr>
      </w:pPr>
      <w:r w:rsidRPr="00953F92">
        <w:rPr>
          <w:rFonts w:asciiTheme="minorHAnsi" w:hAnsiTheme="minorHAnsi" w:cstheme="minorHAnsi"/>
          <w:sz w:val="22"/>
          <w:szCs w:val="22"/>
          <w:lang w:val="ru-RU"/>
        </w:rPr>
        <w:t>Стручни надзор над извођењем радова, врши</w:t>
      </w:r>
      <w:r w:rsidRPr="00953F92">
        <w:rPr>
          <w:rFonts w:asciiTheme="minorHAnsi" w:hAnsiTheme="minorHAnsi" w:cstheme="minorHAnsi"/>
          <w:sz w:val="22"/>
          <w:szCs w:val="22"/>
          <w:lang w:val="sr-Cyrl-CS"/>
        </w:rPr>
        <w:t xml:space="preserve"> </w:t>
      </w:r>
      <w:r w:rsidRPr="00953F92">
        <w:rPr>
          <w:rFonts w:asciiTheme="minorHAnsi" w:hAnsiTheme="minorHAnsi" w:cstheme="minorHAnsi"/>
          <w:sz w:val="22"/>
          <w:szCs w:val="22"/>
          <w:lang w:val="ru-RU"/>
        </w:rPr>
        <w:t>лице које именује Наручилац.</w:t>
      </w:r>
    </w:p>
    <w:p w14:paraId="318F5572" w14:textId="77777777" w:rsidR="0036711D" w:rsidRPr="00953F92" w:rsidRDefault="0036711D" w:rsidP="00953F92">
      <w:pPr>
        <w:spacing w:line="240" w:lineRule="auto"/>
        <w:jc w:val="center"/>
        <w:rPr>
          <w:rFonts w:asciiTheme="minorHAnsi" w:hAnsiTheme="minorHAnsi"/>
          <w:b/>
          <w:color w:val="auto"/>
          <w:sz w:val="22"/>
          <w:szCs w:val="22"/>
          <w:lang w:val="ru-RU"/>
        </w:rPr>
      </w:pPr>
    </w:p>
    <w:p w14:paraId="62CDB6C7" w14:textId="77777777" w:rsidR="0036711D" w:rsidRPr="00953F92" w:rsidRDefault="0036711D" w:rsidP="00953F92">
      <w:pPr>
        <w:spacing w:line="240" w:lineRule="auto"/>
        <w:jc w:val="center"/>
        <w:rPr>
          <w:rFonts w:asciiTheme="minorHAnsi" w:hAnsiTheme="minorHAnsi"/>
          <w:b/>
          <w:color w:val="auto"/>
          <w:sz w:val="22"/>
          <w:szCs w:val="22"/>
          <w:lang w:val="ru-RU"/>
        </w:rPr>
      </w:pPr>
      <w:r w:rsidRPr="00953F92">
        <w:rPr>
          <w:rFonts w:asciiTheme="minorHAnsi" w:hAnsiTheme="minorHAnsi"/>
          <w:b/>
          <w:color w:val="auto"/>
          <w:sz w:val="22"/>
          <w:szCs w:val="22"/>
          <w:lang w:val="ru-RU"/>
        </w:rPr>
        <w:t>Гарантни рок</w:t>
      </w:r>
    </w:p>
    <w:p w14:paraId="08E9CB42" w14:textId="77777777" w:rsidR="0036711D" w:rsidRPr="00953F92" w:rsidRDefault="0036711D" w:rsidP="00953F92">
      <w:pPr>
        <w:spacing w:line="240" w:lineRule="auto"/>
        <w:jc w:val="center"/>
        <w:rPr>
          <w:rFonts w:asciiTheme="minorHAnsi" w:hAnsiTheme="minorHAnsi"/>
          <w:b/>
          <w:color w:val="auto"/>
          <w:sz w:val="22"/>
          <w:szCs w:val="22"/>
          <w:lang w:val="ru-RU"/>
        </w:rPr>
      </w:pPr>
      <w:r w:rsidRPr="00953F92">
        <w:rPr>
          <w:rFonts w:asciiTheme="minorHAnsi" w:hAnsiTheme="minorHAnsi"/>
          <w:b/>
          <w:color w:val="auto"/>
          <w:sz w:val="22"/>
          <w:szCs w:val="22"/>
          <w:lang w:val="ru-RU"/>
        </w:rPr>
        <w:t>Члан 10.</w:t>
      </w:r>
    </w:p>
    <w:p w14:paraId="0C276A16" w14:textId="77777777" w:rsidR="0036711D" w:rsidRPr="00953F92" w:rsidRDefault="0036711D" w:rsidP="00953F92">
      <w:pPr>
        <w:spacing w:line="240" w:lineRule="auto"/>
        <w:jc w:val="both"/>
        <w:rPr>
          <w:rFonts w:asciiTheme="minorHAnsi" w:hAnsiTheme="minorHAnsi"/>
          <w:color w:val="auto"/>
          <w:sz w:val="22"/>
          <w:szCs w:val="22"/>
          <w:lang w:val="ru-RU"/>
        </w:rPr>
      </w:pPr>
      <w:r w:rsidRPr="00953F92">
        <w:rPr>
          <w:rFonts w:asciiTheme="minorHAnsi" w:hAnsiTheme="minorHAnsi" w:cs="Arial"/>
          <w:color w:val="auto"/>
          <w:sz w:val="22"/>
          <w:szCs w:val="22"/>
          <w:lang w:val="sr-Cyrl-CS"/>
        </w:rPr>
        <w:t>Гаранти рок за изведене радове износи 24 месеца од пријема изведених радова по закљученом појединачном Уговору и регулише се закључивањем појединачног Уговора.</w:t>
      </w:r>
    </w:p>
    <w:p w14:paraId="5F1D8FED" w14:textId="77777777" w:rsidR="001F1007" w:rsidRPr="00953F92" w:rsidRDefault="001F1007" w:rsidP="00953F92">
      <w:pPr>
        <w:spacing w:line="240" w:lineRule="auto"/>
        <w:jc w:val="center"/>
        <w:rPr>
          <w:rFonts w:asciiTheme="minorHAnsi" w:hAnsiTheme="minorHAnsi"/>
          <w:b/>
          <w:sz w:val="22"/>
          <w:szCs w:val="22"/>
        </w:rPr>
      </w:pPr>
    </w:p>
    <w:p w14:paraId="0C27714F" w14:textId="77777777" w:rsidR="0036711D" w:rsidRPr="00953F92" w:rsidRDefault="0036711D" w:rsidP="00953F92">
      <w:pPr>
        <w:spacing w:line="240" w:lineRule="auto"/>
        <w:jc w:val="center"/>
        <w:rPr>
          <w:rFonts w:asciiTheme="minorHAnsi" w:hAnsiTheme="minorHAnsi"/>
          <w:b/>
          <w:sz w:val="22"/>
          <w:szCs w:val="22"/>
          <w:lang w:val="ru-RU"/>
        </w:rPr>
      </w:pPr>
      <w:r w:rsidRPr="00953F92">
        <w:rPr>
          <w:rFonts w:asciiTheme="minorHAnsi" w:hAnsiTheme="minorHAnsi"/>
          <w:b/>
          <w:sz w:val="22"/>
          <w:szCs w:val="22"/>
          <w:lang w:val="ru-RU"/>
        </w:rPr>
        <w:t>Средство финансијског обезбеђења</w:t>
      </w:r>
    </w:p>
    <w:p w14:paraId="6032A0FD" w14:textId="77777777" w:rsidR="0036711D" w:rsidRPr="00953F92" w:rsidRDefault="0036711D" w:rsidP="00953F92">
      <w:pPr>
        <w:spacing w:line="240" w:lineRule="auto"/>
        <w:jc w:val="center"/>
        <w:rPr>
          <w:rFonts w:asciiTheme="minorHAnsi" w:hAnsiTheme="minorHAnsi"/>
          <w:b/>
          <w:sz w:val="22"/>
          <w:szCs w:val="22"/>
          <w:lang w:val="ru-RU"/>
        </w:rPr>
      </w:pPr>
      <w:r w:rsidRPr="00953F92">
        <w:rPr>
          <w:rFonts w:asciiTheme="minorHAnsi" w:hAnsiTheme="minorHAnsi"/>
          <w:b/>
          <w:sz w:val="22"/>
          <w:szCs w:val="22"/>
          <w:lang w:val="ru-RU"/>
        </w:rPr>
        <w:t>Члан 11.</w:t>
      </w:r>
    </w:p>
    <w:p w14:paraId="1156FA15" w14:textId="77777777" w:rsidR="0036711D" w:rsidRPr="00953F92" w:rsidRDefault="0036711D" w:rsidP="00953F92">
      <w:pPr>
        <w:spacing w:line="240" w:lineRule="auto"/>
        <w:jc w:val="both"/>
        <w:rPr>
          <w:rFonts w:asciiTheme="minorHAnsi" w:hAnsiTheme="minorHAnsi"/>
          <w:sz w:val="22"/>
          <w:szCs w:val="22"/>
          <w:lang w:val="ru-RU"/>
        </w:rPr>
      </w:pPr>
      <w:r w:rsidRPr="00953F92">
        <w:rPr>
          <w:rFonts w:asciiTheme="minorHAnsi" w:hAnsiTheme="minorHAnsi"/>
          <w:sz w:val="22"/>
          <w:szCs w:val="22"/>
          <w:lang w:val="ru-RU"/>
        </w:rPr>
        <w:t>За обезбеђење испуњења обавеза из закљученог Оквирног споразума, Извођач је у обавези да у року од 7 дана од дана закључења Оквирног споразума достави Наручиоцу оригинал сопствену бланко меницу потписану оригиналним потписом, са копијом депо картона банака, овереним ОП обрасцем и листингом са сајта НБС (не захтев за регистрацију) као доказом да је меница регистрована и Овлашћењем за попуну менице-меничним овлашћењем потписан</w:t>
      </w:r>
      <w:r w:rsidR="00342FA8" w:rsidRPr="00953F92">
        <w:rPr>
          <w:rFonts w:asciiTheme="minorHAnsi" w:hAnsiTheme="minorHAnsi"/>
          <w:sz w:val="22"/>
          <w:szCs w:val="22"/>
          <w:lang w:val="ru-RU"/>
        </w:rPr>
        <w:t>им</w:t>
      </w:r>
      <w:r w:rsidRPr="00953F92">
        <w:rPr>
          <w:rFonts w:asciiTheme="minorHAnsi" w:hAnsiTheme="minorHAnsi"/>
          <w:sz w:val="22"/>
          <w:szCs w:val="22"/>
          <w:lang w:val="ru-RU"/>
        </w:rPr>
        <w:t xml:space="preserve"> оригиналним потписом од стране лица које је потписало меницу, насловљеним на Градску општину Савски венац, за добро извршење посла у износу од 10% од вредности Оквирног споразума без обрачунатог ПДВ, са роком важности минимум 60 дана дужим од истека важења Оквирног споразума.</w:t>
      </w:r>
    </w:p>
    <w:p w14:paraId="50C4A7E2" w14:textId="77777777" w:rsidR="0036711D" w:rsidRPr="00953F92" w:rsidRDefault="0036711D" w:rsidP="00953F92">
      <w:pPr>
        <w:spacing w:line="240" w:lineRule="auto"/>
        <w:jc w:val="both"/>
        <w:rPr>
          <w:rFonts w:asciiTheme="minorHAnsi" w:hAnsiTheme="minorHAnsi"/>
          <w:sz w:val="22"/>
          <w:szCs w:val="22"/>
          <w:lang w:val="ru-RU"/>
        </w:rPr>
      </w:pPr>
      <w:r w:rsidRPr="00953F92">
        <w:rPr>
          <w:rFonts w:asciiTheme="minorHAnsi" w:hAnsiTheme="minorHAnsi"/>
          <w:sz w:val="22"/>
          <w:szCs w:val="22"/>
          <w:lang w:val="ru-RU"/>
        </w:rPr>
        <w:t xml:space="preserve">Наручилац </w:t>
      </w:r>
      <w:r w:rsidR="00953F92" w:rsidRPr="00953F92">
        <w:rPr>
          <w:rFonts w:asciiTheme="minorHAnsi" w:hAnsiTheme="minorHAnsi"/>
          <w:sz w:val="22"/>
          <w:szCs w:val="22"/>
          <w:lang w:val="ru-RU"/>
        </w:rPr>
        <w:t>ће уновчити дату меницу уколико</w:t>
      </w:r>
      <w:r w:rsidRPr="00953F92">
        <w:rPr>
          <w:rFonts w:asciiTheme="minorHAnsi" w:hAnsiTheme="minorHAnsi"/>
          <w:sz w:val="22"/>
          <w:szCs w:val="22"/>
          <w:lang w:val="ru-RU"/>
        </w:rPr>
        <w:t xml:space="preserve"> Извођач не буде извршавао своје обавезе у роковима и на начин предвиђеним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понуђач закључе по основу Оквирног споразума.</w:t>
      </w:r>
    </w:p>
    <w:p w14:paraId="2369620B" w14:textId="77777777" w:rsidR="0036711D" w:rsidRPr="00953F92" w:rsidRDefault="0036711D" w:rsidP="00953F92">
      <w:pPr>
        <w:spacing w:line="240" w:lineRule="auto"/>
        <w:jc w:val="center"/>
        <w:rPr>
          <w:rFonts w:asciiTheme="minorHAnsi" w:hAnsiTheme="minorHAnsi"/>
          <w:b/>
          <w:color w:val="auto"/>
          <w:sz w:val="22"/>
          <w:szCs w:val="22"/>
          <w:lang w:val="ru-RU"/>
        </w:rPr>
      </w:pPr>
    </w:p>
    <w:p w14:paraId="1CE30AC7" w14:textId="77777777" w:rsidR="0036711D" w:rsidRPr="00953F92" w:rsidRDefault="0036711D" w:rsidP="00953F92">
      <w:pPr>
        <w:spacing w:line="240" w:lineRule="auto"/>
        <w:jc w:val="center"/>
        <w:rPr>
          <w:rFonts w:asciiTheme="minorHAnsi" w:hAnsiTheme="minorHAnsi"/>
          <w:b/>
          <w:color w:val="auto"/>
          <w:sz w:val="22"/>
          <w:szCs w:val="22"/>
          <w:lang w:val="ru-RU"/>
        </w:rPr>
      </w:pPr>
      <w:r w:rsidRPr="00953F92">
        <w:rPr>
          <w:rFonts w:asciiTheme="minorHAnsi" w:hAnsiTheme="minorHAnsi"/>
          <w:b/>
          <w:color w:val="auto"/>
          <w:sz w:val="22"/>
          <w:szCs w:val="22"/>
          <w:lang w:val="ru-RU"/>
        </w:rPr>
        <w:t>Уговорна казна</w:t>
      </w:r>
    </w:p>
    <w:p w14:paraId="4D213268" w14:textId="77777777" w:rsidR="0036711D" w:rsidRPr="00953F92" w:rsidRDefault="0036711D" w:rsidP="00953F92">
      <w:pPr>
        <w:spacing w:line="240" w:lineRule="auto"/>
        <w:jc w:val="center"/>
        <w:rPr>
          <w:rFonts w:asciiTheme="minorHAnsi" w:hAnsiTheme="minorHAnsi"/>
          <w:b/>
          <w:color w:val="auto"/>
          <w:sz w:val="22"/>
          <w:szCs w:val="22"/>
          <w:lang w:val="ru-RU"/>
        </w:rPr>
      </w:pPr>
      <w:r w:rsidRPr="00953F92">
        <w:rPr>
          <w:rFonts w:asciiTheme="minorHAnsi" w:hAnsiTheme="minorHAnsi"/>
          <w:b/>
          <w:color w:val="auto"/>
          <w:sz w:val="22"/>
          <w:szCs w:val="22"/>
          <w:lang w:val="ru-RU"/>
        </w:rPr>
        <w:t>Члан 12.</w:t>
      </w:r>
    </w:p>
    <w:p w14:paraId="0D97AFE1" w14:textId="77777777" w:rsidR="0036711D" w:rsidRPr="00953F92" w:rsidRDefault="0036711D" w:rsidP="00953F92">
      <w:pPr>
        <w:spacing w:line="240" w:lineRule="auto"/>
        <w:jc w:val="both"/>
        <w:rPr>
          <w:rFonts w:asciiTheme="minorHAnsi" w:hAnsiTheme="minorHAnsi"/>
          <w:color w:val="auto"/>
          <w:sz w:val="22"/>
          <w:szCs w:val="22"/>
          <w:lang w:val="ru-RU"/>
        </w:rPr>
      </w:pPr>
      <w:r w:rsidRPr="00953F92">
        <w:rPr>
          <w:rFonts w:asciiTheme="minorHAnsi" w:hAnsiTheme="minorHAnsi"/>
          <w:color w:val="auto"/>
          <w:sz w:val="22"/>
          <w:szCs w:val="22"/>
          <w:lang w:val="ru-RU"/>
        </w:rPr>
        <w:t xml:space="preserve">Уколико Извођач </w:t>
      </w:r>
      <w:r w:rsidRPr="00953F92">
        <w:rPr>
          <w:rFonts w:asciiTheme="minorHAnsi" w:hAnsiTheme="minorHAnsi"/>
          <w:sz w:val="22"/>
          <w:szCs w:val="22"/>
          <w:lang w:val="ru-RU"/>
        </w:rPr>
        <w:t>не буде извршавао своје обавезе у роковима и на начин предвиђеним Оквирним споразумом, уколико не закључи појединачни уговор у складу са овим Оквирним споразумом</w:t>
      </w:r>
      <w:r w:rsidRPr="00953F92">
        <w:rPr>
          <w:rFonts w:asciiTheme="minorHAnsi" w:hAnsiTheme="minorHAnsi"/>
          <w:color w:val="auto"/>
          <w:sz w:val="22"/>
          <w:szCs w:val="22"/>
          <w:lang w:val="ru-RU"/>
        </w:rPr>
        <w:t>, обавезан је да плати Наручиоцу уговорну казну у висини од 10% укупне вредности без ПДВ конкретних радова. Право Наручиоца на наплату уговорне казне не утиче на право Наручиоца да захтева накнаду штете.</w:t>
      </w:r>
    </w:p>
    <w:p w14:paraId="0F42F407" w14:textId="77777777" w:rsidR="00281869" w:rsidRPr="00953F92" w:rsidRDefault="00281869" w:rsidP="00953F92">
      <w:pPr>
        <w:spacing w:line="240" w:lineRule="auto"/>
        <w:jc w:val="center"/>
        <w:rPr>
          <w:rFonts w:asciiTheme="minorHAnsi" w:hAnsiTheme="minorHAnsi"/>
          <w:b/>
          <w:sz w:val="22"/>
          <w:szCs w:val="22"/>
          <w:lang w:val="ru-RU"/>
        </w:rPr>
      </w:pPr>
    </w:p>
    <w:p w14:paraId="1698673E" w14:textId="77777777" w:rsidR="0036711D" w:rsidRPr="00953F92" w:rsidRDefault="0036711D" w:rsidP="00953F92">
      <w:pPr>
        <w:spacing w:line="240" w:lineRule="auto"/>
        <w:jc w:val="center"/>
        <w:rPr>
          <w:rFonts w:asciiTheme="minorHAnsi" w:hAnsiTheme="minorHAnsi"/>
          <w:b/>
          <w:sz w:val="22"/>
          <w:szCs w:val="22"/>
          <w:lang w:val="ru-RU"/>
        </w:rPr>
      </w:pPr>
      <w:r w:rsidRPr="00953F92">
        <w:rPr>
          <w:rFonts w:asciiTheme="minorHAnsi" w:hAnsiTheme="minorHAnsi"/>
          <w:b/>
          <w:sz w:val="22"/>
          <w:szCs w:val="22"/>
          <w:lang w:val="ru-RU"/>
        </w:rPr>
        <w:t>Виша сила</w:t>
      </w:r>
    </w:p>
    <w:p w14:paraId="6FBD7FED" w14:textId="77777777" w:rsidR="0036711D" w:rsidRPr="00953F92" w:rsidRDefault="0036711D" w:rsidP="00953F92">
      <w:pPr>
        <w:spacing w:line="240" w:lineRule="auto"/>
        <w:jc w:val="center"/>
        <w:rPr>
          <w:rFonts w:asciiTheme="minorHAnsi" w:hAnsiTheme="minorHAnsi"/>
          <w:b/>
          <w:sz w:val="22"/>
          <w:szCs w:val="22"/>
          <w:lang w:val="ru-RU"/>
        </w:rPr>
      </w:pPr>
      <w:r w:rsidRPr="00953F92">
        <w:rPr>
          <w:rFonts w:asciiTheme="minorHAnsi" w:hAnsiTheme="minorHAnsi"/>
          <w:b/>
          <w:sz w:val="22"/>
          <w:szCs w:val="22"/>
          <w:lang w:val="ru-RU"/>
        </w:rPr>
        <w:t>Члан 13.</w:t>
      </w:r>
    </w:p>
    <w:p w14:paraId="53E18F19" w14:textId="77777777" w:rsidR="0036711D" w:rsidRPr="00953F92" w:rsidRDefault="0036711D" w:rsidP="00953F92">
      <w:pPr>
        <w:spacing w:line="240" w:lineRule="auto"/>
        <w:jc w:val="both"/>
        <w:rPr>
          <w:rFonts w:asciiTheme="minorHAnsi" w:hAnsiTheme="minorHAnsi"/>
          <w:sz w:val="22"/>
          <w:szCs w:val="22"/>
          <w:lang w:val="ru-RU"/>
        </w:rPr>
      </w:pPr>
      <w:r w:rsidRPr="00953F92">
        <w:rPr>
          <w:rFonts w:asciiTheme="minorHAnsi" w:hAnsiTheme="minorHAnsi"/>
          <w:sz w:val="22"/>
          <w:szCs w:val="22"/>
          <w:lang w:val="ru-RU"/>
        </w:rPr>
        <w:t xml:space="preserve">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 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 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 </w:t>
      </w:r>
    </w:p>
    <w:p w14:paraId="0F3B906C" w14:textId="77777777" w:rsidR="0036711D" w:rsidRDefault="0036711D" w:rsidP="00953F92">
      <w:pPr>
        <w:spacing w:line="240" w:lineRule="auto"/>
        <w:jc w:val="center"/>
        <w:rPr>
          <w:rFonts w:asciiTheme="minorHAnsi" w:hAnsiTheme="minorHAnsi"/>
          <w:b/>
          <w:sz w:val="22"/>
          <w:szCs w:val="22"/>
          <w:lang w:val="sr-Cyrl-CS"/>
        </w:rPr>
      </w:pPr>
    </w:p>
    <w:p w14:paraId="20C56FED" w14:textId="77777777" w:rsidR="008336D6" w:rsidRDefault="008336D6" w:rsidP="00953F92">
      <w:pPr>
        <w:spacing w:line="240" w:lineRule="auto"/>
        <w:jc w:val="center"/>
        <w:rPr>
          <w:rFonts w:asciiTheme="minorHAnsi" w:hAnsiTheme="minorHAnsi"/>
          <w:b/>
          <w:color w:val="auto"/>
          <w:sz w:val="22"/>
          <w:szCs w:val="22"/>
          <w:lang w:val="sr-Cyrl-CS"/>
        </w:rPr>
      </w:pPr>
    </w:p>
    <w:p w14:paraId="7301787C" w14:textId="77777777" w:rsidR="008336D6" w:rsidRDefault="008336D6" w:rsidP="00953F92">
      <w:pPr>
        <w:spacing w:line="240" w:lineRule="auto"/>
        <w:jc w:val="center"/>
        <w:rPr>
          <w:rFonts w:asciiTheme="minorHAnsi" w:hAnsiTheme="minorHAnsi"/>
          <w:b/>
          <w:color w:val="auto"/>
          <w:sz w:val="22"/>
          <w:szCs w:val="22"/>
          <w:lang w:val="sr-Cyrl-CS"/>
        </w:rPr>
      </w:pPr>
    </w:p>
    <w:p w14:paraId="0E810C9B" w14:textId="77777777" w:rsidR="008336D6" w:rsidRDefault="008336D6" w:rsidP="00953F92">
      <w:pPr>
        <w:spacing w:line="240" w:lineRule="auto"/>
        <w:jc w:val="center"/>
        <w:rPr>
          <w:rFonts w:asciiTheme="minorHAnsi" w:hAnsiTheme="minorHAnsi"/>
          <w:b/>
          <w:color w:val="auto"/>
          <w:sz w:val="22"/>
          <w:szCs w:val="22"/>
          <w:lang w:val="sr-Cyrl-CS"/>
        </w:rPr>
      </w:pPr>
    </w:p>
    <w:p w14:paraId="7B2026A5" w14:textId="1A78271C" w:rsidR="006A26DE" w:rsidRPr="00953F92" w:rsidRDefault="006A26DE" w:rsidP="00953F92">
      <w:pPr>
        <w:spacing w:line="240" w:lineRule="auto"/>
        <w:jc w:val="center"/>
        <w:rPr>
          <w:rFonts w:asciiTheme="minorHAnsi" w:hAnsiTheme="minorHAnsi"/>
          <w:b/>
          <w:color w:val="auto"/>
          <w:sz w:val="22"/>
          <w:szCs w:val="22"/>
          <w:lang w:val="sr-Cyrl-CS"/>
        </w:rPr>
      </w:pPr>
      <w:r w:rsidRPr="00953F92">
        <w:rPr>
          <w:rFonts w:asciiTheme="minorHAnsi" w:hAnsiTheme="minorHAnsi"/>
          <w:b/>
          <w:color w:val="auto"/>
          <w:sz w:val="22"/>
          <w:szCs w:val="22"/>
          <w:lang w:val="sr-Cyrl-CS"/>
        </w:rPr>
        <w:lastRenderedPageBreak/>
        <w:t>Вишкови и мањкови радова</w:t>
      </w:r>
    </w:p>
    <w:p w14:paraId="1B77769D" w14:textId="77777777" w:rsidR="006A26DE" w:rsidRPr="00953F92" w:rsidRDefault="006A26DE" w:rsidP="00953F92">
      <w:pPr>
        <w:spacing w:line="240" w:lineRule="auto"/>
        <w:jc w:val="center"/>
        <w:rPr>
          <w:rFonts w:asciiTheme="minorHAnsi" w:hAnsiTheme="minorHAnsi"/>
          <w:b/>
          <w:color w:val="auto"/>
          <w:sz w:val="22"/>
          <w:szCs w:val="22"/>
          <w:lang w:val="sr-Cyrl-CS"/>
        </w:rPr>
      </w:pPr>
      <w:r w:rsidRPr="00953F92">
        <w:rPr>
          <w:rFonts w:asciiTheme="minorHAnsi" w:hAnsiTheme="minorHAnsi"/>
          <w:b/>
          <w:color w:val="auto"/>
          <w:sz w:val="22"/>
          <w:szCs w:val="22"/>
          <w:lang w:val="sr-Cyrl-CS"/>
        </w:rPr>
        <w:t>Члан 14.</w:t>
      </w:r>
    </w:p>
    <w:p w14:paraId="510E2373" w14:textId="77777777" w:rsidR="006A26DE" w:rsidRPr="00953F92" w:rsidRDefault="00E00A2C" w:rsidP="00953F92">
      <w:pPr>
        <w:pStyle w:val="Default"/>
        <w:jc w:val="both"/>
        <w:rPr>
          <w:rFonts w:asciiTheme="minorHAnsi" w:hAnsiTheme="minorHAnsi" w:cstheme="minorHAnsi"/>
          <w:b/>
          <w:color w:val="auto"/>
          <w:sz w:val="22"/>
          <w:szCs w:val="22"/>
          <w:lang w:val="ru-RU"/>
        </w:rPr>
      </w:pPr>
      <w:r w:rsidRPr="00953F92">
        <w:rPr>
          <w:rFonts w:asciiTheme="minorHAnsi" w:hAnsiTheme="minorHAnsi" w:cstheme="minorHAnsi"/>
          <w:color w:val="auto"/>
          <w:sz w:val="22"/>
          <w:szCs w:val="22"/>
          <w:lang w:val="ru-RU"/>
        </w:rPr>
        <w:t xml:space="preserve">За радове који су предмет оквирног споразума, </w:t>
      </w:r>
      <w:r w:rsidR="008B1CD6" w:rsidRPr="00953F92">
        <w:rPr>
          <w:rFonts w:asciiTheme="minorHAnsi" w:hAnsiTheme="minorHAnsi" w:cstheme="minorHAnsi"/>
          <w:color w:val="auto"/>
          <w:sz w:val="22"/>
          <w:szCs w:val="22"/>
          <w:lang w:val="ru-RU"/>
        </w:rPr>
        <w:t xml:space="preserve">након закључења појединачних уговора </w:t>
      </w:r>
      <w:r w:rsidR="008B1CD6" w:rsidRPr="00953F92">
        <w:rPr>
          <w:rFonts w:asciiTheme="minorHAnsi" w:hAnsiTheme="minorHAnsi" w:cstheme="minorHAnsi"/>
          <w:color w:val="auto"/>
          <w:sz w:val="22"/>
          <w:szCs w:val="22"/>
          <w:lang w:val="sr-Cyrl-CS"/>
        </w:rPr>
        <w:t>могу</w:t>
      </w:r>
      <w:r w:rsidR="008B1CD6" w:rsidRPr="00953F92">
        <w:rPr>
          <w:rFonts w:asciiTheme="minorHAnsi" w:hAnsiTheme="minorHAnsi" w:cstheme="minorHAnsi"/>
          <w:color w:val="auto"/>
          <w:sz w:val="22"/>
          <w:szCs w:val="22"/>
          <w:lang w:val="ru-RU"/>
        </w:rPr>
        <w:t xml:space="preserve"> да се појаве вишкови </w:t>
      </w:r>
      <w:r w:rsidR="009871FA" w:rsidRPr="00953F92">
        <w:rPr>
          <w:rFonts w:asciiTheme="minorHAnsi" w:hAnsiTheme="minorHAnsi" w:cstheme="minorHAnsi"/>
          <w:color w:val="auto"/>
          <w:sz w:val="22"/>
          <w:szCs w:val="22"/>
          <w:lang w:val="ru-RU"/>
        </w:rPr>
        <w:t xml:space="preserve">и мањкови </w:t>
      </w:r>
      <w:r w:rsidR="008B1CD6" w:rsidRPr="00953F92">
        <w:rPr>
          <w:rFonts w:asciiTheme="minorHAnsi" w:hAnsiTheme="minorHAnsi" w:cstheme="minorHAnsi"/>
          <w:color w:val="auto"/>
          <w:sz w:val="22"/>
          <w:szCs w:val="22"/>
          <w:lang w:val="ru-RU"/>
        </w:rPr>
        <w:t xml:space="preserve">радова. </w:t>
      </w:r>
      <w:r w:rsidR="006A26DE" w:rsidRPr="00953F92">
        <w:rPr>
          <w:rFonts w:asciiTheme="minorHAnsi" w:hAnsiTheme="minorHAnsi" w:cstheme="minorHAnsi"/>
          <w:color w:val="auto"/>
          <w:sz w:val="22"/>
          <w:szCs w:val="22"/>
          <w:lang w:val="ru-RU"/>
        </w:rPr>
        <w:t xml:space="preserve">Извођач се обавезује да изведе евентуалне вишкове радова за којима се укаже објективна потреба у току извођења радова </w:t>
      </w:r>
      <w:r w:rsidR="004D1089" w:rsidRPr="00953F92">
        <w:rPr>
          <w:rFonts w:asciiTheme="minorHAnsi" w:hAnsiTheme="minorHAnsi" w:cstheme="minorHAnsi"/>
          <w:color w:val="auto"/>
          <w:sz w:val="22"/>
          <w:szCs w:val="22"/>
          <w:lang w:val="ru-RU"/>
        </w:rPr>
        <w:t>по поједин</w:t>
      </w:r>
      <w:r w:rsidR="006A26DE" w:rsidRPr="00953F92">
        <w:rPr>
          <w:rFonts w:asciiTheme="minorHAnsi" w:hAnsiTheme="minorHAnsi" w:cstheme="minorHAnsi"/>
          <w:color w:val="auto"/>
          <w:sz w:val="22"/>
          <w:szCs w:val="22"/>
          <w:lang w:val="ru-RU"/>
        </w:rPr>
        <w:t>ачним уговорима и за чије извођење претходно добије сагласност надзорног органа именованог од стране Наручиоца.</w:t>
      </w:r>
    </w:p>
    <w:p w14:paraId="2672D862" w14:textId="77777777" w:rsidR="006A26DE" w:rsidRPr="00953F92" w:rsidRDefault="006A26DE" w:rsidP="00953F92">
      <w:pPr>
        <w:pStyle w:val="Default"/>
        <w:jc w:val="both"/>
        <w:rPr>
          <w:rFonts w:asciiTheme="minorHAnsi" w:hAnsiTheme="minorHAnsi" w:cstheme="minorHAnsi"/>
          <w:color w:val="auto"/>
          <w:sz w:val="22"/>
          <w:szCs w:val="22"/>
          <w:lang w:val="ru-RU"/>
        </w:rPr>
      </w:pPr>
      <w:r w:rsidRPr="00953F92">
        <w:rPr>
          <w:rFonts w:asciiTheme="minorHAnsi" w:hAnsiTheme="minorHAnsi" w:cstheme="minorHAnsi"/>
          <w:color w:val="auto"/>
          <w:sz w:val="22"/>
          <w:szCs w:val="22"/>
          <w:lang w:val="ru-RU"/>
        </w:rPr>
        <w:t>У том случају Извођач мора да евентуалне вишкове радова изведе под условима и јединичним ценама из овог оквирног споразума, до висине расположивих финансијских средстава за ову намену</w:t>
      </w:r>
      <w:r w:rsidR="00907042" w:rsidRPr="00953F92">
        <w:rPr>
          <w:rFonts w:asciiTheme="minorHAnsi" w:hAnsiTheme="minorHAnsi" w:cstheme="minorHAnsi"/>
          <w:color w:val="auto"/>
          <w:sz w:val="22"/>
          <w:szCs w:val="22"/>
          <w:lang w:val="ru-RU"/>
        </w:rPr>
        <w:t xml:space="preserve"> и</w:t>
      </w:r>
      <w:r w:rsidRPr="00953F92">
        <w:rPr>
          <w:rFonts w:asciiTheme="minorHAnsi" w:hAnsiTheme="minorHAnsi" w:cstheme="minorHAnsi"/>
          <w:color w:val="auto"/>
          <w:sz w:val="22"/>
          <w:szCs w:val="22"/>
          <w:lang w:val="ru-RU"/>
        </w:rPr>
        <w:t xml:space="preserve"> у складу са Законом о јавним набавкама.</w:t>
      </w:r>
    </w:p>
    <w:p w14:paraId="1EE3E6C5" w14:textId="77777777" w:rsidR="006A26DE" w:rsidRPr="00953F92" w:rsidRDefault="006A26DE" w:rsidP="00953F92">
      <w:pPr>
        <w:pStyle w:val="Default"/>
        <w:jc w:val="both"/>
        <w:rPr>
          <w:rFonts w:asciiTheme="minorHAnsi" w:hAnsiTheme="minorHAnsi" w:cstheme="minorHAnsi"/>
          <w:color w:val="auto"/>
          <w:sz w:val="22"/>
          <w:szCs w:val="22"/>
          <w:lang w:val="ru-RU"/>
        </w:rPr>
      </w:pPr>
      <w:r w:rsidRPr="00953F92">
        <w:rPr>
          <w:rFonts w:asciiTheme="minorHAnsi" w:hAnsiTheme="minorHAnsi" w:cstheme="minorHAnsi"/>
          <w:color w:val="auto"/>
          <w:sz w:val="22"/>
          <w:szCs w:val="22"/>
          <w:lang w:val="ru-RU"/>
        </w:rPr>
        <w:t>Вишкови радова из става 1. овог члана не могу бити основ за продужење рока за извођење радова.</w:t>
      </w:r>
    </w:p>
    <w:p w14:paraId="2818CBC4" w14:textId="77777777" w:rsidR="00953F92" w:rsidRPr="00953F92" w:rsidRDefault="00953F92" w:rsidP="00953F92">
      <w:pPr>
        <w:pStyle w:val="Default"/>
        <w:jc w:val="both"/>
        <w:rPr>
          <w:rFonts w:asciiTheme="minorHAnsi" w:hAnsiTheme="minorHAnsi" w:cstheme="minorHAnsi"/>
          <w:color w:val="auto"/>
          <w:sz w:val="22"/>
          <w:szCs w:val="22"/>
          <w:lang w:val="ru-RU"/>
        </w:rPr>
      </w:pPr>
      <w:r w:rsidRPr="00953F92">
        <w:rPr>
          <w:rFonts w:asciiTheme="minorHAnsi" w:hAnsiTheme="minorHAnsi" w:cstheme="minorHAnsi"/>
          <w:color w:val="auto"/>
          <w:sz w:val="22"/>
          <w:szCs w:val="22"/>
          <w:lang w:val="ru-RU"/>
        </w:rPr>
        <w:t>Уговорени вишкови радова не представљају измену уговора о јавној набавци.</w:t>
      </w:r>
    </w:p>
    <w:p w14:paraId="5A4DDA85" w14:textId="77777777" w:rsidR="00B666AE" w:rsidRPr="00953F92" w:rsidRDefault="00B666AE" w:rsidP="00953F92">
      <w:pPr>
        <w:pStyle w:val="Default"/>
        <w:jc w:val="center"/>
        <w:rPr>
          <w:rFonts w:asciiTheme="minorHAnsi" w:hAnsiTheme="minorHAnsi" w:cstheme="minorHAnsi"/>
          <w:b/>
          <w:sz w:val="22"/>
          <w:szCs w:val="22"/>
          <w:lang w:val="sr-Cyrl-CS"/>
        </w:rPr>
      </w:pPr>
    </w:p>
    <w:p w14:paraId="77C5029F" w14:textId="77777777" w:rsidR="000D2EE3" w:rsidRPr="00953F92" w:rsidRDefault="000D2EE3" w:rsidP="00953F92">
      <w:pPr>
        <w:pStyle w:val="Default"/>
        <w:jc w:val="center"/>
        <w:rPr>
          <w:rFonts w:asciiTheme="minorHAnsi" w:hAnsiTheme="minorHAnsi" w:cstheme="minorHAnsi"/>
          <w:b/>
          <w:sz w:val="22"/>
          <w:szCs w:val="22"/>
          <w:lang w:val="sr-Cyrl-CS"/>
        </w:rPr>
      </w:pPr>
      <w:r w:rsidRPr="00953F92">
        <w:rPr>
          <w:rFonts w:asciiTheme="minorHAnsi" w:hAnsiTheme="minorHAnsi" w:cstheme="minorHAnsi"/>
          <w:b/>
          <w:sz w:val="22"/>
          <w:szCs w:val="22"/>
          <w:lang w:val="sr-Cyrl-CS"/>
        </w:rPr>
        <w:t>Измене оквирног споразума</w:t>
      </w:r>
    </w:p>
    <w:p w14:paraId="5C027396" w14:textId="77777777" w:rsidR="000D2EE3" w:rsidRPr="00953F92" w:rsidRDefault="000D2EE3" w:rsidP="00953F92">
      <w:pPr>
        <w:pStyle w:val="Default"/>
        <w:jc w:val="center"/>
        <w:rPr>
          <w:rFonts w:asciiTheme="minorHAnsi" w:hAnsiTheme="minorHAnsi" w:cstheme="minorHAnsi"/>
          <w:b/>
          <w:sz w:val="22"/>
          <w:szCs w:val="22"/>
          <w:lang w:val="ru-RU"/>
        </w:rPr>
      </w:pPr>
      <w:r w:rsidRPr="00953F92">
        <w:rPr>
          <w:rFonts w:asciiTheme="minorHAnsi" w:hAnsiTheme="minorHAnsi" w:cstheme="minorHAnsi"/>
          <w:b/>
          <w:sz w:val="22"/>
          <w:szCs w:val="22"/>
          <w:lang w:val="ru-RU"/>
        </w:rPr>
        <w:t xml:space="preserve">Члан </w:t>
      </w:r>
      <w:r w:rsidRPr="00953F92">
        <w:rPr>
          <w:rFonts w:asciiTheme="minorHAnsi" w:hAnsiTheme="minorHAnsi" w:cstheme="minorHAnsi"/>
          <w:b/>
          <w:sz w:val="22"/>
          <w:szCs w:val="22"/>
          <w:lang w:val="sr-Cyrl-CS"/>
        </w:rPr>
        <w:t>1</w:t>
      </w:r>
      <w:r w:rsidR="000D60F7" w:rsidRPr="00953F92">
        <w:rPr>
          <w:rFonts w:asciiTheme="minorHAnsi" w:hAnsiTheme="minorHAnsi" w:cstheme="minorHAnsi"/>
          <w:b/>
          <w:sz w:val="22"/>
          <w:szCs w:val="22"/>
          <w:lang w:val="sr-Cyrl-CS"/>
        </w:rPr>
        <w:t>5</w:t>
      </w:r>
      <w:r w:rsidRPr="00953F92">
        <w:rPr>
          <w:rFonts w:asciiTheme="minorHAnsi" w:hAnsiTheme="minorHAnsi" w:cstheme="minorHAnsi"/>
          <w:b/>
          <w:sz w:val="22"/>
          <w:szCs w:val="22"/>
          <w:lang w:val="ru-RU"/>
        </w:rPr>
        <w:t>.</w:t>
      </w:r>
    </w:p>
    <w:p w14:paraId="65193BFF" w14:textId="09C41982" w:rsidR="000D2EE3" w:rsidRPr="00953F92" w:rsidRDefault="000D2EE3" w:rsidP="00953F92">
      <w:pPr>
        <w:spacing w:line="240" w:lineRule="auto"/>
        <w:jc w:val="both"/>
        <w:rPr>
          <w:rFonts w:asciiTheme="minorHAnsi" w:eastAsia="Times New Roman" w:hAnsiTheme="minorHAnsi" w:cstheme="minorHAnsi"/>
          <w:bCs/>
          <w:sz w:val="22"/>
          <w:szCs w:val="22"/>
          <w:lang w:val="sr-Cyrl-CS" w:eastAsia="en-US"/>
        </w:rPr>
      </w:pPr>
      <w:r w:rsidRPr="00953F92">
        <w:rPr>
          <w:rFonts w:asciiTheme="minorHAnsi" w:eastAsia="Times New Roman" w:hAnsiTheme="minorHAnsi" w:cstheme="minorHAnsi"/>
          <w:bCs/>
          <w:sz w:val="22"/>
          <w:szCs w:val="22"/>
          <w:lang w:val="sr-Cyrl-CS" w:eastAsia="en-US"/>
        </w:rPr>
        <w:t>Уговорне стране су сагласне да се евентуалне измене и допуне оквирног споразума</w:t>
      </w:r>
      <w:r w:rsidRPr="00953F92">
        <w:rPr>
          <w:rFonts w:asciiTheme="minorHAnsi" w:eastAsia="Times New Roman" w:hAnsiTheme="minorHAnsi" w:cstheme="minorHAnsi"/>
          <w:sz w:val="22"/>
          <w:szCs w:val="22"/>
          <w:lang w:val="sr-Cyrl-CS" w:eastAsia="sr-Latn-CS"/>
        </w:rPr>
        <w:t>, у току трајања истог, могу вршити без спровођења новог поступка јавне набавке, у складу са одредбама чл</w:t>
      </w:r>
      <w:r w:rsidR="00007969" w:rsidRPr="00953F92">
        <w:rPr>
          <w:rFonts w:asciiTheme="minorHAnsi" w:eastAsia="Times New Roman" w:hAnsiTheme="minorHAnsi" w:cstheme="minorHAnsi"/>
          <w:sz w:val="22"/>
          <w:szCs w:val="22"/>
          <w:lang w:val="sr-Cyrl-CS" w:eastAsia="sr-Latn-CS"/>
        </w:rPr>
        <w:t>.</w:t>
      </w:r>
      <w:r w:rsidRPr="00953F92">
        <w:rPr>
          <w:rFonts w:asciiTheme="minorHAnsi" w:eastAsia="Times New Roman" w:hAnsiTheme="minorHAnsi" w:cstheme="minorHAnsi"/>
          <w:sz w:val="22"/>
          <w:szCs w:val="22"/>
          <w:lang w:val="sr-Cyrl-CS" w:eastAsia="sr-Latn-CS"/>
        </w:rPr>
        <w:t xml:space="preserve"> 154 – 162</w:t>
      </w:r>
      <w:r w:rsidR="00007969" w:rsidRPr="00953F92">
        <w:rPr>
          <w:rFonts w:asciiTheme="minorHAnsi" w:eastAsia="Times New Roman" w:hAnsiTheme="minorHAnsi" w:cstheme="minorHAnsi"/>
          <w:sz w:val="22"/>
          <w:szCs w:val="22"/>
          <w:lang w:val="sr-Cyrl-CS" w:eastAsia="sr-Latn-CS"/>
        </w:rPr>
        <w:t xml:space="preserve"> ЗЈН</w:t>
      </w:r>
      <w:r w:rsidRPr="00953F92">
        <w:rPr>
          <w:rFonts w:asciiTheme="minorHAnsi" w:eastAsia="Times New Roman" w:hAnsiTheme="minorHAnsi" w:cstheme="minorHAnsi"/>
          <w:sz w:val="22"/>
          <w:szCs w:val="22"/>
          <w:lang w:val="sr-Cyrl-CS" w:eastAsia="sr-Latn-CS"/>
        </w:rPr>
        <w:t>, уколико се не мења природа оквирног споразума у односу на првобитно закључен оквирни споразум</w:t>
      </w:r>
      <w:r w:rsidR="006A26DE" w:rsidRPr="00953F92">
        <w:rPr>
          <w:rFonts w:asciiTheme="minorHAnsi" w:eastAsia="Times New Roman" w:hAnsiTheme="minorHAnsi" w:cstheme="minorHAnsi"/>
          <w:sz w:val="22"/>
          <w:szCs w:val="22"/>
          <w:lang w:val="sr-Cyrl-CS" w:eastAsia="sr-Latn-CS"/>
        </w:rPr>
        <w:t>.</w:t>
      </w:r>
    </w:p>
    <w:p w14:paraId="141FA52B" w14:textId="77777777" w:rsidR="000D2EE3" w:rsidRPr="00953F92" w:rsidRDefault="000D2EE3" w:rsidP="00953F92">
      <w:pPr>
        <w:spacing w:line="240" w:lineRule="auto"/>
        <w:jc w:val="center"/>
        <w:rPr>
          <w:rFonts w:asciiTheme="minorHAnsi" w:hAnsiTheme="minorHAnsi"/>
          <w:b/>
          <w:sz w:val="22"/>
          <w:szCs w:val="22"/>
          <w:lang w:val="ru-RU"/>
        </w:rPr>
      </w:pPr>
    </w:p>
    <w:p w14:paraId="1D101BF2" w14:textId="77777777" w:rsidR="0036711D" w:rsidRPr="00953F92" w:rsidRDefault="0036711D" w:rsidP="00953F92">
      <w:pPr>
        <w:spacing w:line="240" w:lineRule="auto"/>
        <w:jc w:val="center"/>
        <w:rPr>
          <w:rFonts w:asciiTheme="minorHAnsi" w:hAnsiTheme="minorHAnsi"/>
          <w:b/>
          <w:sz w:val="22"/>
          <w:szCs w:val="22"/>
          <w:lang w:val="ru-RU"/>
        </w:rPr>
      </w:pPr>
      <w:r w:rsidRPr="00953F92">
        <w:rPr>
          <w:rFonts w:asciiTheme="minorHAnsi" w:hAnsiTheme="minorHAnsi"/>
          <w:b/>
          <w:sz w:val="22"/>
          <w:szCs w:val="22"/>
          <w:lang w:val="ru-RU"/>
        </w:rPr>
        <w:t>Раскид оквирног споразума</w:t>
      </w:r>
    </w:p>
    <w:p w14:paraId="0E0CC4AB" w14:textId="77777777" w:rsidR="0036711D" w:rsidRPr="00953F92" w:rsidRDefault="0036711D" w:rsidP="00953F92">
      <w:pPr>
        <w:spacing w:line="240" w:lineRule="auto"/>
        <w:jc w:val="center"/>
        <w:rPr>
          <w:rFonts w:asciiTheme="minorHAnsi" w:hAnsiTheme="minorHAnsi"/>
          <w:b/>
          <w:sz w:val="22"/>
          <w:szCs w:val="22"/>
          <w:lang w:val="ru-RU"/>
        </w:rPr>
      </w:pPr>
      <w:r w:rsidRPr="00953F92">
        <w:rPr>
          <w:rFonts w:asciiTheme="minorHAnsi" w:hAnsiTheme="minorHAnsi"/>
          <w:b/>
          <w:sz w:val="22"/>
          <w:szCs w:val="22"/>
          <w:lang w:val="ru-RU"/>
        </w:rPr>
        <w:t>Члан 1</w:t>
      </w:r>
      <w:r w:rsidR="000D60F7" w:rsidRPr="00953F92">
        <w:rPr>
          <w:rFonts w:asciiTheme="minorHAnsi" w:hAnsiTheme="minorHAnsi"/>
          <w:b/>
          <w:sz w:val="22"/>
          <w:szCs w:val="22"/>
          <w:lang w:val="ru-RU"/>
        </w:rPr>
        <w:t>6</w:t>
      </w:r>
      <w:r w:rsidRPr="00953F92">
        <w:rPr>
          <w:rFonts w:asciiTheme="minorHAnsi" w:hAnsiTheme="minorHAnsi"/>
          <w:b/>
          <w:sz w:val="22"/>
          <w:szCs w:val="22"/>
          <w:lang w:val="ru-RU"/>
        </w:rPr>
        <w:t>.</w:t>
      </w:r>
    </w:p>
    <w:p w14:paraId="1AE19EFA" w14:textId="77777777" w:rsidR="003C25C8" w:rsidRPr="00953F92" w:rsidRDefault="003C25C8" w:rsidP="00953F92">
      <w:pPr>
        <w:spacing w:line="240" w:lineRule="auto"/>
        <w:jc w:val="both"/>
        <w:rPr>
          <w:rFonts w:asciiTheme="minorHAnsi" w:hAnsiTheme="minorHAnsi"/>
          <w:color w:val="auto"/>
          <w:sz w:val="22"/>
          <w:szCs w:val="22"/>
          <w:lang w:val="sr-Cyrl-CS"/>
        </w:rPr>
      </w:pPr>
      <w:r w:rsidRPr="00953F92">
        <w:rPr>
          <w:rFonts w:asciiTheme="minorHAnsi" w:hAnsiTheme="minorHAnsi"/>
          <w:color w:val="auto"/>
          <w:sz w:val="22"/>
          <w:szCs w:val="22"/>
          <w:lang w:val="sr-Cyrl-CS"/>
        </w:rPr>
        <w:t>Оквирним споразумом је предвиђен рок трајања, али исти може престати и раније у случају раскида.</w:t>
      </w:r>
    </w:p>
    <w:p w14:paraId="5C9CA1E7" w14:textId="77777777" w:rsidR="003C25C8" w:rsidRPr="00953F92" w:rsidRDefault="003C25C8" w:rsidP="00953F92">
      <w:pPr>
        <w:pStyle w:val="Default"/>
        <w:jc w:val="both"/>
        <w:rPr>
          <w:rFonts w:asciiTheme="minorHAnsi" w:hAnsiTheme="minorHAnsi" w:cs="Arial"/>
          <w:color w:val="auto"/>
          <w:sz w:val="22"/>
          <w:szCs w:val="22"/>
          <w:lang w:val="ru-RU"/>
        </w:rPr>
      </w:pPr>
      <w:r w:rsidRPr="00953F92">
        <w:rPr>
          <w:rFonts w:asciiTheme="minorHAnsi" w:hAnsiTheme="minorHAnsi" w:cs="Arial"/>
          <w:color w:val="auto"/>
          <w:sz w:val="22"/>
          <w:szCs w:val="22"/>
          <w:lang w:val="ru-RU"/>
        </w:rPr>
        <w:t>Уговорне стране су сагласне да се оквирни споразум може раскинути у складу са чл. 163 Закона о јавним набавкама.</w:t>
      </w:r>
    </w:p>
    <w:p w14:paraId="7FFC06E3" w14:textId="77777777" w:rsidR="003C25C8" w:rsidRPr="00953F92" w:rsidRDefault="003C25C8" w:rsidP="00953F92">
      <w:pPr>
        <w:spacing w:line="240" w:lineRule="auto"/>
        <w:jc w:val="both"/>
        <w:rPr>
          <w:rFonts w:asciiTheme="minorHAnsi" w:hAnsiTheme="minorHAnsi"/>
          <w:color w:val="auto"/>
          <w:sz w:val="22"/>
          <w:szCs w:val="22"/>
          <w:lang w:val="sr-Cyrl-CS"/>
        </w:rPr>
      </w:pPr>
      <w:r w:rsidRPr="00953F92">
        <w:rPr>
          <w:rFonts w:asciiTheme="minorHAnsi" w:hAnsiTheme="minorHAnsi"/>
          <w:color w:val="auto"/>
          <w:sz w:val="22"/>
          <w:szCs w:val="22"/>
          <w:lang w:val="sr-Cyrl-CS"/>
        </w:rPr>
        <w:t>Оквирни споразум се може раскинути једностраном изјавом коју свака уговорна страна може дати другој у писаној форми, а због неиспуњења уговорених обавеза.</w:t>
      </w:r>
    </w:p>
    <w:p w14:paraId="02A128DB" w14:textId="77777777" w:rsidR="0036711D" w:rsidRPr="00953F92" w:rsidRDefault="0036711D" w:rsidP="00953F92">
      <w:pPr>
        <w:pStyle w:val="Default"/>
        <w:jc w:val="both"/>
        <w:rPr>
          <w:rFonts w:asciiTheme="minorHAnsi" w:hAnsiTheme="minorHAnsi" w:cs="Arial"/>
          <w:b/>
          <w:color w:val="auto"/>
          <w:sz w:val="22"/>
          <w:szCs w:val="22"/>
          <w:lang w:val="ru-RU"/>
        </w:rPr>
      </w:pPr>
      <w:r w:rsidRPr="00953F92">
        <w:rPr>
          <w:rFonts w:asciiTheme="minorHAnsi" w:hAnsiTheme="minorHAnsi" w:cs="Arial"/>
          <w:color w:val="auto"/>
          <w:sz w:val="22"/>
          <w:szCs w:val="22"/>
          <w:lang w:val="ru-RU"/>
        </w:rPr>
        <w:t>Наручилац има право на једнострани раскид у следећим случајевима:</w:t>
      </w:r>
    </w:p>
    <w:p w14:paraId="7BA90CBB" w14:textId="439625BE" w:rsidR="0036711D" w:rsidRPr="00953F92" w:rsidRDefault="0036711D" w:rsidP="00953F92">
      <w:pPr>
        <w:pStyle w:val="ListParagraph"/>
        <w:numPr>
          <w:ilvl w:val="0"/>
          <w:numId w:val="2"/>
        </w:numPr>
        <w:spacing w:line="240" w:lineRule="auto"/>
        <w:contextualSpacing/>
        <w:jc w:val="both"/>
        <w:rPr>
          <w:rFonts w:asciiTheme="minorHAnsi" w:hAnsiTheme="minorHAnsi"/>
          <w:sz w:val="22"/>
          <w:szCs w:val="22"/>
          <w:lang w:val="sr-Cyrl-CS"/>
        </w:rPr>
      </w:pPr>
      <w:r w:rsidRPr="00953F92">
        <w:rPr>
          <w:rFonts w:asciiTheme="minorHAnsi" w:hAnsiTheme="minorHAnsi"/>
          <w:sz w:val="22"/>
          <w:szCs w:val="22"/>
          <w:lang w:val="sr-Cyrl-CS"/>
        </w:rPr>
        <w:t xml:space="preserve">Извођач без оправданог разлога једном одбије да закључи појединачни уговор </w:t>
      </w:r>
      <w:r w:rsidR="00DA4189">
        <w:rPr>
          <w:rFonts w:asciiTheme="minorHAnsi" w:hAnsiTheme="minorHAnsi"/>
          <w:sz w:val="22"/>
          <w:szCs w:val="22"/>
          <w:lang w:val="sr-Cyrl-CS"/>
        </w:rPr>
        <w:t>/ наруџбеница</w:t>
      </w:r>
      <w:r w:rsidRPr="00953F92">
        <w:rPr>
          <w:rFonts w:asciiTheme="minorHAnsi" w:hAnsiTheme="minorHAnsi"/>
          <w:sz w:val="22"/>
          <w:szCs w:val="22"/>
          <w:lang w:val="sr-Cyrl-CS"/>
        </w:rPr>
        <w:t>;</w:t>
      </w:r>
    </w:p>
    <w:p w14:paraId="1F5A6477" w14:textId="32F46C90" w:rsidR="0036711D" w:rsidRPr="00953F92" w:rsidRDefault="0036711D" w:rsidP="00953F92">
      <w:pPr>
        <w:pStyle w:val="ListParagraph"/>
        <w:numPr>
          <w:ilvl w:val="0"/>
          <w:numId w:val="2"/>
        </w:numPr>
        <w:spacing w:line="240" w:lineRule="auto"/>
        <w:contextualSpacing/>
        <w:jc w:val="both"/>
        <w:rPr>
          <w:rFonts w:asciiTheme="minorHAnsi" w:hAnsiTheme="minorHAnsi"/>
          <w:sz w:val="22"/>
          <w:szCs w:val="22"/>
          <w:lang w:val="sr-Cyrl-CS"/>
        </w:rPr>
      </w:pPr>
      <w:r w:rsidRPr="00953F92">
        <w:rPr>
          <w:rFonts w:asciiTheme="minorHAnsi" w:hAnsiTheme="minorHAnsi"/>
          <w:sz w:val="22"/>
          <w:szCs w:val="22"/>
          <w:lang w:val="sr-Cyrl-CS"/>
        </w:rPr>
        <w:t>Извођач једном не достави Понуду за појединач</w:t>
      </w:r>
      <w:r w:rsidR="00DA4189">
        <w:rPr>
          <w:rFonts w:asciiTheme="minorHAnsi" w:hAnsiTheme="minorHAnsi"/>
          <w:sz w:val="22"/>
          <w:szCs w:val="22"/>
          <w:lang w:val="sr-Cyrl-CS"/>
        </w:rPr>
        <w:t>ни</w:t>
      </w:r>
      <w:r w:rsidRPr="00953F92">
        <w:rPr>
          <w:rFonts w:asciiTheme="minorHAnsi" w:hAnsiTheme="minorHAnsi"/>
          <w:sz w:val="22"/>
          <w:szCs w:val="22"/>
          <w:lang w:val="sr-Cyrl-CS"/>
        </w:rPr>
        <w:t xml:space="preserve"> уговор</w:t>
      </w:r>
      <w:r w:rsidR="00DA4189">
        <w:rPr>
          <w:rFonts w:asciiTheme="minorHAnsi" w:hAnsiTheme="minorHAnsi"/>
          <w:sz w:val="22"/>
          <w:szCs w:val="22"/>
          <w:lang w:val="sr-Cyrl-CS"/>
        </w:rPr>
        <w:t xml:space="preserve"> / наруџбеница</w:t>
      </w:r>
      <w:r w:rsidRPr="00953F92">
        <w:rPr>
          <w:rFonts w:asciiTheme="minorHAnsi" w:hAnsiTheme="minorHAnsi"/>
          <w:sz w:val="22"/>
          <w:szCs w:val="22"/>
          <w:lang w:val="sr-Cyrl-CS"/>
        </w:rPr>
        <w:t xml:space="preserve"> у прописаном року;</w:t>
      </w:r>
    </w:p>
    <w:p w14:paraId="69CCDD74" w14:textId="77777777" w:rsidR="0036711D" w:rsidRPr="00953F92" w:rsidRDefault="0036711D" w:rsidP="00953F92">
      <w:pPr>
        <w:pStyle w:val="ListParagraph"/>
        <w:numPr>
          <w:ilvl w:val="0"/>
          <w:numId w:val="2"/>
        </w:numPr>
        <w:spacing w:line="240" w:lineRule="auto"/>
        <w:contextualSpacing/>
        <w:jc w:val="both"/>
        <w:rPr>
          <w:rFonts w:asciiTheme="minorHAnsi" w:hAnsiTheme="minorHAnsi"/>
          <w:sz w:val="22"/>
          <w:szCs w:val="22"/>
          <w:lang w:val="sr-Cyrl-CS"/>
        </w:rPr>
      </w:pPr>
      <w:r w:rsidRPr="00953F92">
        <w:rPr>
          <w:rFonts w:asciiTheme="minorHAnsi" w:hAnsiTheme="minorHAnsi"/>
          <w:sz w:val="22"/>
          <w:szCs w:val="22"/>
          <w:lang w:val="sr-Cyrl-CS"/>
        </w:rPr>
        <w:t>Извођач не достави средство обезбеђења за добро извршење посла у року,</w:t>
      </w:r>
    </w:p>
    <w:p w14:paraId="73589C21" w14:textId="77777777" w:rsidR="0036711D" w:rsidRPr="00953F92" w:rsidRDefault="0036711D" w:rsidP="00953F92">
      <w:pPr>
        <w:pStyle w:val="Default"/>
        <w:numPr>
          <w:ilvl w:val="0"/>
          <w:numId w:val="2"/>
        </w:numPr>
        <w:jc w:val="both"/>
        <w:rPr>
          <w:rFonts w:asciiTheme="minorHAnsi" w:hAnsiTheme="minorHAnsi" w:cs="Arial"/>
          <w:b/>
          <w:color w:val="auto"/>
          <w:sz w:val="22"/>
          <w:szCs w:val="22"/>
          <w:lang w:val="ru-RU"/>
        </w:rPr>
      </w:pPr>
      <w:r w:rsidRPr="00953F92">
        <w:rPr>
          <w:rFonts w:asciiTheme="minorHAnsi" w:hAnsiTheme="minorHAnsi"/>
          <w:sz w:val="22"/>
          <w:szCs w:val="22"/>
          <w:lang w:val="sr-Cyrl-CS"/>
        </w:rPr>
        <w:t>злоупотреба или преварено поступање Извођача</w:t>
      </w:r>
      <w:r w:rsidRPr="00953F92">
        <w:rPr>
          <w:rFonts w:asciiTheme="minorHAnsi" w:hAnsiTheme="minorHAnsi" w:cs="Arial"/>
          <w:color w:val="auto"/>
          <w:sz w:val="22"/>
          <w:szCs w:val="22"/>
          <w:lang w:val="ru-RU"/>
        </w:rPr>
        <w:t xml:space="preserve"> и</w:t>
      </w:r>
    </w:p>
    <w:p w14:paraId="296A9AE5" w14:textId="77777777" w:rsidR="0036711D" w:rsidRPr="00953F92" w:rsidRDefault="0036711D" w:rsidP="00953F92">
      <w:pPr>
        <w:pStyle w:val="ListParagraph"/>
        <w:numPr>
          <w:ilvl w:val="0"/>
          <w:numId w:val="2"/>
        </w:numPr>
        <w:spacing w:line="240" w:lineRule="auto"/>
        <w:contextualSpacing/>
        <w:jc w:val="both"/>
        <w:rPr>
          <w:rFonts w:asciiTheme="minorHAnsi" w:hAnsiTheme="minorHAnsi" w:cs="Tahoma"/>
          <w:color w:val="auto"/>
          <w:sz w:val="22"/>
          <w:szCs w:val="22"/>
          <w:lang w:val="sr-Cyrl-CS"/>
        </w:rPr>
      </w:pPr>
      <w:r w:rsidRPr="00953F92">
        <w:rPr>
          <w:rFonts w:asciiTheme="minorHAnsi" w:hAnsiTheme="minorHAnsi" w:cs="Arial"/>
          <w:color w:val="auto"/>
          <w:sz w:val="22"/>
          <w:szCs w:val="22"/>
          <w:lang w:val="ru-RU"/>
        </w:rPr>
        <w:t>у случају недостатка средстава за његову реализацију</w:t>
      </w:r>
      <w:r w:rsidR="00007969" w:rsidRPr="00953F92">
        <w:rPr>
          <w:rFonts w:asciiTheme="minorHAnsi" w:hAnsiTheme="minorHAnsi" w:cs="Tahoma"/>
          <w:color w:val="auto"/>
          <w:sz w:val="22"/>
          <w:szCs w:val="22"/>
          <w:lang w:val="sr-Cyrl-CS"/>
        </w:rPr>
        <w:t>.</w:t>
      </w:r>
    </w:p>
    <w:p w14:paraId="79C5153C" w14:textId="77777777" w:rsidR="0036711D" w:rsidRPr="00953F92" w:rsidRDefault="0036711D" w:rsidP="00953F92">
      <w:pPr>
        <w:pStyle w:val="Default"/>
        <w:jc w:val="both"/>
        <w:rPr>
          <w:rFonts w:asciiTheme="minorHAnsi" w:hAnsiTheme="minorHAnsi" w:cs="Arial"/>
          <w:b/>
          <w:color w:val="auto"/>
          <w:sz w:val="22"/>
          <w:szCs w:val="22"/>
          <w:lang w:val="ru-RU"/>
        </w:rPr>
      </w:pPr>
      <w:r w:rsidRPr="00953F92">
        <w:rPr>
          <w:rFonts w:asciiTheme="minorHAnsi" w:hAnsiTheme="minorHAnsi" w:cs="Arial"/>
          <w:color w:val="auto"/>
          <w:sz w:val="22"/>
          <w:szCs w:val="22"/>
          <w:lang w:val="ru-RU"/>
        </w:rPr>
        <w:t xml:space="preserve">У случају из става 2. алинеја 1- </w:t>
      </w:r>
      <w:r w:rsidR="00007969" w:rsidRPr="00953F92">
        <w:rPr>
          <w:rFonts w:asciiTheme="minorHAnsi" w:hAnsiTheme="minorHAnsi" w:cs="Arial"/>
          <w:color w:val="auto"/>
          <w:sz w:val="22"/>
          <w:szCs w:val="22"/>
          <w:lang w:val="ru-RU"/>
        </w:rPr>
        <w:t>5</w:t>
      </w:r>
      <w:r w:rsidRPr="00953F92">
        <w:rPr>
          <w:rFonts w:asciiTheme="minorHAnsi" w:hAnsiTheme="minorHAnsi" w:cs="Arial"/>
          <w:color w:val="auto"/>
          <w:sz w:val="22"/>
          <w:szCs w:val="22"/>
          <w:lang w:val="ru-RU"/>
        </w:rPr>
        <w:t xml:space="preserve">  Извођач нема право на накнаду штете.</w:t>
      </w:r>
    </w:p>
    <w:p w14:paraId="18CC9B08" w14:textId="77777777" w:rsidR="0036711D" w:rsidRPr="00953F92" w:rsidRDefault="0036711D" w:rsidP="00953F92">
      <w:pPr>
        <w:spacing w:line="240" w:lineRule="auto"/>
        <w:jc w:val="both"/>
        <w:rPr>
          <w:rFonts w:asciiTheme="minorHAnsi" w:hAnsiTheme="minorHAnsi" w:cs="Tahoma"/>
          <w:color w:val="auto"/>
          <w:sz w:val="22"/>
          <w:szCs w:val="22"/>
          <w:lang w:val="sr-Cyrl-CS"/>
        </w:rPr>
      </w:pPr>
      <w:r w:rsidRPr="00953F92">
        <w:rPr>
          <w:rFonts w:asciiTheme="minorHAnsi" w:hAnsiTheme="minorHAnsi" w:cs="Tahoma"/>
          <w:color w:val="auto"/>
          <w:sz w:val="22"/>
          <w:szCs w:val="22"/>
          <w:lang w:val="sr-Cyrl-CS"/>
        </w:rPr>
        <w:t>У случају једностраног раскида Оквирни споразум се сматра раскинутим истеком рока од 8 (осам) дана од дана пријема писменог обавештења о раскиду.</w:t>
      </w:r>
    </w:p>
    <w:p w14:paraId="7C643BAC" w14:textId="77777777" w:rsidR="0036711D" w:rsidRPr="00953F92" w:rsidRDefault="0036711D" w:rsidP="00953F92">
      <w:pPr>
        <w:pStyle w:val="Default"/>
        <w:jc w:val="both"/>
        <w:rPr>
          <w:rFonts w:asciiTheme="minorHAnsi" w:hAnsiTheme="minorHAnsi" w:cs="Arial"/>
          <w:b/>
          <w:color w:val="auto"/>
          <w:sz w:val="22"/>
          <w:szCs w:val="22"/>
          <w:lang w:val="sr-Cyrl-CS"/>
        </w:rPr>
      </w:pPr>
      <w:r w:rsidRPr="00953F92">
        <w:rPr>
          <w:rFonts w:asciiTheme="minorHAnsi" w:hAnsiTheme="minorHAnsi" w:cs="Tahoma"/>
          <w:color w:val="auto"/>
          <w:sz w:val="22"/>
          <w:szCs w:val="22"/>
          <w:lang w:val="sr-Cyrl-CS"/>
        </w:rPr>
        <w:t>У случају немогућности уручења писменог обавештења о раскиду, Оквирни споразум се сматра раскинутим по истеку рока од 8 дана од дана стављања обавештења о раскиду на огласној табли ГО Савски венац у Београду.</w:t>
      </w:r>
    </w:p>
    <w:p w14:paraId="2C523769" w14:textId="77777777" w:rsidR="0036711D" w:rsidRPr="00953F92" w:rsidRDefault="0036711D" w:rsidP="00953F92">
      <w:pPr>
        <w:spacing w:line="240" w:lineRule="auto"/>
        <w:jc w:val="both"/>
        <w:rPr>
          <w:rFonts w:asciiTheme="minorHAnsi" w:hAnsiTheme="minorHAnsi" w:cs="Arial"/>
          <w:sz w:val="22"/>
          <w:szCs w:val="22"/>
          <w:lang w:val="sr-Cyrl-CS"/>
        </w:rPr>
      </w:pPr>
      <w:r w:rsidRPr="00953F92">
        <w:rPr>
          <w:rFonts w:asciiTheme="minorHAnsi" w:hAnsiTheme="minorHAnsi"/>
          <w:color w:val="auto"/>
          <w:sz w:val="22"/>
          <w:szCs w:val="22"/>
          <w:lang w:val="sr-Cyrl-CS"/>
        </w:rPr>
        <w:t>У случају раскида Споразума, уговорне стране су дужне да регулишу сва дуговања и потраживања настала из закључених појединачних уговора,</w:t>
      </w:r>
      <w:r w:rsidRPr="00953F92">
        <w:rPr>
          <w:rFonts w:asciiTheme="minorHAnsi" w:hAnsiTheme="minorHAnsi"/>
          <w:sz w:val="22"/>
          <w:szCs w:val="22"/>
          <w:lang w:val="ru-RU"/>
        </w:rPr>
        <w:t xml:space="preserve"> односно да измире сва доспеле, а неизмирена потраживања, која су настале</w:t>
      </w:r>
      <w:r w:rsidRPr="00953F92">
        <w:rPr>
          <w:rFonts w:asciiTheme="minorHAnsi" w:hAnsiTheme="minorHAnsi"/>
          <w:sz w:val="22"/>
          <w:szCs w:val="22"/>
          <w:lang w:val="sr-Cyrl-CS"/>
        </w:rPr>
        <w:t xml:space="preserve"> </w:t>
      </w:r>
      <w:r w:rsidRPr="00953F92">
        <w:rPr>
          <w:rFonts w:asciiTheme="minorHAnsi" w:hAnsiTheme="minorHAnsi"/>
          <w:sz w:val="22"/>
          <w:szCs w:val="22"/>
          <w:lang w:val="ru-RU"/>
        </w:rPr>
        <w:t>до дана</w:t>
      </w:r>
      <w:r w:rsidRPr="00953F92">
        <w:rPr>
          <w:rFonts w:asciiTheme="minorHAnsi" w:hAnsiTheme="minorHAnsi" w:cs="Arial"/>
          <w:sz w:val="22"/>
          <w:szCs w:val="22"/>
          <w:lang w:val="sr-Cyrl-CS"/>
        </w:rPr>
        <w:t xml:space="preserve"> </w:t>
      </w:r>
      <w:r w:rsidRPr="00953F92">
        <w:rPr>
          <w:rFonts w:asciiTheme="minorHAnsi" w:hAnsiTheme="minorHAnsi"/>
          <w:sz w:val="22"/>
          <w:szCs w:val="22"/>
          <w:lang w:val="ru-RU"/>
        </w:rPr>
        <w:t xml:space="preserve">раскида </w:t>
      </w:r>
      <w:r w:rsidRPr="00953F92">
        <w:rPr>
          <w:rFonts w:asciiTheme="minorHAnsi" w:hAnsiTheme="minorHAnsi"/>
          <w:sz w:val="22"/>
          <w:szCs w:val="22"/>
          <w:lang w:val="sr-Cyrl-CS"/>
        </w:rPr>
        <w:t>Оквирног споразума.</w:t>
      </w:r>
    </w:p>
    <w:p w14:paraId="69248FC8" w14:textId="77777777" w:rsidR="003C25C8" w:rsidRPr="00953F92" w:rsidRDefault="003C25C8" w:rsidP="00953F92">
      <w:pPr>
        <w:spacing w:line="240" w:lineRule="auto"/>
        <w:jc w:val="center"/>
        <w:rPr>
          <w:rFonts w:asciiTheme="minorHAnsi" w:hAnsiTheme="minorHAnsi"/>
          <w:b/>
          <w:sz w:val="22"/>
          <w:szCs w:val="22"/>
          <w:lang w:val="ru-RU"/>
        </w:rPr>
      </w:pPr>
    </w:p>
    <w:p w14:paraId="3AACE74A" w14:textId="77777777" w:rsidR="0036711D" w:rsidRPr="00953F92" w:rsidRDefault="0036711D" w:rsidP="00953F92">
      <w:pPr>
        <w:spacing w:line="240" w:lineRule="auto"/>
        <w:jc w:val="center"/>
        <w:rPr>
          <w:rFonts w:asciiTheme="minorHAnsi" w:hAnsiTheme="minorHAnsi"/>
          <w:b/>
          <w:sz w:val="22"/>
          <w:szCs w:val="22"/>
          <w:lang w:val="ru-RU"/>
        </w:rPr>
      </w:pPr>
      <w:r w:rsidRPr="00953F92">
        <w:rPr>
          <w:rFonts w:asciiTheme="minorHAnsi" w:hAnsiTheme="minorHAnsi"/>
          <w:b/>
          <w:sz w:val="22"/>
          <w:szCs w:val="22"/>
          <w:lang w:val="ru-RU"/>
        </w:rPr>
        <w:t>Прелазне и завршне одредбе</w:t>
      </w:r>
    </w:p>
    <w:p w14:paraId="1631D07C" w14:textId="77777777" w:rsidR="0036711D" w:rsidRPr="00953F92" w:rsidRDefault="0036711D" w:rsidP="00953F92">
      <w:pPr>
        <w:spacing w:line="240" w:lineRule="auto"/>
        <w:jc w:val="center"/>
        <w:rPr>
          <w:rFonts w:asciiTheme="minorHAnsi" w:hAnsiTheme="minorHAnsi"/>
          <w:sz w:val="22"/>
          <w:szCs w:val="22"/>
          <w:lang w:val="ru-RU"/>
        </w:rPr>
      </w:pPr>
      <w:r w:rsidRPr="00953F92">
        <w:rPr>
          <w:rFonts w:asciiTheme="minorHAnsi" w:hAnsiTheme="minorHAnsi"/>
          <w:b/>
          <w:sz w:val="22"/>
          <w:szCs w:val="22"/>
          <w:lang w:val="ru-RU"/>
        </w:rPr>
        <w:t>Члан 1</w:t>
      </w:r>
      <w:r w:rsidR="000D60F7" w:rsidRPr="00953F92">
        <w:rPr>
          <w:rFonts w:asciiTheme="minorHAnsi" w:hAnsiTheme="minorHAnsi"/>
          <w:b/>
          <w:sz w:val="22"/>
          <w:szCs w:val="22"/>
          <w:lang w:val="ru-RU"/>
        </w:rPr>
        <w:t>7</w:t>
      </w:r>
      <w:r w:rsidRPr="00953F92">
        <w:rPr>
          <w:rFonts w:asciiTheme="minorHAnsi" w:hAnsiTheme="minorHAnsi"/>
          <w:sz w:val="22"/>
          <w:szCs w:val="22"/>
          <w:lang w:val="ru-RU"/>
        </w:rPr>
        <w:t>.</w:t>
      </w:r>
    </w:p>
    <w:p w14:paraId="1017ED48" w14:textId="77777777" w:rsidR="0036711D" w:rsidRPr="00953F92" w:rsidRDefault="0036711D" w:rsidP="00953F92">
      <w:pPr>
        <w:spacing w:line="240" w:lineRule="auto"/>
        <w:jc w:val="both"/>
        <w:rPr>
          <w:rFonts w:asciiTheme="minorHAnsi" w:hAnsiTheme="minorHAnsi"/>
          <w:sz w:val="22"/>
          <w:szCs w:val="22"/>
          <w:lang w:val="ru-RU"/>
        </w:rPr>
      </w:pPr>
      <w:r w:rsidRPr="00953F92">
        <w:rPr>
          <w:rFonts w:asciiTheme="minorHAnsi" w:hAnsiTheme="minorHAnsi"/>
          <w:sz w:val="22"/>
          <w:szCs w:val="22"/>
          <w:lang w:val="ru-RU"/>
        </w:rPr>
        <w:t>За све што није регулисано овим Оквирним споразумом примењиваће се одредбе Закона који регулишу облигационе односе, као и други прописи који регулишу ову материју.</w:t>
      </w:r>
    </w:p>
    <w:p w14:paraId="00F69A88" w14:textId="77777777" w:rsidR="0036711D" w:rsidRPr="00953F92" w:rsidRDefault="0036711D" w:rsidP="00953F92">
      <w:pPr>
        <w:spacing w:line="240" w:lineRule="auto"/>
        <w:jc w:val="both"/>
        <w:rPr>
          <w:rFonts w:asciiTheme="minorHAnsi" w:hAnsiTheme="minorHAnsi" w:cs="Arial"/>
          <w:b/>
          <w:bCs/>
          <w:iCs/>
          <w:sz w:val="22"/>
          <w:szCs w:val="22"/>
          <w:lang w:val="ru-RU"/>
        </w:rPr>
      </w:pPr>
    </w:p>
    <w:p w14:paraId="0F930FCD" w14:textId="77777777" w:rsidR="0036711D" w:rsidRPr="00953F92" w:rsidRDefault="0036711D" w:rsidP="00953F92">
      <w:pPr>
        <w:spacing w:line="240" w:lineRule="auto"/>
        <w:jc w:val="center"/>
        <w:rPr>
          <w:rFonts w:asciiTheme="minorHAnsi" w:hAnsiTheme="minorHAnsi"/>
          <w:b/>
          <w:sz w:val="22"/>
          <w:szCs w:val="22"/>
          <w:lang w:val="ru-RU"/>
        </w:rPr>
      </w:pPr>
      <w:r w:rsidRPr="00953F92">
        <w:rPr>
          <w:rFonts w:asciiTheme="minorHAnsi" w:hAnsiTheme="minorHAnsi"/>
          <w:b/>
          <w:sz w:val="22"/>
          <w:szCs w:val="22"/>
          <w:lang w:val="ru-RU"/>
        </w:rPr>
        <w:lastRenderedPageBreak/>
        <w:t>Члан 1</w:t>
      </w:r>
      <w:r w:rsidR="000D60F7" w:rsidRPr="00953F92">
        <w:rPr>
          <w:rFonts w:asciiTheme="minorHAnsi" w:hAnsiTheme="minorHAnsi"/>
          <w:b/>
          <w:sz w:val="22"/>
          <w:szCs w:val="22"/>
          <w:lang w:val="ru-RU"/>
        </w:rPr>
        <w:t>8</w:t>
      </w:r>
      <w:r w:rsidRPr="00953F92">
        <w:rPr>
          <w:rFonts w:asciiTheme="minorHAnsi" w:hAnsiTheme="minorHAnsi"/>
          <w:b/>
          <w:sz w:val="22"/>
          <w:szCs w:val="22"/>
          <w:lang w:val="ru-RU"/>
        </w:rPr>
        <w:t>.</w:t>
      </w:r>
    </w:p>
    <w:p w14:paraId="17D1EE63" w14:textId="77777777" w:rsidR="0036711D" w:rsidRPr="00953F92" w:rsidRDefault="0036711D" w:rsidP="00953F92">
      <w:pPr>
        <w:spacing w:line="240" w:lineRule="auto"/>
        <w:jc w:val="both"/>
        <w:rPr>
          <w:rFonts w:asciiTheme="minorHAnsi" w:hAnsiTheme="minorHAnsi"/>
          <w:sz w:val="22"/>
          <w:szCs w:val="22"/>
          <w:lang w:val="ru-RU"/>
        </w:rPr>
      </w:pPr>
      <w:r w:rsidRPr="00953F92">
        <w:rPr>
          <w:rFonts w:asciiTheme="minorHAnsi" w:hAnsiTheme="minorHAnsi"/>
          <w:sz w:val="22"/>
          <w:szCs w:val="22"/>
          <w:lang w:val="ru-RU"/>
        </w:rPr>
        <w:t xml:space="preserve">Све спорове који проистекну у реализацији овог Оквирног споразума, стране у овом Оквирном споразуму ће решавати споразумно. У случају да споразум није могућ, спор ће решавати Привредни суд у Београду. </w:t>
      </w:r>
    </w:p>
    <w:p w14:paraId="6BB312CF" w14:textId="77777777" w:rsidR="000D60F7" w:rsidRPr="00953F92" w:rsidRDefault="000D60F7" w:rsidP="00953F92">
      <w:pPr>
        <w:spacing w:line="240" w:lineRule="auto"/>
        <w:jc w:val="center"/>
        <w:rPr>
          <w:rFonts w:asciiTheme="minorHAnsi" w:hAnsiTheme="minorHAnsi"/>
          <w:b/>
          <w:sz w:val="22"/>
          <w:szCs w:val="22"/>
          <w:lang w:val="ru-RU"/>
        </w:rPr>
      </w:pPr>
    </w:p>
    <w:p w14:paraId="4FE5724B" w14:textId="77777777" w:rsidR="0036711D" w:rsidRPr="00953F92" w:rsidRDefault="0036711D" w:rsidP="00953F92">
      <w:pPr>
        <w:spacing w:line="240" w:lineRule="auto"/>
        <w:jc w:val="center"/>
        <w:rPr>
          <w:rFonts w:asciiTheme="minorHAnsi" w:hAnsiTheme="minorHAnsi"/>
          <w:b/>
          <w:sz w:val="22"/>
          <w:szCs w:val="22"/>
          <w:lang w:val="ru-RU"/>
        </w:rPr>
      </w:pPr>
      <w:r w:rsidRPr="00953F92">
        <w:rPr>
          <w:rFonts w:asciiTheme="minorHAnsi" w:hAnsiTheme="minorHAnsi"/>
          <w:b/>
          <w:sz w:val="22"/>
          <w:szCs w:val="22"/>
          <w:lang w:val="ru-RU"/>
        </w:rPr>
        <w:t>Члан 1</w:t>
      </w:r>
      <w:r w:rsidR="000D60F7" w:rsidRPr="00953F92">
        <w:rPr>
          <w:rFonts w:asciiTheme="minorHAnsi" w:hAnsiTheme="minorHAnsi"/>
          <w:b/>
          <w:sz w:val="22"/>
          <w:szCs w:val="22"/>
          <w:lang w:val="ru-RU"/>
        </w:rPr>
        <w:t>9</w:t>
      </w:r>
      <w:r w:rsidRPr="00953F92">
        <w:rPr>
          <w:rFonts w:asciiTheme="minorHAnsi" w:hAnsiTheme="minorHAnsi"/>
          <w:b/>
          <w:sz w:val="22"/>
          <w:szCs w:val="22"/>
          <w:lang w:val="ru-RU"/>
        </w:rPr>
        <w:t>.</w:t>
      </w:r>
    </w:p>
    <w:p w14:paraId="305E7672" w14:textId="77777777" w:rsidR="0036711D" w:rsidRPr="00953F92" w:rsidRDefault="0036711D" w:rsidP="00953F92">
      <w:pPr>
        <w:spacing w:line="240" w:lineRule="auto"/>
        <w:jc w:val="both"/>
        <w:rPr>
          <w:rFonts w:asciiTheme="minorHAnsi" w:hAnsiTheme="minorHAnsi"/>
          <w:sz w:val="22"/>
          <w:szCs w:val="22"/>
          <w:lang w:val="ru-RU"/>
        </w:rPr>
      </w:pPr>
      <w:r w:rsidRPr="00953F92">
        <w:rPr>
          <w:rFonts w:asciiTheme="minorHAnsi" w:hAnsiTheme="minorHAnsi"/>
          <w:sz w:val="22"/>
          <w:szCs w:val="22"/>
          <w:lang w:val="ru-RU"/>
        </w:rPr>
        <w:t>Овај Оквирни споразум је закључен у 6 (шест) истоветних примерака од којих по 3 (три) припада свак</w:t>
      </w:r>
      <w:r w:rsidR="008A4572" w:rsidRPr="00953F92">
        <w:rPr>
          <w:rFonts w:asciiTheme="minorHAnsi" w:hAnsiTheme="minorHAnsi"/>
          <w:sz w:val="22"/>
          <w:szCs w:val="22"/>
          <w:lang w:val="ru-RU"/>
        </w:rPr>
        <w:t>ој страни у Оквирном споразуму.</w:t>
      </w:r>
    </w:p>
    <w:sectPr w:rsidR="0036711D" w:rsidRPr="00953F92" w:rsidSect="005A6FC0">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67802" w14:textId="77777777" w:rsidR="005B07A5" w:rsidRDefault="005B07A5" w:rsidP="003D28D9">
      <w:pPr>
        <w:spacing w:line="240" w:lineRule="auto"/>
      </w:pPr>
      <w:r>
        <w:separator/>
      </w:r>
    </w:p>
  </w:endnote>
  <w:endnote w:type="continuationSeparator" w:id="0">
    <w:p w14:paraId="3270BCD3" w14:textId="77777777" w:rsidR="005B07A5" w:rsidRDefault="005B07A5" w:rsidP="003D28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98294"/>
      <w:docPartObj>
        <w:docPartGallery w:val="Page Numbers (Bottom of Page)"/>
        <w:docPartUnique/>
      </w:docPartObj>
    </w:sdtPr>
    <w:sdtEndPr>
      <w:rPr>
        <w:rFonts w:asciiTheme="minorHAnsi" w:hAnsiTheme="minorHAnsi" w:cstheme="minorHAnsi"/>
        <w:b/>
        <w:bCs/>
        <w:sz w:val="22"/>
        <w:szCs w:val="22"/>
      </w:rPr>
    </w:sdtEndPr>
    <w:sdtContent>
      <w:p w14:paraId="1E46FADE" w14:textId="77777777" w:rsidR="003D28D9" w:rsidRPr="008336D6" w:rsidRDefault="00AC39D1">
        <w:pPr>
          <w:pStyle w:val="Footer"/>
          <w:jc w:val="right"/>
          <w:rPr>
            <w:rFonts w:asciiTheme="minorHAnsi" w:hAnsiTheme="minorHAnsi" w:cstheme="minorHAnsi"/>
            <w:b/>
            <w:bCs/>
            <w:sz w:val="22"/>
            <w:szCs w:val="22"/>
          </w:rPr>
        </w:pPr>
        <w:r w:rsidRPr="008336D6">
          <w:rPr>
            <w:rFonts w:asciiTheme="minorHAnsi" w:hAnsiTheme="minorHAnsi" w:cstheme="minorHAnsi"/>
            <w:b/>
            <w:bCs/>
            <w:sz w:val="22"/>
            <w:szCs w:val="22"/>
          </w:rPr>
          <w:fldChar w:fldCharType="begin"/>
        </w:r>
        <w:r w:rsidRPr="008336D6">
          <w:rPr>
            <w:rFonts w:asciiTheme="minorHAnsi" w:hAnsiTheme="minorHAnsi" w:cstheme="minorHAnsi"/>
            <w:b/>
            <w:bCs/>
            <w:sz w:val="22"/>
            <w:szCs w:val="22"/>
          </w:rPr>
          <w:instrText xml:space="preserve"> PAGE   \* MERGEFORMAT </w:instrText>
        </w:r>
        <w:r w:rsidRPr="008336D6">
          <w:rPr>
            <w:rFonts w:asciiTheme="minorHAnsi" w:hAnsiTheme="minorHAnsi" w:cstheme="minorHAnsi"/>
            <w:b/>
            <w:bCs/>
            <w:sz w:val="22"/>
            <w:szCs w:val="22"/>
          </w:rPr>
          <w:fldChar w:fldCharType="separate"/>
        </w:r>
        <w:r w:rsidRPr="008336D6">
          <w:rPr>
            <w:rFonts w:asciiTheme="minorHAnsi" w:hAnsiTheme="minorHAnsi" w:cstheme="minorHAnsi"/>
            <w:b/>
            <w:bCs/>
            <w:noProof/>
            <w:sz w:val="22"/>
            <w:szCs w:val="22"/>
          </w:rPr>
          <w:t>6</w:t>
        </w:r>
        <w:r w:rsidRPr="008336D6">
          <w:rPr>
            <w:rFonts w:asciiTheme="minorHAnsi" w:hAnsiTheme="minorHAnsi" w:cstheme="minorHAnsi"/>
            <w:b/>
            <w:bCs/>
            <w:noProof/>
            <w:sz w:val="22"/>
            <w:szCs w:val="22"/>
          </w:rPr>
          <w:fldChar w:fldCharType="end"/>
        </w:r>
      </w:p>
    </w:sdtContent>
  </w:sdt>
  <w:p w14:paraId="2412D25E" w14:textId="77777777" w:rsidR="003D28D9" w:rsidRDefault="003D2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3A2AD" w14:textId="77777777" w:rsidR="005B07A5" w:rsidRDefault="005B07A5" w:rsidP="003D28D9">
      <w:pPr>
        <w:spacing w:line="240" w:lineRule="auto"/>
      </w:pPr>
      <w:r>
        <w:separator/>
      </w:r>
    </w:p>
  </w:footnote>
  <w:footnote w:type="continuationSeparator" w:id="0">
    <w:p w14:paraId="65B65F3F" w14:textId="77777777" w:rsidR="005B07A5" w:rsidRDefault="005B07A5" w:rsidP="003D28D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6F6816"/>
    <w:multiLevelType w:val="hybridMultilevel"/>
    <w:tmpl w:val="CF14D1F8"/>
    <w:lvl w:ilvl="0" w:tplc="26448C0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664572"/>
    <w:multiLevelType w:val="hybridMultilevel"/>
    <w:tmpl w:val="D902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9D456C"/>
    <w:multiLevelType w:val="hybridMultilevel"/>
    <w:tmpl w:val="0BDC5B96"/>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15:restartNumberingAfterBreak="0">
    <w:nsid w:val="71470196"/>
    <w:multiLevelType w:val="hybridMultilevel"/>
    <w:tmpl w:val="39944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3025090">
    <w:abstractNumId w:val="3"/>
  </w:num>
  <w:num w:numId="2" w16cid:durableId="1016225305">
    <w:abstractNumId w:val="1"/>
  </w:num>
  <w:num w:numId="3" w16cid:durableId="1274436830">
    <w:abstractNumId w:val="0"/>
  </w:num>
  <w:num w:numId="4" w16cid:durableId="1157721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11D"/>
    <w:rsid w:val="00007969"/>
    <w:rsid w:val="000351CD"/>
    <w:rsid w:val="00065304"/>
    <w:rsid w:val="00082568"/>
    <w:rsid w:val="000D2EE3"/>
    <w:rsid w:val="000D60F7"/>
    <w:rsid w:val="000F0079"/>
    <w:rsid w:val="00117CCD"/>
    <w:rsid w:val="00144E42"/>
    <w:rsid w:val="00153225"/>
    <w:rsid w:val="001554B0"/>
    <w:rsid w:val="00170874"/>
    <w:rsid w:val="001715A7"/>
    <w:rsid w:val="001D0B68"/>
    <w:rsid w:val="001F1007"/>
    <w:rsid w:val="001F4AD8"/>
    <w:rsid w:val="0020121F"/>
    <w:rsid w:val="00213833"/>
    <w:rsid w:val="00224CCD"/>
    <w:rsid w:val="002327F8"/>
    <w:rsid w:val="00235C5A"/>
    <w:rsid w:val="002445ED"/>
    <w:rsid w:val="00244C69"/>
    <w:rsid w:val="0026258E"/>
    <w:rsid w:val="00281869"/>
    <w:rsid w:val="002B00C9"/>
    <w:rsid w:val="002C2258"/>
    <w:rsid w:val="0034263C"/>
    <w:rsid w:val="00342FA8"/>
    <w:rsid w:val="0036711D"/>
    <w:rsid w:val="0039495E"/>
    <w:rsid w:val="003C25C8"/>
    <w:rsid w:val="003D28D9"/>
    <w:rsid w:val="00422D59"/>
    <w:rsid w:val="0043552E"/>
    <w:rsid w:val="00446437"/>
    <w:rsid w:val="00461384"/>
    <w:rsid w:val="004D1089"/>
    <w:rsid w:val="0053417B"/>
    <w:rsid w:val="005474FE"/>
    <w:rsid w:val="005577CB"/>
    <w:rsid w:val="00586662"/>
    <w:rsid w:val="00590DA2"/>
    <w:rsid w:val="005A6FC0"/>
    <w:rsid w:val="005B07A5"/>
    <w:rsid w:val="005D24DA"/>
    <w:rsid w:val="005D2E34"/>
    <w:rsid w:val="005F5514"/>
    <w:rsid w:val="006673BC"/>
    <w:rsid w:val="006A1A58"/>
    <w:rsid w:val="006A26DE"/>
    <w:rsid w:val="006B6609"/>
    <w:rsid w:val="006F6461"/>
    <w:rsid w:val="007163B3"/>
    <w:rsid w:val="00741BB3"/>
    <w:rsid w:val="007515FA"/>
    <w:rsid w:val="00760D5F"/>
    <w:rsid w:val="007B19B2"/>
    <w:rsid w:val="007B6A91"/>
    <w:rsid w:val="007C0925"/>
    <w:rsid w:val="007D3495"/>
    <w:rsid w:val="007D54A2"/>
    <w:rsid w:val="007E13C6"/>
    <w:rsid w:val="007F70CA"/>
    <w:rsid w:val="00816B58"/>
    <w:rsid w:val="008336D6"/>
    <w:rsid w:val="00884BD5"/>
    <w:rsid w:val="00895E4D"/>
    <w:rsid w:val="008A4281"/>
    <w:rsid w:val="008A4572"/>
    <w:rsid w:val="008A5C6C"/>
    <w:rsid w:val="008B1CD6"/>
    <w:rsid w:val="008C5CAD"/>
    <w:rsid w:val="00903132"/>
    <w:rsid w:val="00907042"/>
    <w:rsid w:val="00927A60"/>
    <w:rsid w:val="00935FAB"/>
    <w:rsid w:val="00943486"/>
    <w:rsid w:val="00953F92"/>
    <w:rsid w:val="009871FA"/>
    <w:rsid w:val="00A70CC5"/>
    <w:rsid w:val="00A76059"/>
    <w:rsid w:val="00A763CF"/>
    <w:rsid w:val="00AA3BD8"/>
    <w:rsid w:val="00AC195C"/>
    <w:rsid w:val="00AC39D1"/>
    <w:rsid w:val="00AE7352"/>
    <w:rsid w:val="00B6264D"/>
    <w:rsid w:val="00B666AE"/>
    <w:rsid w:val="00B75483"/>
    <w:rsid w:val="00BA127B"/>
    <w:rsid w:val="00BA38A5"/>
    <w:rsid w:val="00BA524B"/>
    <w:rsid w:val="00BC1469"/>
    <w:rsid w:val="00BE1D1D"/>
    <w:rsid w:val="00BE549D"/>
    <w:rsid w:val="00BF0A27"/>
    <w:rsid w:val="00C17887"/>
    <w:rsid w:val="00C41A30"/>
    <w:rsid w:val="00C66ED7"/>
    <w:rsid w:val="00CF6BB9"/>
    <w:rsid w:val="00D57C2D"/>
    <w:rsid w:val="00D86317"/>
    <w:rsid w:val="00D91AF1"/>
    <w:rsid w:val="00D96BA3"/>
    <w:rsid w:val="00DA4189"/>
    <w:rsid w:val="00DF64B7"/>
    <w:rsid w:val="00E00A2C"/>
    <w:rsid w:val="00E16D55"/>
    <w:rsid w:val="00E262FE"/>
    <w:rsid w:val="00E8116D"/>
    <w:rsid w:val="00E900A8"/>
    <w:rsid w:val="00EF3DF5"/>
    <w:rsid w:val="00EF672E"/>
    <w:rsid w:val="00F24293"/>
    <w:rsid w:val="00FA4500"/>
    <w:rsid w:val="00FB3AEF"/>
    <w:rsid w:val="00FC1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AC8E0"/>
  <w15:docId w15:val="{02D425AD-D8C0-443B-BC8B-E536D9DF7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11D"/>
    <w:pPr>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styleId="Heading2">
    <w:name w:val="heading 2"/>
    <w:basedOn w:val="Normal"/>
    <w:next w:val="Normal"/>
    <w:link w:val="Heading2Char"/>
    <w:uiPriority w:val="9"/>
    <w:semiHidden/>
    <w:unhideWhenUsed/>
    <w:qFormat/>
    <w:rsid w:val="00BA524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6711D"/>
    <w:pPr>
      <w:spacing w:after="120"/>
    </w:pPr>
  </w:style>
  <w:style w:type="character" w:customStyle="1" w:styleId="BodyTextChar">
    <w:name w:val="Body Text Char"/>
    <w:basedOn w:val="DefaultParagraphFont"/>
    <w:link w:val="BodyText"/>
    <w:rsid w:val="0036711D"/>
    <w:rPr>
      <w:rFonts w:ascii="Times New Roman" w:eastAsia="Arial Unicode MS" w:hAnsi="Times New Roman" w:cs="Times New Roman"/>
      <w:color w:val="000000"/>
      <w:kern w:val="1"/>
      <w:sz w:val="24"/>
      <w:szCs w:val="24"/>
      <w:lang w:eastAsia="ar-SA"/>
    </w:rPr>
  </w:style>
  <w:style w:type="paragraph" w:styleId="ListParagraph">
    <w:name w:val="List Paragraph"/>
    <w:basedOn w:val="Normal"/>
    <w:uiPriority w:val="34"/>
    <w:qFormat/>
    <w:rsid w:val="0036711D"/>
    <w:pPr>
      <w:ind w:left="720"/>
    </w:pPr>
  </w:style>
  <w:style w:type="paragraph" w:styleId="NoSpacing">
    <w:name w:val="No Spacing"/>
    <w:uiPriority w:val="1"/>
    <w:qFormat/>
    <w:rsid w:val="0036711D"/>
    <w:pPr>
      <w:suppressAutoHyphens/>
      <w:spacing w:line="100" w:lineRule="atLeast"/>
      <w:jc w:val="left"/>
    </w:pPr>
    <w:rPr>
      <w:rFonts w:ascii="Calibri" w:eastAsia="Arial Unicode MS" w:hAnsi="Calibri" w:cs="Calibri"/>
      <w:kern w:val="1"/>
      <w:lang w:eastAsia="ar-SA"/>
    </w:rPr>
  </w:style>
  <w:style w:type="character" w:styleId="CommentReference">
    <w:name w:val="annotation reference"/>
    <w:uiPriority w:val="99"/>
    <w:semiHidden/>
    <w:unhideWhenUsed/>
    <w:rsid w:val="0036711D"/>
    <w:rPr>
      <w:sz w:val="16"/>
      <w:szCs w:val="16"/>
    </w:rPr>
  </w:style>
  <w:style w:type="paragraph" w:styleId="CommentText">
    <w:name w:val="annotation text"/>
    <w:basedOn w:val="Normal"/>
    <w:link w:val="CommentTextChar1"/>
    <w:uiPriority w:val="99"/>
    <w:semiHidden/>
    <w:unhideWhenUsed/>
    <w:rsid w:val="0036711D"/>
    <w:rPr>
      <w:sz w:val="20"/>
      <w:szCs w:val="20"/>
    </w:rPr>
  </w:style>
  <w:style w:type="character" w:customStyle="1" w:styleId="CommentTextChar">
    <w:name w:val="Comment Text Char"/>
    <w:basedOn w:val="DefaultParagraphFont"/>
    <w:uiPriority w:val="99"/>
    <w:semiHidden/>
    <w:rsid w:val="0036711D"/>
    <w:rPr>
      <w:rFonts w:ascii="Times New Roman" w:eastAsia="Arial Unicode MS" w:hAnsi="Times New Roman" w:cs="Times New Roman"/>
      <w:color w:val="000000"/>
      <w:kern w:val="1"/>
      <w:sz w:val="20"/>
      <w:szCs w:val="20"/>
      <w:lang w:eastAsia="ar-SA"/>
    </w:rPr>
  </w:style>
  <w:style w:type="character" w:customStyle="1" w:styleId="CommentTextChar1">
    <w:name w:val="Comment Text Char1"/>
    <w:link w:val="CommentText"/>
    <w:uiPriority w:val="99"/>
    <w:semiHidden/>
    <w:rsid w:val="0036711D"/>
    <w:rPr>
      <w:rFonts w:ascii="Times New Roman" w:eastAsia="Arial Unicode MS" w:hAnsi="Times New Roman" w:cs="Times New Roman"/>
      <w:color w:val="000000"/>
      <w:kern w:val="1"/>
      <w:sz w:val="20"/>
      <w:szCs w:val="20"/>
      <w:lang w:eastAsia="ar-SA"/>
    </w:rPr>
  </w:style>
  <w:style w:type="paragraph" w:customStyle="1" w:styleId="Default">
    <w:name w:val="Default"/>
    <w:link w:val="DefaultChar"/>
    <w:qFormat/>
    <w:rsid w:val="0036711D"/>
    <w:pPr>
      <w:autoSpaceDE w:val="0"/>
      <w:autoSpaceDN w:val="0"/>
      <w:adjustRightInd w:val="0"/>
      <w:jc w:val="left"/>
    </w:pPr>
    <w:rPr>
      <w:rFonts w:ascii="Times New Roman" w:eastAsia="Times New Roman" w:hAnsi="Times New Roman" w:cs="Times New Roman"/>
      <w:color w:val="000000"/>
      <w:sz w:val="24"/>
      <w:szCs w:val="24"/>
    </w:rPr>
  </w:style>
  <w:style w:type="character" w:customStyle="1" w:styleId="DefaultChar">
    <w:name w:val="Default Char"/>
    <w:link w:val="Default"/>
    <w:locked/>
    <w:rsid w:val="0036711D"/>
    <w:rPr>
      <w:rFonts w:ascii="Times New Roman" w:eastAsia="Times New Roman" w:hAnsi="Times New Roman" w:cs="Times New Roman"/>
      <w:color w:val="000000"/>
      <w:sz w:val="24"/>
      <w:szCs w:val="24"/>
    </w:rPr>
  </w:style>
  <w:style w:type="character" w:customStyle="1" w:styleId="Bodytext16">
    <w:name w:val="Body text (16)"/>
    <w:rsid w:val="0036711D"/>
    <w:rPr>
      <w:rFonts w:ascii="Tahoma" w:eastAsia="Tahoma" w:hAnsi="Tahoma" w:cs="Tahoma"/>
      <w:b w:val="0"/>
      <w:bCs w:val="0"/>
      <w:i w:val="0"/>
      <w:iCs w:val="0"/>
      <w:smallCaps w:val="0"/>
      <w:strike w:val="0"/>
      <w:spacing w:val="20"/>
      <w:sz w:val="20"/>
      <w:szCs w:val="20"/>
      <w:u w:val="single"/>
    </w:rPr>
  </w:style>
  <w:style w:type="paragraph" w:styleId="BalloonText">
    <w:name w:val="Balloon Text"/>
    <w:basedOn w:val="Normal"/>
    <w:link w:val="BalloonTextChar"/>
    <w:uiPriority w:val="99"/>
    <w:semiHidden/>
    <w:unhideWhenUsed/>
    <w:rsid w:val="0036711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11D"/>
    <w:rPr>
      <w:rFonts w:ascii="Tahoma" w:eastAsia="Arial Unicode MS" w:hAnsi="Tahoma" w:cs="Tahoma"/>
      <w:color w:val="000000"/>
      <w:kern w:val="1"/>
      <w:sz w:val="16"/>
      <w:szCs w:val="16"/>
      <w:lang w:eastAsia="ar-SA"/>
    </w:rPr>
  </w:style>
  <w:style w:type="paragraph" w:styleId="Header">
    <w:name w:val="header"/>
    <w:basedOn w:val="Normal"/>
    <w:link w:val="HeaderChar"/>
    <w:uiPriority w:val="99"/>
    <w:unhideWhenUsed/>
    <w:rsid w:val="003D28D9"/>
    <w:pPr>
      <w:tabs>
        <w:tab w:val="center" w:pos="4703"/>
        <w:tab w:val="right" w:pos="9406"/>
      </w:tabs>
      <w:spacing w:line="240" w:lineRule="auto"/>
    </w:pPr>
  </w:style>
  <w:style w:type="character" w:customStyle="1" w:styleId="HeaderChar">
    <w:name w:val="Header Char"/>
    <w:basedOn w:val="DefaultParagraphFont"/>
    <w:link w:val="Header"/>
    <w:uiPriority w:val="99"/>
    <w:rsid w:val="003D28D9"/>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unhideWhenUsed/>
    <w:rsid w:val="003D28D9"/>
    <w:pPr>
      <w:tabs>
        <w:tab w:val="center" w:pos="4703"/>
        <w:tab w:val="right" w:pos="9406"/>
      </w:tabs>
      <w:spacing w:line="240" w:lineRule="auto"/>
    </w:pPr>
  </w:style>
  <w:style w:type="character" w:customStyle="1" w:styleId="FooterChar">
    <w:name w:val="Footer Char"/>
    <w:basedOn w:val="DefaultParagraphFont"/>
    <w:link w:val="Footer"/>
    <w:uiPriority w:val="99"/>
    <w:rsid w:val="003D28D9"/>
    <w:rPr>
      <w:rFonts w:ascii="Times New Roman" w:eastAsia="Arial Unicode MS" w:hAnsi="Times New Roman" w:cs="Times New Roman"/>
      <w:color w:val="000000"/>
      <w:kern w:val="1"/>
      <w:sz w:val="24"/>
      <w:szCs w:val="24"/>
      <w:lang w:eastAsia="ar-SA"/>
    </w:rPr>
  </w:style>
  <w:style w:type="character" w:customStyle="1" w:styleId="Heading2Char">
    <w:name w:val="Heading 2 Char"/>
    <w:basedOn w:val="DefaultParagraphFont"/>
    <w:link w:val="Heading2"/>
    <w:uiPriority w:val="9"/>
    <w:semiHidden/>
    <w:rsid w:val="00BA524B"/>
    <w:rPr>
      <w:rFonts w:asciiTheme="majorHAnsi" w:eastAsiaTheme="majorEastAsia" w:hAnsiTheme="majorHAnsi" w:cstheme="majorBidi"/>
      <w:color w:val="365F91" w:themeColor="accent1" w:themeShade="BF"/>
      <w:kern w:val="1"/>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97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5FC8D5-1D03-4224-97D0-F0CEE753F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2569</Words>
  <Characters>14648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cvetkovici</dc:creator>
  <cp:lastModifiedBy>Ivana Cvetković</cp:lastModifiedBy>
  <cp:revision>8</cp:revision>
  <cp:lastPrinted>2025-09-18T07:15:00Z</cp:lastPrinted>
  <dcterms:created xsi:type="dcterms:W3CDTF">2025-09-17T11:48:00Z</dcterms:created>
  <dcterms:modified xsi:type="dcterms:W3CDTF">2025-09-18T07:15:00Z</dcterms:modified>
</cp:coreProperties>
</file>