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AB3AE4">
        <w:rPr>
          <w:rFonts w:asciiTheme="minorHAnsi" w:hAnsiTheme="minorHAnsi"/>
          <w:b/>
          <w:sz w:val="22"/>
          <w:szCs w:val="22"/>
          <w:lang w:val="sr-Cyrl-CS"/>
        </w:rPr>
        <w:t>ДОБАРА</w:t>
      </w: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31C46" w:rsidRPr="008C558F" w:rsidRDefault="00831C46" w:rsidP="00831C46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:rsidR="00AB3AE4" w:rsidRPr="00803DD9" w:rsidRDefault="00831C46" w:rsidP="00831C46">
      <w:pPr>
        <w:ind w:left="851" w:hanging="851"/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</w:t>
      </w:r>
      <w:r w:rsidRPr="00803DD9">
        <w:rPr>
          <w:rFonts w:asciiTheme="minorHAnsi" w:hAnsiTheme="minorHAnsi"/>
          <w:b/>
          <w:sz w:val="22"/>
          <w:szCs w:val="22"/>
          <w:lang w:val="sr-Cyrl-CS"/>
        </w:rPr>
        <w:t>,</w:t>
      </w:r>
      <w:r w:rsid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 јн.бр.202</w:t>
      </w:r>
      <w:r w:rsidR="00E81C4B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5/</w:t>
      </w:r>
      <w:r w:rsidRPr="00803DD9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7</w:t>
      </w:r>
    </w:p>
    <w:p w:rsid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Предметна набавка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п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одразумева организацију помоћи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 xml:space="preserve">старим 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лицима на подручју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ГО Савски венац у виду организације испоруке пакета основних животних намирница</w:t>
      </w:r>
      <w:r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5D65B6">
        <w:rPr>
          <w:rFonts w:asciiTheme="minorHAnsi" w:hAnsiTheme="minorHAnsi" w:cs="Calibri"/>
          <w:sz w:val="22"/>
          <w:szCs w:val="22"/>
          <w:u w:val="single"/>
          <w:lang w:val="sr-Cyrl-CS"/>
        </w:rPr>
        <w:t>који морају бити упаковани у картонске кутије одговарајуће величине, погодне за транспорт</w:t>
      </w:r>
      <w:r>
        <w:rPr>
          <w:rFonts w:asciiTheme="minorHAnsi" w:hAnsiTheme="minorHAnsi" w:cs="Calibri"/>
          <w:sz w:val="22"/>
          <w:szCs w:val="22"/>
          <w:lang w:val="sr-Cyrl-CS"/>
        </w:rPr>
        <w:t>.</w:t>
      </w:r>
    </w:p>
    <w:p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>
        <w:rPr>
          <w:rFonts w:asciiTheme="minorHAnsi" w:hAnsiTheme="minorHAnsi" w:cs="Calibri"/>
          <w:sz w:val="22"/>
          <w:szCs w:val="22"/>
          <w:lang w:val="sr-Cyrl-CS"/>
        </w:rPr>
        <w:t xml:space="preserve">Пакети основних животних намирница се пакују </w:t>
      </w:r>
      <w:r w:rsidRPr="00717C48">
        <w:rPr>
          <w:rFonts w:asciiTheme="minorHAnsi" w:hAnsiTheme="minorHAnsi" w:cs="Calibri"/>
          <w:sz w:val="22"/>
          <w:szCs w:val="22"/>
          <w:lang w:val="sr-Cyrl-CS"/>
        </w:rPr>
        <w:t>на начин да у кутији буде упакован по један комад од сваке вр</w:t>
      </w:r>
      <w:r>
        <w:rPr>
          <w:rFonts w:asciiTheme="minorHAnsi" w:hAnsiTheme="minorHAnsi" w:cs="Calibri"/>
          <w:sz w:val="22"/>
          <w:szCs w:val="22"/>
          <w:lang w:val="sr-Cyrl-CS"/>
        </w:rPr>
        <w:t>сте производа наведених у табели.</w:t>
      </w:r>
    </w:p>
    <w:p w:rsidR="00803DD9" w:rsidRDefault="00803DD9" w:rsidP="00803DD9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717C48">
        <w:rPr>
          <w:rFonts w:asciiTheme="minorHAnsi" w:hAnsiTheme="minorHAnsi" w:cs="Calibri"/>
          <w:sz w:val="22"/>
          <w:szCs w:val="22"/>
          <w:lang w:val="sr-Cyrl-CS"/>
        </w:rPr>
        <w:t>Пакети треба да буду обезбеђени, како не би дошл</w:t>
      </w:r>
      <w:r>
        <w:rPr>
          <w:rFonts w:asciiTheme="minorHAnsi" w:hAnsiTheme="minorHAnsi" w:cs="Calibri"/>
          <w:sz w:val="22"/>
          <w:szCs w:val="22"/>
          <w:lang w:val="sr-Cyrl-CS"/>
        </w:rPr>
        <w:t>о до оштећења приликом превоза.</w:t>
      </w:r>
    </w:p>
    <w:p w:rsidR="00803DD9" w:rsidRPr="00AB3AE4" w:rsidRDefault="00803DD9" w:rsidP="00803DD9">
      <w:pPr>
        <w:tabs>
          <w:tab w:val="left" w:pos="709"/>
        </w:tabs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tbl>
      <w:tblPr>
        <w:tblpPr w:leftFromText="180" w:rightFromText="180" w:vertAnchor="text" w:tblpY="53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228"/>
        <w:gridCol w:w="3232"/>
        <w:gridCol w:w="2409"/>
        <w:gridCol w:w="1276"/>
        <w:gridCol w:w="1677"/>
      </w:tblGrid>
      <w:tr w:rsidR="00AB3AE4" w:rsidRPr="00AB3AE4" w:rsidTr="005B2A35">
        <w:trPr>
          <w:trHeight w:val="784"/>
          <w:tblCellSpacing w:w="20" w:type="dxa"/>
        </w:trPr>
        <w:tc>
          <w:tcPr>
            <w:tcW w:w="59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Р.бр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Садржај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  <w:tc>
          <w:tcPr>
            <w:tcW w:w="1206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Понуђен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производ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навести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произвођача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629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Јединица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823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количина</w:t>
            </w:r>
            <w:proofErr w:type="spellEnd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пакета</w:t>
            </w:r>
            <w:proofErr w:type="spellEnd"/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 w:val="restart"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625" w:type="pct"/>
            <w:shd w:val="clear" w:color="auto" w:fill="auto"/>
            <w:vAlign w:val="bottom"/>
          </w:tcPr>
          <w:p w:rsidR="00803DD9" w:rsidRPr="00803DD9" w:rsidRDefault="00803DD9" w:rsidP="00803DD9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Јестиво сунцокретово  у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,</w:t>
            </w:r>
          </w:p>
          <w:p w:rsidR="005B2A35" w:rsidRPr="00803DD9" w:rsidRDefault="00803DD9" w:rsidP="00023C08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флаша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5B2A35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AB3AE4">
              <w:rPr>
                <w:rFonts w:asciiTheme="minorHAnsi" w:hAnsiTheme="minorHAnsi"/>
                <w:sz w:val="22"/>
                <w:szCs w:val="22"/>
              </w:rPr>
              <w:t>Пакет</w:t>
            </w:r>
            <w:proofErr w:type="spellEnd"/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5B2A35" w:rsidRPr="005D65B6" w:rsidRDefault="005D65B6" w:rsidP="005B2A35">
            <w:pPr>
              <w:jc w:val="center"/>
              <w:rPr>
                <w:rFonts w:asciiTheme="minorHAnsi" w:hAnsiTheme="minorHAnsi"/>
                <w:lang/>
              </w:rPr>
            </w:pPr>
            <w:r>
              <w:rPr>
                <w:rFonts w:asciiTheme="minorHAnsi" w:hAnsiTheme="minorHAnsi"/>
                <w:sz w:val="22"/>
                <w:szCs w:val="22"/>
                <w:lang/>
              </w:rPr>
              <w:t>800</w:t>
            </w:r>
          </w:p>
        </w:tc>
      </w:tr>
      <w:tr w:rsidR="005B2A35" w:rsidRPr="00AB3AE4" w:rsidTr="005B2A35">
        <w:trPr>
          <w:trHeight w:val="34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803DD9" w:rsidRDefault="00803DD9" w:rsidP="00803DD9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Кристал ш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ећер</w:t>
            </w:r>
            <w:proofErr w:type="spellEnd"/>
          </w:p>
          <w:p w:rsidR="005B2A35" w:rsidRPr="00291191" w:rsidRDefault="00803DD9" w:rsidP="00803DD9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 xml:space="preserve">Паковање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25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803DD9" w:rsidRPr="00803DD9" w:rsidRDefault="00803DD9" w:rsidP="00803DD9">
            <w:pPr>
              <w:rPr>
                <w:rFonts w:asciiTheme="minorHAnsi" w:hAnsiTheme="minorHAnsi"/>
                <w:bCs/>
                <w:color w:val="080000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брашно-тип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</w:t>
            </w:r>
          </w:p>
          <w:p w:rsidR="005B2A35" w:rsidRPr="000B388B" w:rsidRDefault="00803DD9" w:rsidP="00803DD9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244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Default="00803DD9" w:rsidP="005B2A35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lang/>
              </w:rPr>
              <w:t>Кухињска јодирана со.</w:t>
            </w:r>
          </w:p>
          <w:p w:rsidR="00803DD9" w:rsidRPr="00803DD9" w:rsidRDefault="00803DD9" w:rsidP="005B2A35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lang/>
              </w:rPr>
              <w:t>паковање 1 кг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10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803DD9" w:rsidRDefault="00803DD9" w:rsidP="005B2A35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Резанци за супу-фида,</w:t>
            </w:r>
          </w:p>
          <w:p w:rsidR="005B2A35" w:rsidRPr="00803DD9" w:rsidRDefault="00803DD9" w:rsidP="005B2A35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паковање 400 г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803DD9" w:rsidP="008F6646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Макароне, паковање</w:t>
            </w:r>
            <w:r w:rsidR="005B2A35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 г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</w:tcBorders>
            <w:shd w:val="clear" w:color="auto" w:fill="auto"/>
            <w:vAlign w:val="bottom"/>
          </w:tcPr>
          <w:p w:rsidR="005B2A35" w:rsidRPr="008F6646" w:rsidRDefault="008F6646" w:rsidP="005B2A35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Млевена кафа,паковање 100 г</w:t>
            </w:r>
          </w:p>
        </w:tc>
        <w:tc>
          <w:tcPr>
            <w:tcW w:w="1206" w:type="pct"/>
            <w:tcBorders>
              <w:top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8F31FB" w:rsidRDefault="008F6646" w:rsidP="008F6646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Сардин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 xml:space="preserve">а,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конзерва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125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8F6646" w:rsidRPr="008F6646" w:rsidRDefault="008F6646" w:rsidP="008F6646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 xml:space="preserve">Јетрена паштета, паковање100 г 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8F6646" w:rsidP="008F6646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нарезак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 xml:space="preserve"> (говеђи) паковање150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8F6646" w:rsidRDefault="008F6646" w:rsidP="005D65B6">
            <w:pPr>
              <w:rPr>
                <w:rFonts w:asciiTheme="minorHAnsi" w:hAnsiTheme="minorHAnsi"/>
                <w:bCs/>
                <w:color w:val="080000"/>
                <w:lang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Наполитанке (укус: чоколада или лешник или кокос или мле</w:t>
            </w:r>
            <w:r w:rsidR="005D65B6"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ч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на) паковање 400 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784011" w:rsidRDefault="00784011" w:rsidP="00784011">
            <w:pPr>
              <w:rPr>
                <w:rFonts w:asciiTheme="minorHAnsi" w:hAnsiTheme="minorHAnsi"/>
                <w:bCs/>
                <w:color w:val="080000"/>
                <w:lang/>
              </w:rPr>
            </w:pPr>
            <w:proofErr w:type="spellStart"/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 xml:space="preserve"> комадићи у уљу,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конзерв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  <w:t>а 150 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784011" w:rsidP="00784011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AB3AE4" w:rsidRPr="00104FCE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AB3AE4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урачунати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све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зависне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(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набавке</w:t>
      </w:r>
      <w:proofErr w:type="gramStart"/>
      <w:r w:rsidRPr="00AB3AE4">
        <w:rPr>
          <w:rFonts w:asciiTheme="minorHAnsi" w:hAnsiTheme="minorHAnsi" w:cs="Calibri"/>
          <w:sz w:val="22"/>
          <w:szCs w:val="22"/>
        </w:rPr>
        <w:t>,паковање,транспорт</w:t>
      </w:r>
      <w:proofErr w:type="spellEnd"/>
      <w:proofErr w:type="gramEnd"/>
      <w:r w:rsidRPr="00AB3AE4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испорука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AB3AE4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AB3AE4">
        <w:rPr>
          <w:rFonts w:asciiTheme="minorHAnsi" w:hAnsiTheme="minorHAnsi" w:cs="Calibri"/>
          <w:sz w:val="22"/>
          <w:szCs w:val="22"/>
        </w:rPr>
        <w:t>).</w:t>
      </w: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lastRenderedPageBreak/>
        <w:t>ЗАХТЕВИ У ПОГЛЕДУ КВАЛИТЕТА ПРОИЗВОДА</w:t>
      </w:r>
    </w:p>
    <w:p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AB3AE4" w:rsidRDefault="00AB3AE4" w:rsidP="00AB3AE4">
      <w:pPr>
        <w:tabs>
          <w:tab w:val="left" w:pos="709"/>
        </w:tabs>
        <w:rPr>
          <w:rFonts w:asciiTheme="minorHAnsi" w:hAnsiTheme="minorHAnsi" w:cs="Arial"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Начин плаћања:</w:t>
      </w:r>
      <w:r w:rsidR="00104FCE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>плаћање</w:t>
      </w:r>
      <w:r w:rsidR="00104FCE">
        <w:rPr>
          <w:rFonts w:asciiTheme="minorHAnsi" w:hAnsiTheme="minorHAnsi"/>
          <w:sz w:val="22"/>
          <w:szCs w:val="22"/>
        </w:rPr>
        <w:t xml:space="preserve">  се </w:t>
      </w:r>
      <w:r w:rsidR="00104FCE" w:rsidRPr="000C0C2E">
        <w:rPr>
          <w:rFonts w:asciiTheme="minorHAnsi" w:hAnsiTheme="minorHAnsi"/>
          <w:sz w:val="22"/>
          <w:szCs w:val="22"/>
          <w:lang w:val="sr-Cyrl-CS"/>
        </w:rPr>
        <w:t xml:space="preserve"> врши </w:t>
      </w:r>
      <w:r w:rsidR="00104FCE">
        <w:rPr>
          <w:rFonts w:asciiTheme="minorHAnsi" w:hAnsiTheme="minorHAnsi"/>
          <w:sz w:val="22"/>
          <w:szCs w:val="22"/>
          <w:lang w:val="sr-Cyrl-CS"/>
        </w:rPr>
        <w:t xml:space="preserve">након извршене услуге у целости </w:t>
      </w:r>
      <w:r w:rsidR="00104FCE"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</w:p>
    <w:p w:rsidR="00982281" w:rsidRPr="00982281" w:rsidRDefault="00982281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F71161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испорук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е/</w:t>
      </w:r>
      <w:r w:rsidRPr="00F71161">
        <w:rPr>
          <w:rFonts w:asciiTheme="minorHAnsi" w:hAnsiTheme="minorHAnsi" w:cs="Calibri"/>
          <w:sz w:val="22"/>
          <w:szCs w:val="22"/>
          <w:lang w:val="ru-RU"/>
        </w:rPr>
        <w:t>извршења радова/</w:t>
      </w:r>
      <w:r w:rsidRPr="00E81C4B">
        <w:rPr>
          <w:rFonts w:asciiTheme="minorHAnsi" w:hAnsiTheme="minorHAnsi" w:cs="Calibri"/>
          <w:sz w:val="22"/>
          <w:szCs w:val="22"/>
          <w:u w:val="single"/>
          <w:lang w:val="ru-RU"/>
        </w:rPr>
        <w:t>пружања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104FCE" w:rsidRDefault="00AB3AE4" w:rsidP="00104FC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AB3AE4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="00104FC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104FCE">
        <w:rPr>
          <w:rFonts w:asciiTheme="minorHAnsi" w:hAnsiTheme="minorHAnsi"/>
          <w:sz w:val="22"/>
          <w:szCs w:val="22"/>
          <w:lang w:val="sr-Cyrl-CS"/>
        </w:rPr>
        <w:t xml:space="preserve">услугу извршити  </w:t>
      </w:r>
      <w:r w:rsidR="00104FCE" w:rsidRPr="00016F01">
        <w:rPr>
          <w:rFonts w:asciiTheme="minorHAnsi" w:hAnsiTheme="minorHAnsi"/>
          <w:sz w:val="22"/>
          <w:szCs w:val="22"/>
          <w:lang w:val="sr-Cyrl-CS"/>
        </w:rPr>
        <w:t xml:space="preserve">најкасније </w:t>
      </w:r>
      <w:r w:rsidR="00104FCE" w:rsidRPr="001F38EA">
        <w:rPr>
          <w:rFonts w:asciiTheme="minorHAnsi" w:hAnsiTheme="minorHAnsi"/>
          <w:sz w:val="22"/>
          <w:szCs w:val="22"/>
          <w:lang w:val="sr-Cyrl-CS"/>
        </w:rPr>
        <w:t xml:space="preserve">до </w:t>
      </w:r>
      <w:r w:rsidR="00104FCE" w:rsidRPr="001F38EA">
        <w:rPr>
          <w:rFonts w:asciiTheme="minorHAnsi" w:hAnsiTheme="minorHAnsi"/>
          <w:b/>
          <w:sz w:val="22"/>
          <w:szCs w:val="22"/>
          <w:lang w:val="sr-Cyrl-CS"/>
        </w:rPr>
        <w:t>30.04.2025</w:t>
      </w:r>
      <w:r w:rsidR="00104FCE" w:rsidRPr="001F38EA">
        <w:rPr>
          <w:rFonts w:asciiTheme="minorHAnsi" w:hAnsiTheme="minorHAnsi"/>
          <w:sz w:val="22"/>
          <w:szCs w:val="22"/>
          <w:lang w:val="sr-Cyrl-CS"/>
        </w:rPr>
        <w:t>.године.</w:t>
      </w:r>
    </w:p>
    <w:p w:rsidR="00AB3AE4" w:rsidRPr="00104FCE" w:rsidRDefault="00AB3AE4" w:rsidP="00104FCE">
      <w:pPr>
        <w:tabs>
          <w:tab w:val="left" w:pos="709"/>
        </w:tabs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E22A5E" w:rsidRPr="00023C08" w:rsidRDefault="00E22A5E" w:rsidP="00717C4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36E73" w:rsidRDefault="00D36E73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E652B9" w:rsidRPr="00023C08" w:rsidRDefault="00E652B9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sectPr w:rsidR="00E652B9" w:rsidRPr="00023C08" w:rsidSect="003A0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23C08"/>
    <w:rsid w:val="000B388B"/>
    <w:rsid w:val="000D179A"/>
    <w:rsid w:val="000D7FE4"/>
    <w:rsid w:val="00100D05"/>
    <w:rsid w:val="00104FCE"/>
    <w:rsid w:val="00167819"/>
    <w:rsid w:val="001B268D"/>
    <w:rsid w:val="001F38EA"/>
    <w:rsid w:val="001F7776"/>
    <w:rsid w:val="0023276A"/>
    <w:rsid w:val="002373C0"/>
    <w:rsid w:val="00291191"/>
    <w:rsid w:val="002A2D6A"/>
    <w:rsid w:val="002A4693"/>
    <w:rsid w:val="002D063D"/>
    <w:rsid w:val="002E48DB"/>
    <w:rsid w:val="002F3F3C"/>
    <w:rsid w:val="00374690"/>
    <w:rsid w:val="00383BD8"/>
    <w:rsid w:val="003A0A03"/>
    <w:rsid w:val="003C2DC8"/>
    <w:rsid w:val="003F3DAD"/>
    <w:rsid w:val="003F44AA"/>
    <w:rsid w:val="00400C83"/>
    <w:rsid w:val="00462F81"/>
    <w:rsid w:val="004C3458"/>
    <w:rsid w:val="004D0B56"/>
    <w:rsid w:val="005215BB"/>
    <w:rsid w:val="00525F41"/>
    <w:rsid w:val="005B2A35"/>
    <w:rsid w:val="005B30A7"/>
    <w:rsid w:val="005D65B6"/>
    <w:rsid w:val="006740AB"/>
    <w:rsid w:val="00694F5C"/>
    <w:rsid w:val="006B4506"/>
    <w:rsid w:val="00717C48"/>
    <w:rsid w:val="00784011"/>
    <w:rsid w:val="007A3151"/>
    <w:rsid w:val="007D3288"/>
    <w:rsid w:val="007D517F"/>
    <w:rsid w:val="00803C91"/>
    <w:rsid w:val="00803DD9"/>
    <w:rsid w:val="00831C46"/>
    <w:rsid w:val="00845736"/>
    <w:rsid w:val="008A4995"/>
    <w:rsid w:val="008F31FB"/>
    <w:rsid w:val="008F6646"/>
    <w:rsid w:val="0092184E"/>
    <w:rsid w:val="00954E42"/>
    <w:rsid w:val="00967C4E"/>
    <w:rsid w:val="00982281"/>
    <w:rsid w:val="00982C9B"/>
    <w:rsid w:val="00986F70"/>
    <w:rsid w:val="009A3B7D"/>
    <w:rsid w:val="009A5C19"/>
    <w:rsid w:val="009C465F"/>
    <w:rsid w:val="00A231F3"/>
    <w:rsid w:val="00A27A46"/>
    <w:rsid w:val="00A5113D"/>
    <w:rsid w:val="00AB2D18"/>
    <w:rsid w:val="00AB3AE4"/>
    <w:rsid w:val="00AD1EFC"/>
    <w:rsid w:val="00B43538"/>
    <w:rsid w:val="00B65A69"/>
    <w:rsid w:val="00BE044B"/>
    <w:rsid w:val="00C34051"/>
    <w:rsid w:val="00C50653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652B9"/>
    <w:rsid w:val="00E80ADC"/>
    <w:rsid w:val="00E81C4B"/>
    <w:rsid w:val="00EC147C"/>
    <w:rsid w:val="00F0287B"/>
    <w:rsid w:val="00F13544"/>
    <w:rsid w:val="00F643FA"/>
    <w:rsid w:val="00F67A4B"/>
    <w:rsid w:val="00F71161"/>
    <w:rsid w:val="00FB6486"/>
    <w:rsid w:val="00FD41FD"/>
    <w:rsid w:val="00FF0C60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4</cp:revision>
  <cp:lastPrinted>2023-03-30T11:31:00Z</cp:lastPrinted>
  <dcterms:created xsi:type="dcterms:W3CDTF">2025-03-10T12:10:00Z</dcterms:created>
  <dcterms:modified xsi:type="dcterms:W3CDTF">2025-03-12T09:36:00Z</dcterms:modified>
</cp:coreProperties>
</file>