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0F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291D0F" w:rsidRPr="006643DB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6643DB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291D0F" w:rsidRPr="00320CC0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76487" w:rsidRPr="00011BF7" w:rsidRDefault="00876487" w:rsidP="00876487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979CD">
        <w:rPr>
          <w:rFonts w:asciiTheme="minorHAnsi" w:hAnsiTheme="minorHAnsi"/>
          <w:b/>
          <w:sz w:val="22"/>
          <w:szCs w:val="22"/>
          <w:lang w:val="ru-RU"/>
        </w:rPr>
        <w:t>Услуге организације сталне манифестације „Парк отвореног срца“</w:t>
      </w:r>
      <w:r w:rsidRPr="00011BF7">
        <w:rPr>
          <w:rFonts w:asciiTheme="minorHAnsi" w:hAnsiTheme="minorHAnsi"/>
          <w:b/>
          <w:sz w:val="22"/>
          <w:szCs w:val="22"/>
          <w:lang w:val="ru-RU"/>
        </w:rPr>
        <w:t xml:space="preserve">, </w:t>
      </w:r>
      <w:r w:rsidR="003808C4">
        <w:rPr>
          <w:rFonts w:asciiTheme="minorHAnsi" w:hAnsiTheme="minorHAnsi"/>
          <w:b/>
          <w:sz w:val="22"/>
          <w:szCs w:val="22"/>
          <w:lang w:val="ru-RU"/>
        </w:rPr>
        <w:t xml:space="preserve">ЈН </w:t>
      </w:r>
      <w:r w:rsidRPr="00011BF7">
        <w:rPr>
          <w:rFonts w:asciiTheme="minorHAnsi" w:hAnsiTheme="minorHAnsi"/>
          <w:b/>
          <w:sz w:val="22"/>
          <w:szCs w:val="22"/>
          <w:lang w:val="ru-RU"/>
        </w:rPr>
        <w:t>202</w:t>
      </w:r>
      <w:r w:rsidR="003808C4">
        <w:rPr>
          <w:rFonts w:asciiTheme="minorHAnsi" w:hAnsiTheme="minorHAnsi"/>
          <w:b/>
          <w:sz w:val="22"/>
          <w:szCs w:val="22"/>
          <w:lang w:val="ru-RU"/>
        </w:rPr>
        <w:t>4/24</w:t>
      </w:r>
    </w:p>
    <w:p w:rsidR="00291D0F" w:rsidRPr="00320CC0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291D0F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/>
        </w:rPr>
      </w:pPr>
    </w:p>
    <w:p w:rsidR="00E41DA4" w:rsidRPr="00E41DA4" w:rsidRDefault="00E41DA4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/>
        </w:rPr>
      </w:pPr>
    </w:p>
    <w:tbl>
      <w:tblPr>
        <w:tblStyle w:val="TableGrid"/>
        <w:tblW w:w="10081" w:type="dxa"/>
        <w:tblInd w:w="-51" w:type="dxa"/>
        <w:tblLayout w:type="fixed"/>
        <w:tblLook w:val="04A0"/>
      </w:tblPr>
      <w:tblGrid>
        <w:gridCol w:w="585"/>
        <w:gridCol w:w="3118"/>
        <w:gridCol w:w="850"/>
        <w:gridCol w:w="1276"/>
        <w:gridCol w:w="1418"/>
        <w:gridCol w:w="1275"/>
        <w:gridCol w:w="1559"/>
      </w:tblGrid>
      <w:tr w:rsidR="00291D0F" w:rsidRPr="003808C4" w:rsidTr="00D877C0">
        <w:tc>
          <w:tcPr>
            <w:tcW w:w="585" w:type="dxa"/>
            <w:vAlign w:val="center"/>
          </w:tcPr>
          <w:p w:rsidR="00291D0F" w:rsidRPr="00264003" w:rsidRDefault="00291D0F" w:rsidP="00264003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64003">
              <w:rPr>
                <w:rFonts w:asciiTheme="minorHAnsi" w:hAnsiTheme="minorHAnsi"/>
                <w:color w:val="auto"/>
                <w:sz w:val="18"/>
                <w:szCs w:val="18"/>
              </w:rPr>
              <w:t>Р</w:t>
            </w:r>
          </w:p>
          <w:p w:rsidR="00291D0F" w:rsidRPr="00264003" w:rsidRDefault="00291D0F" w:rsidP="00264003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64003">
              <w:rPr>
                <w:rFonts w:asciiTheme="minorHAnsi" w:hAnsi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:rsidR="00291D0F" w:rsidRPr="00264003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64003">
              <w:rPr>
                <w:rFonts w:asciiTheme="minorHAnsi" w:hAnsiTheme="minorHAnsi"/>
                <w:color w:val="auto"/>
                <w:sz w:val="18"/>
                <w:szCs w:val="18"/>
              </w:rPr>
              <w:t>Опис</w:t>
            </w:r>
          </w:p>
          <w:p w:rsidR="00291D0F" w:rsidRPr="00264003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64003">
              <w:rPr>
                <w:rFonts w:asciiTheme="minorHAnsi" w:hAnsiTheme="minorHAnsi"/>
                <w:color w:val="auto"/>
                <w:sz w:val="18"/>
                <w:szCs w:val="18"/>
              </w:rPr>
              <w:t>2.</w:t>
            </w:r>
          </w:p>
        </w:tc>
        <w:tc>
          <w:tcPr>
            <w:tcW w:w="850" w:type="dxa"/>
            <w:vAlign w:val="center"/>
          </w:tcPr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>Количина</w:t>
            </w:r>
          </w:p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276" w:type="dxa"/>
            <w:vAlign w:val="center"/>
          </w:tcPr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>Јединична цена (рсд без ПДВ)</w:t>
            </w:r>
          </w:p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418" w:type="dxa"/>
            <w:vAlign w:val="center"/>
          </w:tcPr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>Јединична цена (рсд са ПДВ)</w:t>
            </w:r>
          </w:p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275" w:type="dxa"/>
          </w:tcPr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>Укупно (рсд без пдв)</w:t>
            </w:r>
          </w:p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 xml:space="preserve">6. </w:t>
            </w:r>
          </w:p>
        </w:tc>
        <w:tc>
          <w:tcPr>
            <w:tcW w:w="1559" w:type="dxa"/>
          </w:tcPr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>Укупно (рсд са пдв)</w:t>
            </w:r>
          </w:p>
          <w:p w:rsidR="00291D0F" w:rsidRPr="00264003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sz w:val="18"/>
                <w:szCs w:val="18"/>
                <w:lang w:val="sr-Cyrl-CS"/>
              </w:rPr>
              <w:t xml:space="preserve">7. </w:t>
            </w:r>
          </w:p>
        </w:tc>
      </w:tr>
      <w:tr w:rsidR="001718E9" w:rsidRPr="00B44271" w:rsidTr="00D877C0">
        <w:trPr>
          <w:trHeight w:val="406"/>
        </w:trPr>
        <w:tc>
          <w:tcPr>
            <w:tcW w:w="10081" w:type="dxa"/>
            <w:gridSpan w:val="7"/>
            <w:vAlign w:val="center"/>
          </w:tcPr>
          <w:p w:rsidR="001718E9" w:rsidRPr="00264003" w:rsidRDefault="0080794A" w:rsidP="00264003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264003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I </w:t>
            </w:r>
            <w:r w:rsidR="001718E9" w:rsidRPr="00264003">
              <w:rPr>
                <w:rFonts w:asciiTheme="minorHAnsi" w:hAnsiTheme="minorHAnsi"/>
                <w:b/>
                <w:color w:val="auto"/>
                <w:sz w:val="18"/>
                <w:szCs w:val="18"/>
                <w:lang w:val="sr-Cyrl-CS"/>
              </w:rPr>
              <w:t>Материјал за декорацију:</w:t>
            </w:r>
          </w:p>
        </w:tc>
      </w:tr>
      <w:tr w:rsidR="001718E9" w:rsidRPr="001718E9" w:rsidTr="00D877C0">
        <w:trPr>
          <w:trHeight w:val="1472"/>
        </w:trPr>
        <w:tc>
          <w:tcPr>
            <w:tcW w:w="585" w:type="dxa"/>
            <w:vAlign w:val="center"/>
          </w:tcPr>
          <w:p w:rsidR="001718E9" w:rsidRPr="00264003" w:rsidRDefault="001718E9" w:rsidP="00D877C0">
            <w:pPr>
              <w:pStyle w:val="Default"/>
              <w:numPr>
                <w:ilvl w:val="0"/>
                <w:numId w:val="8"/>
              </w:numPr>
              <w:ind w:left="-91" w:right="176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4C68" w:rsidRPr="00504C68" w:rsidRDefault="00504C68" w:rsidP="00504C68">
            <w:pPr>
              <w:pStyle w:val="ListParagraph"/>
              <w:numPr>
                <w:ilvl w:val="0"/>
                <w:numId w:val="4"/>
              </w:numPr>
              <w:tabs>
                <w:tab w:val="left" w:pos="175"/>
              </w:tabs>
              <w:suppressAutoHyphens w:val="0"/>
              <w:spacing w:line="240" w:lineRule="auto"/>
              <w:ind w:left="0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504C68"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  <w:t>5 окићених јелки висине 4 метра са постаментом и декорацијом у виду макета новогодишњих поклон</w:t>
            </w:r>
            <w:r w:rsidRPr="00504C68">
              <w:rPr>
                <w:rFonts w:asciiTheme="minorHAnsi" w:hAnsiTheme="minorHAnsi"/>
                <w:color w:val="auto"/>
                <w:sz w:val="18"/>
                <w:szCs w:val="18"/>
              </w:rPr>
              <w:t>a</w:t>
            </w:r>
            <w:r w:rsidRPr="00504C68"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  <w:t xml:space="preserve"> минималних димензија 40</w:t>
            </w:r>
            <w:r w:rsidRPr="00504C68">
              <w:rPr>
                <w:rFonts w:asciiTheme="minorHAnsi" w:hAnsiTheme="minorHAnsi"/>
                <w:color w:val="auto"/>
                <w:sz w:val="18"/>
                <w:szCs w:val="18"/>
              </w:rPr>
              <w:t>x</w:t>
            </w:r>
            <w:r w:rsidRPr="00504C68"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  <w:t>40</w:t>
            </w:r>
            <w:r w:rsidRPr="00504C68">
              <w:rPr>
                <w:rFonts w:asciiTheme="minorHAnsi" w:hAnsiTheme="minorHAnsi"/>
                <w:color w:val="auto"/>
                <w:sz w:val="18"/>
                <w:szCs w:val="18"/>
              </w:rPr>
              <w:t>cm</w:t>
            </w:r>
            <w:r w:rsidRPr="00504C68"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  <w:t xml:space="preserve">, </w:t>
            </w:r>
          </w:p>
          <w:p w:rsidR="001718E9" w:rsidRPr="00504C68" w:rsidRDefault="00504C68" w:rsidP="00504C68">
            <w:pPr>
              <w:pStyle w:val="ListParagraph"/>
              <w:numPr>
                <w:ilvl w:val="0"/>
                <w:numId w:val="4"/>
              </w:numPr>
              <w:tabs>
                <w:tab w:val="left" w:pos="175"/>
              </w:tabs>
              <w:suppressAutoHyphens w:val="0"/>
              <w:spacing w:line="240" w:lineRule="auto"/>
              <w:ind w:left="0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  <w:lang w:val="sr-Cyrl-CS"/>
              </w:rPr>
            </w:pPr>
            <w:r w:rsidRPr="00504C68"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  <w:t>украшавање јелки великим и богатим украсима у складу са величином јелки</w:t>
            </w:r>
          </w:p>
        </w:tc>
        <w:tc>
          <w:tcPr>
            <w:tcW w:w="850" w:type="dxa"/>
            <w:vAlign w:val="center"/>
          </w:tcPr>
          <w:p w:rsidR="001718E9" w:rsidRPr="00264003" w:rsidRDefault="00410EA6" w:rsidP="001D2125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1718E9" w:rsidRPr="00264003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1718E9" w:rsidRPr="00264003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1718E9" w:rsidRPr="00264003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718E9" w:rsidRPr="00264003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1718E9" w:rsidRPr="001718E9" w:rsidTr="00D877C0">
        <w:tc>
          <w:tcPr>
            <w:tcW w:w="585" w:type="dxa"/>
            <w:vAlign w:val="center"/>
          </w:tcPr>
          <w:p w:rsidR="001718E9" w:rsidRPr="00264003" w:rsidRDefault="001718E9" w:rsidP="00D877C0">
            <w:pPr>
              <w:pStyle w:val="Default"/>
              <w:numPr>
                <w:ilvl w:val="0"/>
                <w:numId w:val="8"/>
              </w:numPr>
              <w:ind w:left="-91" w:right="176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1718E9" w:rsidRPr="00264003" w:rsidRDefault="00057A37" w:rsidP="00A93A09">
            <w:pPr>
              <w:pStyle w:val="ListParagraph"/>
              <w:numPr>
                <w:ilvl w:val="0"/>
                <w:numId w:val="4"/>
              </w:numPr>
              <w:tabs>
                <w:tab w:val="left" w:pos="175"/>
              </w:tabs>
              <w:suppressAutoHyphens w:val="0"/>
              <w:spacing w:line="240" w:lineRule="auto"/>
              <w:ind w:left="33" w:hanging="141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5 великих тронова (фотеља) минималне висине 100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>cm</w:t>
            </w:r>
            <w:r w:rsidR="00A93A09"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за пет маскота Деда Мраза</w:t>
            </w:r>
          </w:p>
        </w:tc>
        <w:tc>
          <w:tcPr>
            <w:tcW w:w="850" w:type="dxa"/>
            <w:vAlign w:val="center"/>
          </w:tcPr>
          <w:p w:rsidR="001718E9" w:rsidRPr="00264003" w:rsidRDefault="0080794A" w:rsidP="003808C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276" w:type="dxa"/>
            <w:vAlign w:val="center"/>
          </w:tcPr>
          <w:p w:rsidR="001718E9" w:rsidRPr="00264003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1718E9" w:rsidRPr="00264003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1718E9" w:rsidRPr="00264003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1718E9" w:rsidRPr="00264003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410EA6" w:rsidRPr="001718E9" w:rsidTr="00D877C0">
        <w:tc>
          <w:tcPr>
            <w:tcW w:w="585" w:type="dxa"/>
            <w:vAlign w:val="center"/>
          </w:tcPr>
          <w:p w:rsidR="00410EA6" w:rsidRPr="00264003" w:rsidRDefault="00410EA6" w:rsidP="00D877C0">
            <w:pPr>
              <w:pStyle w:val="Default"/>
              <w:numPr>
                <w:ilvl w:val="0"/>
                <w:numId w:val="8"/>
              </w:numPr>
              <w:ind w:left="-91" w:right="176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10EA6" w:rsidRPr="00410EA6" w:rsidRDefault="00410EA6" w:rsidP="00410EA6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0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410EA6">
              <w:rPr>
                <w:rFonts w:asciiTheme="minorHAnsi" w:hAnsiTheme="minorHAnsi"/>
                <w:sz w:val="18"/>
                <w:szCs w:val="18"/>
                <w:lang w:val="ru-RU"/>
              </w:rPr>
              <w:t>набавити и поставити отворену платформу за извођење представе / програма, димензија 4м х 3м, максималне висине 50 цм</w:t>
            </w:r>
          </w:p>
        </w:tc>
        <w:tc>
          <w:tcPr>
            <w:tcW w:w="850" w:type="dxa"/>
            <w:vAlign w:val="center"/>
          </w:tcPr>
          <w:p w:rsidR="00410EA6" w:rsidRPr="00264003" w:rsidRDefault="00410EA6" w:rsidP="00822975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410EA6" w:rsidRPr="00264003" w:rsidRDefault="00410EA6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410EA6" w:rsidRPr="00264003" w:rsidRDefault="00410EA6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410EA6" w:rsidRPr="00264003" w:rsidRDefault="00410EA6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10EA6" w:rsidRPr="00264003" w:rsidRDefault="00410EA6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410EA6" w:rsidRPr="001718E9" w:rsidTr="00D877C0">
        <w:tc>
          <w:tcPr>
            <w:tcW w:w="585" w:type="dxa"/>
            <w:vAlign w:val="center"/>
          </w:tcPr>
          <w:p w:rsidR="00410EA6" w:rsidRPr="00264003" w:rsidRDefault="00410EA6" w:rsidP="00D877C0">
            <w:pPr>
              <w:pStyle w:val="Default"/>
              <w:numPr>
                <w:ilvl w:val="0"/>
                <w:numId w:val="8"/>
              </w:numPr>
              <w:ind w:left="-91" w:right="176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410EA6" w:rsidRPr="00264003" w:rsidRDefault="00410EA6" w:rsidP="00A93A09">
            <w:pPr>
              <w:pStyle w:val="ListParagraph"/>
              <w:numPr>
                <w:ilvl w:val="0"/>
                <w:numId w:val="4"/>
              </w:numPr>
              <w:tabs>
                <w:tab w:val="left" w:pos="175"/>
              </w:tabs>
              <w:suppressAutoHyphens w:val="0"/>
              <w:spacing w:line="240" w:lineRule="auto"/>
              <w:ind w:left="33" w:hanging="141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500 балона са пригодном штампом за декорацију простора</w:t>
            </w:r>
          </w:p>
        </w:tc>
        <w:tc>
          <w:tcPr>
            <w:tcW w:w="850" w:type="dxa"/>
            <w:vAlign w:val="center"/>
          </w:tcPr>
          <w:p w:rsidR="00410EA6" w:rsidRPr="00264003" w:rsidRDefault="00410EA6" w:rsidP="003808C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1276" w:type="dxa"/>
            <w:vAlign w:val="center"/>
          </w:tcPr>
          <w:p w:rsidR="00410EA6" w:rsidRPr="00264003" w:rsidRDefault="00410EA6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410EA6" w:rsidRPr="00264003" w:rsidRDefault="00410EA6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410EA6" w:rsidRPr="00264003" w:rsidRDefault="00410EA6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10EA6" w:rsidRPr="00264003" w:rsidRDefault="00410EA6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C53D8F" w:rsidRPr="001718E9" w:rsidTr="00D877C0">
        <w:tc>
          <w:tcPr>
            <w:tcW w:w="585" w:type="dxa"/>
            <w:vAlign w:val="center"/>
          </w:tcPr>
          <w:p w:rsidR="00C53D8F" w:rsidRPr="00264003" w:rsidRDefault="00C53D8F" w:rsidP="00D877C0">
            <w:pPr>
              <w:pStyle w:val="Default"/>
              <w:numPr>
                <w:ilvl w:val="0"/>
                <w:numId w:val="8"/>
              </w:numPr>
              <w:ind w:left="-91" w:right="176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53D8F" w:rsidRPr="00264003" w:rsidRDefault="00C53D8F" w:rsidP="00FC03E9">
            <w:pPr>
              <w:pStyle w:val="ListParagraph"/>
              <w:numPr>
                <w:ilvl w:val="0"/>
                <w:numId w:val="4"/>
              </w:numPr>
              <w:tabs>
                <w:tab w:val="left" w:pos="175"/>
              </w:tabs>
              <w:suppressAutoHyphens w:val="0"/>
              <w:autoSpaceDN w:val="0"/>
              <w:spacing w:line="240" w:lineRule="auto"/>
              <w:ind w:left="33" w:hanging="141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0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00 надуваних балона на пластичном штапићу који ће бити дељени деци и посетиоцима у свему према Техничкој спецификацији</w:t>
            </w:r>
          </w:p>
        </w:tc>
        <w:tc>
          <w:tcPr>
            <w:tcW w:w="850" w:type="dxa"/>
            <w:vAlign w:val="center"/>
          </w:tcPr>
          <w:p w:rsidR="00C53D8F" w:rsidRPr="00C53D8F" w:rsidRDefault="00C53D8F" w:rsidP="00FC03E9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/>
              </w:rPr>
              <w:t>2000</w:t>
            </w:r>
          </w:p>
        </w:tc>
        <w:tc>
          <w:tcPr>
            <w:tcW w:w="1276" w:type="dxa"/>
            <w:vAlign w:val="center"/>
          </w:tcPr>
          <w:p w:rsidR="00C53D8F" w:rsidRPr="00264003" w:rsidRDefault="00C53D8F" w:rsidP="00FC03E9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C53D8F" w:rsidRPr="00264003" w:rsidRDefault="00C53D8F" w:rsidP="00FC03E9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C53D8F" w:rsidRPr="00264003" w:rsidRDefault="00C53D8F" w:rsidP="00FC03E9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C53D8F" w:rsidRPr="00264003" w:rsidRDefault="00C53D8F" w:rsidP="00FC03E9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D877C0" w:rsidRPr="001718E9" w:rsidTr="00D877C0">
        <w:tc>
          <w:tcPr>
            <w:tcW w:w="585" w:type="dxa"/>
            <w:vMerge w:val="restart"/>
            <w:vAlign w:val="center"/>
          </w:tcPr>
          <w:p w:rsidR="00D877C0" w:rsidRPr="00264003" w:rsidRDefault="00D877C0" w:rsidP="00D877C0">
            <w:pPr>
              <w:pStyle w:val="Default"/>
              <w:numPr>
                <w:ilvl w:val="0"/>
                <w:numId w:val="8"/>
              </w:numPr>
              <w:ind w:left="-91" w:right="176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D877C0" w:rsidRPr="00264003" w:rsidRDefault="00D877C0" w:rsidP="00A93A09">
            <w:pPr>
              <w:pStyle w:val="ListParagraph"/>
              <w:numPr>
                <w:ilvl w:val="0"/>
                <w:numId w:val="4"/>
              </w:numPr>
              <w:tabs>
                <w:tab w:val="left" w:pos="175"/>
              </w:tabs>
              <w:suppressAutoHyphens w:val="0"/>
              <w:autoSpaceDN w:val="0"/>
              <w:spacing w:line="240" w:lineRule="auto"/>
              <w:ind w:left="33" w:hanging="141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</w:rPr>
              <w:t>Постављање ирваса направљеног од чврстог материјала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 xml:space="preserve"> украшен шљокицама и силиконом, са лед лампицама различитих боја минималних димензија 2,2 x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>1,4 метара, у склопу са декоративном кочијом минималних димензија 1,5 x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 xml:space="preserve">2,5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м 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>са лед сијалицама различитих боја</w:t>
            </w:r>
          </w:p>
        </w:tc>
        <w:tc>
          <w:tcPr>
            <w:tcW w:w="850" w:type="dxa"/>
            <w:vMerge w:val="restart"/>
            <w:vAlign w:val="center"/>
          </w:tcPr>
          <w:p w:rsidR="00D877C0" w:rsidRPr="00C53D8F" w:rsidRDefault="00D877C0" w:rsidP="00C53D8F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пауша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  <w:lang/>
              </w:rPr>
              <w:t>л</w:t>
            </w:r>
          </w:p>
        </w:tc>
        <w:tc>
          <w:tcPr>
            <w:tcW w:w="1276" w:type="dxa"/>
            <w:vMerge w:val="restart"/>
            <w:vAlign w:val="center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 w:val="restart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 w:val="restart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D877C0" w:rsidRPr="001718E9" w:rsidTr="00D877C0">
        <w:tc>
          <w:tcPr>
            <w:tcW w:w="585" w:type="dxa"/>
            <w:vMerge/>
            <w:vAlign w:val="center"/>
          </w:tcPr>
          <w:p w:rsidR="00D877C0" w:rsidRPr="00264003" w:rsidRDefault="00D877C0" w:rsidP="00D877C0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77C0" w:rsidRPr="00B41114" w:rsidRDefault="00D877C0" w:rsidP="00B4111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uppressAutoHyphens w:val="0"/>
              <w:autoSpaceDE w:val="0"/>
              <w:autoSpaceDN w:val="0"/>
              <w:spacing w:line="240" w:lineRule="auto"/>
              <w:ind w:left="-108" w:firstLine="0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41114">
              <w:rPr>
                <w:rFonts w:asciiTheme="minorHAnsi" w:hAnsiTheme="minorHAnsi"/>
                <w:sz w:val="18"/>
                <w:szCs w:val="18"/>
                <w:lang w:val="ru-RU"/>
              </w:rPr>
              <w:t>Поставља</w:t>
            </w:r>
            <w:r w:rsidRPr="00B41114">
              <w:rPr>
                <w:rFonts w:asciiTheme="minorHAnsi" w:hAnsiTheme="minorHAnsi"/>
                <w:sz w:val="18"/>
                <w:szCs w:val="18"/>
              </w:rPr>
              <w:t>њ</w:t>
            </w:r>
            <w:r w:rsidRPr="00B41114">
              <w:rPr>
                <w:rFonts w:asciiTheme="minorHAnsi" w:hAnsiTheme="minorHAnsi"/>
                <w:sz w:val="18"/>
                <w:szCs w:val="18"/>
                <w:lang w:val="ru-RU"/>
              </w:rPr>
              <w:t>е фигуре Ђумбирка од чвр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B41114">
              <w:rPr>
                <w:rFonts w:asciiTheme="minorHAnsi" w:hAnsiTheme="minorHAnsi"/>
                <w:sz w:val="18"/>
                <w:szCs w:val="18"/>
                <w:lang w:val="ru-RU"/>
              </w:rPr>
              <w:t>тог материјала укр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а</w:t>
            </w:r>
            <w:r w:rsidRPr="00B41114">
              <w:rPr>
                <w:rFonts w:asciiTheme="minorHAnsi" w:hAnsiTheme="minorHAnsi"/>
                <w:sz w:val="18"/>
                <w:szCs w:val="18"/>
                <w:lang w:val="ru-RU"/>
              </w:rPr>
              <w:t>шен лед сијалицама различитих боја, минималних димензија 1,2 х 0,7 х 2 метара</w:t>
            </w:r>
          </w:p>
        </w:tc>
        <w:tc>
          <w:tcPr>
            <w:tcW w:w="850" w:type="dxa"/>
            <w:vMerge/>
            <w:vAlign w:val="center"/>
          </w:tcPr>
          <w:p w:rsidR="00D877C0" w:rsidRPr="00264003" w:rsidRDefault="00D877C0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D877C0" w:rsidRPr="001718E9" w:rsidTr="00D877C0">
        <w:tc>
          <w:tcPr>
            <w:tcW w:w="585" w:type="dxa"/>
            <w:vMerge/>
            <w:vAlign w:val="center"/>
          </w:tcPr>
          <w:p w:rsidR="00D877C0" w:rsidRPr="00264003" w:rsidRDefault="00D877C0" w:rsidP="00D877C0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</w:tcPr>
          <w:p w:rsidR="00D877C0" w:rsidRPr="00B41114" w:rsidRDefault="00D877C0" w:rsidP="00B41114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75"/>
              </w:tabs>
              <w:suppressAutoHyphens w:val="0"/>
              <w:autoSpaceDE w:val="0"/>
              <w:autoSpaceDN w:val="0"/>
              <w:spacing w:line="240" w:lineRule="auto"/>
              <w:ind w:left="-108" w:firstLine="0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41114">
              <w:rPr>
                <w:rFonts w:asciiTheme="minorHAnsi" w:hAnsiTheme="minorHAnsi"/>
                <w:sz w:val="18"/>
                <w:szCs w:val="18"/>
                <w:lang w:val="ru-RU"/>
              </w:rPr>
              <w:t>Постављање фигуре Ђумбирке од чвр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с</w:t>
            </w:r>
            <w:r w:rsidRPr="00B41114">
              <w:rPr>
                <w:rFonts w:asciiTheme="minorHAnsi" w:hAnsiTheme="minorHAnsi"/>
                <w:sz w:val="18"/>
                <w:szCs w:val="18"/>
                <w:lang w:val="ru-RU"/>
              </w:rPr>
              <w:t>тог материјала укр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а</w:t>
            </w:r>
            <w:r w:rsidRPr="00B41114">
              <w:rPr>
                <w:rFonts w:asciiTheme="minorHAnsi" w:hAnsiTheme="minorHAnsi"/>
                <w:sz w:val="18"/>
                <w:szCs w:val="18"/>
                <w:lang w:val="ru-RU"/>
              </w:rPr>
              <w:t>шен лед сијалицама различитих боја, минималних димензија 1,25 х 0,8 х 1,9 метара</w:t>
            </w:r>
          </w:p>
        </w:tc>
        <w:tc>
          <w:tcPr>
            <w:tcW w:w="850" w:type="dxa"/>
            <w:vMerge/>
            <w:vAlign w:val="center"/>
          </w:tcPr>
          <w:p w:rsidR="00D877C0" w:rsidRPr="00264003" w:rsidRDefault="00D877C0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D877C0" w:rsidRPr="001718E9" w:rsidTr="00D877C0">
        <w:tc>
          <w:tcPr>
            <w:tcW w:w="585" w:type="dxa"/>
            <w:vMerge/>
            <w:vAlign w:val="center"/>
          </w:tcPr>
          <w:p w:rsidR="00D877C0" w:rsidRPr="00264003" w:rsidRDefault="00D877C0" w:rsidP="00D877C0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D877C0" w:rsidRPr="00264003" w:rsidRDefault="00D877C0" w:rsidP="003F2B7C">
            <w:pPr>
              <w:pStyle w:val="ListParagraph"/>
              <w:numPr>
                <w:ilvl w:val="0"/>
                <w:numId w:val="4"/>
              </w:numPr>
              <w:tabs>
                <w:tab w:val="left" w:pos="175"/>
              </w:tabs>
              <w:suppressAutoHyphens w:val="0"/>
              <w:autoSpaceDN w:val="0"/>
              <w:spacing w:line="240" w:lineRule="auto"/>
              <w:ind w:left="33" w:hanging="141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Постављање </w:t>
            </w:r>
            <w:r w:rsidRPr="00B41114">
              <w:rPr>
                <w:rFonts w:asciiTheme="minorHAnsi" w:hAnsiTheme="minorHAnsi"/>
                <w:sz w:val="18"/>
                <w:szCs w:val="18"/>
                <w:lang w:val="ru-RU"/>
              </w:rPr>
              <w:t>фигуре</w:t>
            </w:r>
            <w:r>
              <w:rPr>
                <w:lang w:val="ru-RU"/>
              </w:rPr>
              <w:t xml:space="preserve"> 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шареног Снешка Белића од чврстог материјала минималних димензија 2,15 х 1,3 х 2,85 метара</w:t>
            </w:r>
          </w:p>
        </w:tc>
        <w:tc>
          <w:tcPr>
            <w:tcW w:w="850" w:type="dxa"/>
            <w:vMerge/>
            <w:vAlign w:val="center"/>
          </w:tcPr>
          <w:p w:rsidR="00D877C0" w:rsidRPr="00264003" w:rsidRDefault="00D877C0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D877C0" w:rsidRPr="00264003" w:rsidRDefault="00D877C0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410EA6" w:rsidRPr="001718E9" w:rsidTr="00D877C0">
        <w:trPr>
          <w:trHeight w:val="352"/>
        </w:trPr>
        <w:tc>
          <w:tcPr>
            <w:tcW w:w="10081" w:type="dxa"/>
            <w:gridSpan w:val="7"/>
            <w:vAlign w:val="center"/>
          </w:tcPr>
          <w:p w:rsidR="00410EA6" w:rsidRPr="00264003" w:rsidRDefault="00410EA6" w:rsidP="00264003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II </w:t>
            </w:r>
            <w:r w:rsidRPr="00264003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 xml:space="preserve">Ангажовање учесника у програму </w:t>
            </w: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 w:val="restart"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264003" w:rsidRDefault="005C044E" w:rsidP="00032519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jc w:val="both"/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5 маскота Деда Мраза, који ће се сликати са децом и делити пакетиће. Потребно је обезбедити 10 особа које ће помагати приликом поделе поклона</w:t>
            </w:r>
          </w:p>
        </w:tc>
        <w:tc>
          <w:tcPr>
            <w:tcW w:w="850" w:type="dxa"/>
            <w:vMerge w:val="restart"/>
            <w:vAlign w:val="center"/>
          </w:tcPr>
          <w:p w:rsidR="005C044E" w:rsidRPr="00E41DA4" w:rsidRDefault="005C044E" w:rsidP="00E41DA4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/>
              </w:rPr>
            </w:pPr>
            <w:r w:rsidRPr="00264003"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паушал</w:t>
            </w:r>
          </w:p>
        </w:tc>
        <w:tc>
          <w:tcPr>
            <w:tcW w:w="1276" w:type="dxa"/>
            <w:vMerge w:val="restart"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 w:val="restart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 w:val="restart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264003" w:rsidRDefault="005C044E" w:rsidP="00032519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7 Дечјих маскота: Мики Маус, Мини Маус, Елза и Ана, Хело Кити, Маша и меда, који ће се током манифестације дружити и сликати са децом. Потребно је да све маскоте буду ангажоване за цео период трајања манифестације (11</w:t>
            </w:r>
            <w:r w:rsidRPr="00264003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до 14</w:t>
            </w:r>
            <w:r w:rsidRPr="00264003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часова)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B842F0" w:rsidRDefault="005C044E" w:rsidP="00B842F0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jc w:val="both"/>
              <w:rPr>
                <w:rFonts w:asciiTheme="minorHAnsi" w:hAnsiTheme="minorHAnsi"/>
                <w:color w:val="FF0000"/>
                <w:sz w:val="18"/>
                <w:szCs w:val="18"/>
                <w:lang w:val="ru-RU"/>
              </w:rPr>
            </w:pP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>Ангажовање водитеља програма који има искуства у вођењу програма који се односи на дечији програм</w:t>
            </w:r>
            <w:r w:rsidRPr="00B842F0">
              <w:rPr>
                <w:rFonts w:asciiTheme="minorHAnsi" w:hAnsiTheme="minorHAnsi"/>
                <w:sz w:val="18"/>
                <w:szCs w:val="18"/>
              </w:rPr>
              <w:t>,</w:t>
            </w: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у периоду трајања манифестације (11</w:t>
            </w:r>
            <w:r w:rsidRPr="00B842F0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до 14</w:t>
            </w:r>
            <w:r w:rsidRPr="00B842F0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часова);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264003" w:rsidRDefault="005C044E" w:rsidP="00410EA6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Ангажовање три кловна, један изводи перформанс на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платформи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, друга два, дефилују, друже се са децом и деле моделиране балоне. Потребно је да кловнови буду ангажовани за цео период трајања манифестације (1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Pr="00264003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до 14</w:t>
            </w:r>
            <w:r w:rsidRPr="00264003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часова)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264003" w:rsidRDefault="005C044E" w:rsidP="00410EA6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jc w:val="both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Извођење дечје позоришне представе 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 xml:space="preserve">са садржајем и 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темом Деда Мраз и Нова Година, уз ангажовање минимум три глумца (обавезно једна женска особа)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B842F0" w:rsidRDefault="005C044E" w:rsidP="00F8187E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>Ангажовање жонглера који треба да буд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е</w:t>
            </w: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ангажован за цео период трајања манифестације (1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Pr="00B842F0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до 14</w:t>
            </w:r>
            <w:r w:rsidRPr="00B842F0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часова)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B842F0" w:rsidRDefault="005C044E" w:rsidP="00F8187E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>Ангажовање акробате са искуством у раду и анимацији публике који треба да буд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е</w:t>
            </w: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ангажован за цео период трајања манифестације (1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1</w:t>
            </w:r>
            <w:r w:rsidRPr="00B842F0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до 14</w:t>
            </w:r>
            <w:r w:rsidRPr="00B842F0">
              <w:rPr>
                <w:rFonts w:asciiTheme="minorHAnsi" w:hAnsiTheme="minorHAnsi"/>
                <w:sz w:val="18"/>
                <w:szCs w:val="18"/>
                <w:vertAlign w:val="superscript"/>
                <w:lang w:val="ru-RU"/>
              </w:rPr>
              <w:t>00</w:t>
            </w:r>
            <w:r w:rsidRPr="00B842F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часова)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264003" w:rsidRDefault="005C044E" w:rsidP="00744AC3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Ангажовање минимум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аниматора и њихов програм на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платформи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прилагођен дечјем узрасту и тематици манифестације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264003" w:rsidRDefault="005C044E" w:rsidP="00744AC3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Ангажовање мађионичара са искуством и његов програм на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платформи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264003" w:rsidRDefault="005C044E" w:rsidP="00032519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rPr>
                <w:rFonts w:asciiTheme="minorHAnsi" w:hAnsiTheme="minorHAnsi"/>
                <w:sz w:val="18"/>
                <w:szCs w:val="18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Ангажовање минимум 1 техничког лица за тон у току трајања 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lastRenderedPageBreak/>
              <w:t>манифестације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5C044E" w:rsidRPr="00B44271" w:rsidTr="00D877C0">
        <w:trPr>
          <w:trHeight w:val="436"/>
        </w:trPr>
        <w:tc>
          <w:tcPr>
            <w:tcW w:w="585" w:type="dxa"/>
            <w:vMerge/>
            <w:vAlign w:val="center"/>
          </w:tcPr>
          <w:p w:rsidR="005C044E" w:rsidRPr="00264003" w:rsidRDefault="005C044E" w:rsidP="00264003">
            <w:pPr>
              <w:pStyle w:val="Default"/>
              <w:numPr>
                <w:ilvl w:val="0"/>
                <w:numId w:val="7"/>
              </w:numPr>
              <w:ind w:left="0" w:right="34" w:firstLine="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C044E" w:rsidRPr="00264003" w:rsidRDefault="005C044E" w:rsidP="00032519">
            <w:pPr>
              <w:pStyle w:val="ListParagraph"/>
              <w:numPr>
                <w:ilvl w:val="0"/>
                <w:numId w:val="6"/>
              </w:numPr>
              <w:suppressAutoHyphens w:val="0"/>
              <w:spacing w:after="160" w:line="256" w:lineRule="auto"/>
              <w:ind w:left="-108" w:firstLin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>Ангажовање 4 лица која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ће делити деци балоне</w:t>
            </w:r>
          </w:p>
        </w:tc>
        <w:tc>
          <w:tcPr>
            <w:tcW w:w="850" w:type="dxa"/>
            <w:vMerge/>
            <w:vAlign w:val="center"/>
          </w:tcPr>
          <w:p w:rsidR="005C044E" w:rsidRPr="00264003" w:rsidRDefault="005C044E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Merge/>
          </w:tcPr>
          <w:p w:rsidR="005C044E" w:rsidRPr="00264003" w:rsidRDefault="005C044E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410EA6" w:rsidRPr="001718E9" w:rsidTr="00D877C0">
        <w:trPr>
          <w:trHeight w:val="352"/>
        </w:trPr>
        <w:tc>
          <w:tcPr>
            <w:tcW w:w="10081" w:type="dxa"/>
            <w:gridSpan w:val="7"/>
            <w:vAlign w:val="center"/>
          </w:tcPr>
          <w:p w:rsidR="00410EA6" w:rsidRPr="00264003" w:rsidRDefault="00410EA6" w:rsidP="00264003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64003">
              <w:rPr>
                <w:rFonts w:asciiTheme="minorHAnsi" w:hAnsiTheme="minorHAnsi"/>
                <w:b/>
                <w:sz w:val="18"/>
                <w:szCs w:val="18"/>
              </w:rPr>
              <w:t>III Озвучење</w:t>
            </w:r>
          </w:p>
        </w:tc>
      </w:tr>
      <w:tr w:rsidR="00410EA6" w:rsidRPr="00B44271" w:rsidTr="00D877C0">
        <w:trPr>
          <w:trHeight w:val="1247"/>
        </w:trPr>
        <w:tc>
          <w:tcPr>
            <w:tcW w:w="585" w:type="dxa"/>
            <w:vAlign w:val="center"/>
          </w:tcPr>
          <w:p w:rsidR="00410EA6" w:rsidRPr="00264003" w:rsidRDefault="00410EA6" w:rsidP="00264003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64003">
              <w:rPr>
                <w:rFonts w:asciiTheme="minorHAnsi" w:hAnsi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:rsidR="00410EA6" w:rsidRPr="00264003" w:rsidRDefault="00410EA6" w:rsidP="00CD3E4B">
            <w:pPr>
              <w:pStyle w:val="ListParagraph"/>
              <w:suppressAutoHyphens w:val="0"/>
              <w:spacing w:after="160" w:line="256" w:lineRule="auto"/>
              <w:ind w:left="-108"/>
              <w:jc w:val="both"/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Музичка опрема са озвучењем (5 звучних кутија 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>NEXO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500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>w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, миксете 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>YAMAHA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18/4, </w:t>
            </w:r>
            <w:r w:rsidRPr="00264003">
              <w:rPr>
                <w:rFonts w:asciiTheme="minorHAnsi" w:hAnsiTheme="minorHAnsi"/>
                <w:sz w:val="18"/>
                <w:szCs w:val="18"/>
              </w:rPr>
              <w:t>AKG</w:t>
            </w:r>
            <w:r w:rsidRPr="00264003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5 микрофона и друго - или одговарајући) у свему према Техничкој спецификацији</w:t>
            </w:r>
          </w:p>
        </w:tc>
        <w:tc>
          <w:tcPr>
            <w:tcW w:w="850" w:type="dxa"/>
            <w:vAlign w:val="center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410EA6" w:rsidRPr="001718E9" w:rsidTr="00D877C0">
        <w:trPr>
          <w:trHeight w:val="352"/>
        </w:trPr>
        <w:tc>
          <w:tcPr>
            <w:tcW w:w="10081" w:type="dxa"/>
            <w:gridSpan w:val="7"/>
            <w:vAlign w:val="center"/>
          </w:tcPr>
          <w:p w:rsidR="00410EA6" w:rsidRPr="00264003" w:rsidRDefault="00410EA6" w:rsidP="00264003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264003">
              <w:rPr>
                <w:rFonts w:asciiTheme="minorHAnsi" w:hAnsiTheme="minorHAnsi"/>
                <w:b/>
                <w:sz w:val="18"/>
                <w:szCs w:val="18"/>
              </w:rPr>
              <w:t>IV Обезбеђење</w:t>
            </w:r>
          </w:p>
        </w:tc>
      </w:tr>
      <w:tr w:rsidR="00410EA6" w:rsidRPr="00B44271" w:rsidTr="00D877C0">
        <w:trPr>
          <w:trHeight w:val="436"/>
        </w:trPr>
        <w:tc>
          <w:tcPr>
            <w:tcW w:w="585" w:type="dxa"/>
            <w:vAlign w:val="center"/>
          </w:tcPr>
          <w:p w:rsidR="00410EA6" w:rsidRPr="00264003" w:rsidRDefault="00410EA6" w:rsidP="00264003">
            <w:pPr>
              <w:pStyle w:val="Default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264003">
              <w:rPr>
                <w:rFonts w:asciiTheme="minorHAnsi" w:hAnsi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3118" w:type="dxa"/>
            <w:vAlign w:val="center"/>
          </w:tcPr>
          <w:p w:rsidR="00410EA6" w:rsidRPr="00264003" w:rsidRDefault="00410EA6" w:rsidP="00D40A93">
            <w:pPr>
              <w:pStyle w:val="ListParagraph"/>
              <w:suppressAutoHyphens w:val="0"/>
              <w:spacing w:after="160" w:line="256" w:lineRule="auto"/>
              <w:ind w:left="-108"/>
              <w:jc w:val="both"/>
              <w:rPr>
                <w:rFonts w:asciiTheme="minorHAnsi" w:hAnsiTheme="minorHAnsi" w:cs="Arial"/>
                <w:color w:val="222222"/>
                <w:sz w:val="18"/>
                <w:szCs w:val="18"/>
                <w:shd w:val="clear" w:color="auto" w:fill="FFFFFF"/>
                <w:lang w:val="ru-RU"/>
              </w:rPr>
            </w:pPr>
            <w:r w:rsidRPr="00264003">
              <w:rPr>
                <w:rFonts w:asciiTheme="minorHAnsi" w:hAnsiTheme="minorHAnsi"/>
                <w:sz w:val="18"/>
                <w:szCs w:val="18"/>
                <w:lang w:val="sr-Cyrl-CS"/>
              </w:rPr>
              <w:t>Минимум два лица са важећом лиценцом за физичко обезбеђење у свему према Техничкој спецификацији</w:t>
            </w:r>
          </w:p>
        </w:tc>
        <w:tc>
          <w:tcPr>
            <w:tcW w:w="850" w:type="dxa"/>
            <w:vAlign w:val="center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паушал</w:t>
            </w:r>
          </w:p>
        </w:tc>
        <w:tc>
          <w:tcPr>
            <w:tcW w:w="1276" w:type="dxa"/>
            <w:vAlign w:val="center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275" w:type="dxa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10EA6" w:rsidRPr="00264003" w:rsidRDefault="00410EA6" w:rsidP="00D40A93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410EA6" w:rsidRPr="00B44271" w:rsidTr="00D877C0">
        <w:trPr>
          <w:trHeight w:val="495"/>
        </w:trPr>
        <w:tc>
          <w:tcPr>
            <w:tcW w:w="7247" w:type="dxa"/>
            <w:gridSpan w:val="5"/>
            <w:vAlign w:val="center"/>
          </w:tcPr>
          <w:p w:rsidR="00410EA6" w:rsidRPr="00264003" w:rsidRDefault="00410EA6" w:rsidP="00264003">
            <w:pPr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Укупно без пдв</w:t>
            </w:r>
          </w:p>
        </w:tc>
        <w:tc>
          <w:tcPr>
            <w:tcW w:w="1275" w:type="dxa"/>
          </w:tcPr>
          <w:p w:rsidR="00410EA6" w:rsidRPr="00264003" w:rsidRDefault="00410EA6" w:rsidP="001D2125">
            <w:pPr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10EA6" w:rsidRPr="00264003" w:rsidRDefault="00410EA6" w:rsidP="001D2125">
            <w:pPr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  <w:tr w:rsidR="00410EA6" w:rsidRPr="00B44271" w:rsidTr="00D877C0">
        <w:trPr>
          <w:trHeight w:val="495"/>
        </w:trPr>
        <w:tc>
          <w:tcPr>
            <w:tcW w:w="7247" w:type="dxa"/>
            <w:gridSpan w:val="5"/>
            <w:vAlign w:val="center"/>
          </w:tcPr>
          <w:p w:rsidR="00410EA6" w:rsidRPr="00264003" w:rsidRDefault="00410EA6" w:rsidP="00264003">
            <w:pPr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  <w:r w:rsidRPr="00264003"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  <w:t>Укупно са пдв</w:t>
            </w:r>
          </w:p>
        </w:tc>
        <w:tc>
          <w:tcPr>
            <w:tcW w:w="1275" w:type="dxa"/>
          </w:tcPr>
          <w:p w:rsidR="00410EA6" w:rsidRPr="00264003" w:rsidRDefault="00410EA6" w:rsidP="001D2125">
            <w:pPr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410EA6" w:rsidRPr="00264003" w:rsidRDefault="00410EA6" w:rsidP="001D2125">
            <w:pPr>
              <w:rPr>
                <w:rFonts w:asciiTheme="minorHAnsi" w:hAnsiTheme="minorHAnsi" w:cs="Arial"/>
                <w:color w:val="auto"/>
                <w:sz w:val="18"/>
                <w:szCs w:val="18"/>
                <w:lang w:val="sr-Cyrl-CS"/>
              </w:rPr>
            </w:pPr>
          </w:p>
        </w:tc>
      </w:tr>
    </w:tbl>
    <w:p w:rsidR="00264003" w:rsidRDefault="00264003" w:rsidP="00291D0F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291D0F" w:rsidRDefault="00264003" w:rsidP="00291D0F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Понуђена јединична цена обухвата све зависне трошкове набавке.</w:t>
      </w:r>
    </w:p>
    <w:p w:rsidR="00264003" w:rsidRDefault="00264003" w:rsidP="00291D0F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264003" w:rsidRPr="00264003" w:rsidRDefault="00264003" w:rsidP="00291D0F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291D0F" w:rsidRDefault="00291D0F" w:rsidP="00291D0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Упутство за попуњавање обрасца структуре цене: </w:t>
      </w:r>
    </w:p>
    <w:p w:rsidR="00291D0F" w:rsidRPr="00EC0EC1" w:rsidRDefault="00291D0F" w:rsidP="00291D0F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Понуђач треба да попун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образац структуре цене 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: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4. уписати колико износи јединична цена без ПДВ-а, за описани предмет набавке</w:t>
      </w:r>
      <w:r w:rsidR="00264003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;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5. уписати колико износи јединична цена са урачунатим ПДВ-ом, за описани предмет набавке;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6. уписати колико износи укупна цена без урачунатог ПДВ-а, за описани предмет набавке</w:t>
      </w:r>
      <w:r w:rsidR="002965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и укупна понуђена цена без пдв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;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7. уписати колико износи укупна цена са урачунатим ПДВ-ом, за описани предмет набавке</w:t>
      </w:r>
      <w:r w:rsidR="002965B2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и укупна понуђена цена са пдв.</w:t>
      </w:r>
    </w:p>
    <w:sectPr w:rsidR="00291D0F" w:rsidRPr="00EC0EC1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8EB181B"/>
    <w:multiLevelType w:val="hybridMultilevel"/>
    <w:tmpl w:val="F2B8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6BA"/>
    <w:multiLevelType w:val="hybridMultilevel"/>
    <w:tmpl w:val="89F87914"/>
    <w:lvl w:ilvl="0" w:tplc="C2D84D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855D0"/>
    <w:multiLevelType w:val="hybridMultilevel"/>
    <w:tmpl w:val="CB76E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58D3"/>
    <w:multiLevelType w:val="hybridMultilevel"/>
    <w:tmpl w:val="C7B8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82AA2"/>
    <w:multiLevelType w:val="hybridMultilevel"/>
    <w:tmpl w:val="8266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00AA0"/>
    <w:multiLevelType w:val="hybridMultilevel"/>
    <w:tmpl w:val="A016E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244F9"/>
    <w:multiLevelType w:val="hybridMultilevel"/>
    <w:tmpl w:val="2390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91D0F"/>
    <w:rsid w:val="00032519"/>
    <w:rsid w:val="00057A37"/>
    <w:rsid w:val="000A24E1"/>
    <w:rsid w:val="000D7FE4"/>
    <w:rsid w:val="00167819"/>
    <w:rsid w:val="001718E9"/>
    <w:rsid w:val="001B0567"/>
    <w:rsid w:val="0023276A"/>
    <w:rsid w:val="00264003"/>
    <w:rsid w:val="00283209"/>
    <w:rsid w:val="00291D0F"/>
    <w:rsid w:val="002965B2"/>
    <w:rsid w:val="00296812"/>
    <w:rsid w:val="002A4693"/>
    <w:rsid w:val="002D063D"/>
    <w:rsid w:val="002D39A1"/>
    <w:rsid w:val="0036522A"/>
    <w:rsid w:val="003808C4"/>
    <w:rsid w:val="00393896"/>
    <w:rsid w:val="003F2B7C"/>
    <w:rsid w:val="003F3DAD"/>
    <w:rsid w:val="00410EA6"/>
    <w:rsid w:val="00415140"/>
    <w:rsid w:val="00492621"/>
    <w:rsid w:val="004979CD"/>
    <w:rsid w:val="004B63C6"/>
    <w:rsid w:val="004C3458"/>
    <w:rsid w:val="004D0B56"/>
    <w:rsid w:val="004E70D8"/>
    <w:rsid w:val="00504C68"/>
    <w:rsid w:val="00521909"/>
    <w:rsid w:val="0057379B"/>
    <w:rsid w:val="005C044E"/>
    <w:rsid w:val="006273D7"/>
    <w:rsid w:val="006643DB"/>
    <w:rsid w:val="006F7832"/>
    <w:rsid w:val="00744AC3"/>
    <w:rsid w:val="00803FD3"/>
    <w:rsid w:val="0080794A"/>
    <w:rsid w:val="00847D48"/>
    <w:rsid w:val="00876487"/>
    <w:rsid w:val="0089579C"/>
    <w:rsid w:val="008A36BA"/>
    <w:rsid w:val="008D0C30"/>
    <w:rsid w:val="00911840"/>
    <w:rsid w:val="00A27A46"/>
    <w:rsid w:val="00A74B9B"/>
    <w:rsid w:val="00A93A09"/>
    <w:rsid w:val="00AA407B"/>
    <w:rsid w:val="00B41114"/>
    <w:rsid w:val="00B642D1"/>
    <w:rsid w:val="00B842F0"/>
    <w:rsid w:val="00C53D8F"/>
    <w:rsid w:val="00C855A6"/>
    <w:rsid w:val="00C90EE7"/>
    <w:rsid w:val="00CA5603"/>
    <w:rsid w:val="00CD3E4B"/>
    <w:rsid w:val="00D45249"/>
    <w:rsid w:val="00D877C0"/>
    <w:rsid w:val="00E25FBF"/>
    <w:rsid w:val="00E41DA4"/>
    <w:rsid w:val="00EB13A9"/>
    <w:rsid w:val="00EC147C"/>
    <w:rsid w:val="00F0287B"/>
    <w:rsid w:val="00F13544"/>
    <w:rsid w:val="00F8187E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0F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291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1D0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91D0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291D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291D0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4</cp:revision>
  <cp:lastPrinted>2024-12-04T14:13:00Z</cp:lastPrinted>
  <dcterms:created xsi:type="dcterms:W3CDTF">2024-12-04T14:11:00Z</dcterms:created>
  <dcterms:modified xsi:type="dcterms:W3CDTF">2024-12-04T14:17:00Z</dcterms:modified>
</cp:coreProperties>
</file>