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1" w:rsidRPr="00561C5B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561C5B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561C5B" w:rsidRPr="00561C5B" w:rsidRDefault="00561C5B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p w:rsidR="00DA0B89" w:rsidRPr="00856260" w:rsidRDefault="00DA0B89" w:rsidP="00DA0B89">
      <w:pPr>
        <w:tabs>
          <w:tab w:val="left" w:pos="709"/>
        </w:tabs>
        <w:spacing w:line="240" w:lineRule="auto"/>
        <w:jc w:val="center"/>
        <w:rPr>
          <w:rFonts w:asciiTheme="minorHAnsi" w:hAnsiTheme="minorHAnsi"/>
          <w:b/>
        </w:rPr>
      </w:pPr>
      <w:r w:rsidRPr="001C5047">
        <w:rPr>
          <w:rFonts w:asciiTheme="minorHAnsi" w:hAnsiTheme="minorHAnsi"/>
          <w:b/>
          <w:lang w:val="ru-RU"/>
        </w:rPr>
        <w:t>Набавка рачунара за управу Градске општине Савски венац, ЈН 2024/2</w:t>
      </w:r>
      <w:r>
        <w:rPr>
          <w:rFonts w:asciiTheme="minorHAnsi" w:hAnsiTheme="minorHAnsi"/>
          <w:b/>
        </w:rPr>
        <w:t>5</w:t>
      </w:r>
    </w:p>
    <w:p w:rsidR="00773DF1" w:rsidRPr="00561C5B" w:rsidRDefault="00773DF1" w:rsidP="00773DF1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773DF1" w:rsidRPr="00561C5B" w:rsidRDefault="00773DF1" w:rsidP="00773DF1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AA38F4" w:rsidRPr="00561C5B" w:rsidRDefault="00773DF1" w:rsidP="00AA38F4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561C5B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складу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са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чланом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 138. </w:t>
      </w:r>
      <w:r w:rsidR="00AA38F4" w:rsidRPr="00561C5B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="00AA38F4" w:rsidRPr="00561C5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Закона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јавним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набавкама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 („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Службени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гласник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 РС“,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бр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>. 91/2019</w:t>
      </w:r>
      <w:r w:rsidR="00561C5B" w:rsidRPr="00561C5B">
        <w:rPr>
          <w:rFonts w:asciiTheme="minorHAnsi" w:hAnsiTheme="minorHAnsi" w:cs="Arial"/>
          <w:sz w:val="22"/>
          <w:szCs w:val="22"/>
        </w:rPr>
        <w:t xml:space="preserve"> и</w:t>
      </w:r>
      <w:r w:rsidR="00084F72" w:rsidRPr="00561C5B">
        <w:rPr>
          <w:rFonts w:asciiTheme="minorHAnsi" w:hAnsiTheme="minorHAnsi" w:cs="Arial"/>
          <w:sz w:val="22"/>
          <w:szCs w:val="22"/>
        </w:rPr>
        <w:t xml:space="preserve"> 92/2023</w:t>
      </w:r>
      <w:r w:rsidR="00AA38F4" w:rsidRPr="00561C5B">
        <w:rPr>
          <w:rFonts w:asciiTheme="minorHAnsi" w:hAnsiTheme="minorHAnsi" w:cs="Arial"/>
          <w:sz w:val="22"/>
          <w:szCs w:val="22"/>
        </w:rPr>
        <w:t>)</w:t>
      </w:r>
      <w:r w:rsidRPr="00561C5B">
        <w:rPr>
          <w:rFonts w:asciiTheme="minorHAnsi" w:hAnsiTheme="minorHAnsi" w:cs="Arial"/>
          <w:color w:val="auto"/>
          <w:sz w:val="22"/>
          <w:szCs w:val="22"/>
          <w:lang w:val="ru-RU"/>
        </w:rPr>
        <w:t>, понуђач _____________________ [</w:t>
      </w:r>
      <w:r w:rsidRPr="00561C5B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навести </w:t>
      </w:r>
      <w:r w:rsidRPr="00561C5B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назив понуђача</w:t>
      </w:r>
      <w:r w:rsidRPr="00561C5B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]</w:t>
      </w:r>
      <w:r w:rsidR="00AA38F4" w:rsidRPr="00561C5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достав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укупан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износ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структуру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трошкова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припремања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понуде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 xml:space="preserve">, </w:t>
      </w:r>
      <w:r w:rsidR="00AA38F4" w:rsidRPr="00561C5B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proofErr w:type="spellStart"/>
      <w:r w:rsidR="00AA38F4" w:rsidRPr="00561C5B">
        <w:rPr>
          <w:rFonts w:asciiTheme="minorHAnsi" w:hAnsiTheme="minorHAnsi" w:cs="Arial"/>
          <w:sz w:val="22"/>
          <w:szCs w:val="22"/>
        </w:rPr>
        <w:t>табели</w:t>
      </w:r>
      <w:proofErr w:type="spellEnd"/>
      <w:r w:rsidR="00AA38F4" w:rsidRPr="00561C5B">
        <w:rPr>
          <w:rFonts w:asciiTheme="minorHAnsi" w:hAnsiTheme="minorHAnsi" w:cs="Arial"/>
          <w:sz w:val="22"/>
          <w:szCs w:val="22"/>
        </w:rPr>
        <w:t>:</w:t>
      </w:r>
    </w:p>
    <w:p w:rsidR="00773DF1" w:rsidRPr="00561C5B" w:rsidRDefault="00773DF1" w:rsidP="00773DF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auto"/>
              </w:rPr>
            </w:pPr>
            <w:r w:rsidRPr="00561C5B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561C5B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  <w:p w:rsidR="00773DF1" w:rsidRPr="00561C5B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561C5B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773DF1" w:rsidRPr="00561C5B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3DF1" w:rsidRPr="00561C5B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561C5B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773DF1" w:rsidRPr="00561C5B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561C5B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73DF1" w:rsidRPr="00561C5B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:rsidR="00561C5B" w:rsidRPr="00DA0B89" w:rsidRDefault="00773DF1" w:rsidP="00561C5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561C5B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Напомена: </w:t>
      </w:r>
      <w:r w:rsidR="00561C5B" w:rsidRPr="00DA0B89">
        <w:rPr>
          <w:rFonts w:asciiTheme="minorHAnsi" w:hAnsiTheme="minorHAnsi"/>
          <w:sz w:val="22"/>
          <w:szCs w:val="22"/>
          <w:lang w:val="ru-RU"/>
        </w:rPr>
        <w:t>Уколико понуђач нема трошкове припреме понуде није обавезан да достави овај образац.</w:t>
      </w:r>
    </w:p>
    <w:p w:rsidR="00773DF1" w:rsidRPr="00561C5B" w:rsidRDefault="00773DF1" w:rsidP="00561C5B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</w:p>
    <w:p w:rsidR="005A6FC0" w:rsidRPr="00561C5B" w:rsidRDefault="005A6FC0">
      <w:pPr>
        <w:rPr>
          <w:rFonts w:asciiTheme="minorHAnsi" w:hAnsiTheme="minorHAnsi"/>
          <w:sz w:val="22"/>
          <w:szCs w:val="22"/>
          <w:lang w:val="ru-RU"/>
        </w:rPr>
      </w:pPr>
    </w:p>
    <w:sectPr w:rsidR="005A6FC0" w:rsidRPr="00561C5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3DF1"/>
    <w:rsid w:val="00084F72"/>
    <w:rsid w:val="000918C5"/>
    <w:rsid w:val="000A202F"/>
    <w:rsid w:val="002445ED"/>
    <w:rsid w:val="00313F77"/>
    <w:rsid w:val="00561C5B"/>
    <w:rsid w:val="005A6FC0"/>
    <w:rsid w:val="005F3F04"/>
    <w:rsid w:val="00622D66"/>
    <w:rsid w:val="007130AA"/>
    <w:rsid w:val="00773DF1"/>
    <w:rsid w:val="008E25EB"/>
    <w:rsid w:val="0094032D"/>
    <w:rsid w:val="009B0CA1"/>
    <w:rsid w:val="00AA38F4"/>
    <w:rsid w:val="00B75483"/>
    <w:rsid w:val="00B97C00"/>
    <w:rsid w:val="00C81ECD"/>
    <w:rsid w:val="00D75F8A"/>
    <w:rsid w:val="00DA0B89"/>
    <w:rsid w:val="00E32622"/>
    <w:rsid w:val="00F7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2024-12-03T13:27:00Z</dcterms:created>
  <dcterms:modified xsi:type="dcterms:W3CDTF">2024-12-03T13:27:00Z</dcterms:modified>
</cp:coreProperties>
</file>