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D" w:rsidRPr="007652DD" w:rsidRDefault="007652DD" w:rsidP="007652DD">
      <w:pPr>
        <w:pStyle w:val="Default"/>
      </w:pPr>
    </w:p>
    <w:p w:rsidR="00C912AB" w:rsidRDefault="00C912AB" w:rsidP="00E31DFB">
      <w:pPr>
        <w:jc w:val="both"/>
        <w:rPr>
          <w:rFonts w:asciiTheme="minorHAnsi" w:hAnsiTheme="minorHAnsi"/>
          <w:lang w:val="sr-Cyrl-CS"/>
        </w:rPr>
      </w:pPr>
      <w:r w:rsidRPr="004C20CD">
        <w:rPr>
          <w:rFonts w:asciiTheme="minorHAnsi" w:hAnsiTheme="minorHAnsi"/>
        </w:rPr>
        <w:t>У складу са чланом 38. Закона о удружењима („Службени гласник РС”, број 51/09) и Уредб</w:t>
      </w:r>
      <w:r w:rsidR="004C20CD">
        <w:rPr>
          <w:rFonts w:asciiTheme="minorHAnsi" w:hAnsiTheme="minorHAnsi"/>
          <w:lang w:val="sr-Cyrl-CS"/>
        </w:rPr>
        <w:t xml:space="preserve">ом </w:t>
      </w:r>
      <w:r w:rsidRPr="004C20CD">
        <w:rPr>
          <w:rFonts w:asciiTheme="minorHAnsi" w:hAnsiTheme="minorHAnsi"/>
        </w:rPr>
        <w:t>Владе РС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РС”,брoj 8/12</w:t>
      </w:r>
      <w:r w:rsidRPr="004C20CD">
        <w:rPr>
          <w:rFonts w:asciiTheme="minorHAnsi" w:hAnsiTheme="minorHAnsi"/>
          <w:lang w:val="sr-Cyrl-CS"/>
        </w:rPr>
        <w:t xml:space="preserve">, </w:t>
      </w:r>
      <w:r w:rsidRPr="004C20CD">
        <w:rPr>
          <w:rFonts w:asciiTheme="minorHAnsi" w:hAnsiTheme="minorHAnsi"/>
        </w:rPr>
        <w:t>94/13</w:t>
      </w:r>
      <w:r w:rsidRPr="004C20CD">
        <w:rPr>
          <w:rFonts w:asciiTheme="minorHAnsi" w:hAnsiTheme="minorHAnsi"/>
          <w:lang w:val="sr-Cyrl-CS"/>
        </w:rPr>
        <w:t>, 93/15</w:t>
      </w:r>
      <w:r w:rsidRPr="004C20CD">
        <w:rPr>
          <w:rFonts w:asciiTheme="minorHAnsi" w:hAnsiTheme="minorHAnsi"/>
        </w:rPr>
        <w:t>)</w:t>
      </w:r>
      <w:r w:rsidRPr="004C20CD">
        <w:rPr>
          <w:rFonts w:asciiTheme="minorHAnsi" w:hAnsiTheme="minorHAnsi"/>
          <w:lang w:val="sr-Cyrl-CS"/>
        </w:rPr>
        <w:t>,</w:t>
      </w:r>
      <w:r w:rsidRPr="004C20CD">
        <w:rPr>
          <w:rFonts w:asciiTheme="minorHAnsi" w:hAnsiTheme="minorHAnsi"/>
        </w:rPr>
        <w:t xml:space="preserve"> члан</w:t>
      </w:r>
      <w:r w:rsidR="004C20CD">
        <w:rPr>
          <w:rFonts w:asciiTheme="minorHAnsi" w:hAnsiTheme="minorHAnsi"/>
          <w:lang w:val="sr-Cyrl-CS"/>
        </w:rPr>
        <w:t>ом</w:t>
      </w:r>
      <w:r w:rsidRPr="004C20CD">
        <w:rPr>
          <w:rFonts w:asciiTheme="minorHAnsi" w:hAnsiTheme="minorHAnsi"/>
        </w:rPr>
        <w:t xml:space="preserve"> 18. Закона о безбедности саобраћаја на путевима („Службени гласник Републике Србије“, бр. 41/2009, 53/2010, 101/2011, 32/2013-одлука УС и 55/2014) и члан</w:t>
      </w:r>
      <w:r w:rsidR="004C20CD">
        <w:rPr>
          <w:rFonts w:asciiTheme="minorHAnsi" w:hAnsiTheme="minorHAnsi"/>
          <w:lang w:val="sr-Cyrl-CS"/>
        </w:rPr>
        <w:t>ом</w:t>
      </w:r>
      <w:r w:rsidRPr="004C20CD">
        <w:rPr>
          <w:rFonts w:asciiTheme="minorHAnsi" w:hAnsiTheme="minorHAnsi"/>
          <w:lang w:val="sr-Cyrl-CS"/>
        </w:rPr>
        <w:t xml:space="preserve"> </w:t>
      </w:r>
      <w:r w:rsidRPr="00915250">
        <w:rPr>
          <w:rFonts w:asciiTheme="minorHAnsi" w:hAnsiTheme="minorHAnsi"/>
          <w:lang w:val="sr-Cyrl-CS"/>
        </w:rPr>
        <w:t>17.</w:t>
      </w:r>
      <w:r w:rsidRPr="00915250">
        <w:rPr>
          <w:rFonts w:asciiTheme="minorHAnsi" w:hAnsiTheme="minorHAnsi"/>
        </w:rPr>
        <w:t xml:space="preserve"> Статута</w:t>
      </w:r>
      <w:r w:rsidRPr="004C20CD">
        <w:rPr>
          <w:rFonts w:asciiTheme="minorHAnsi" w:hAnsiTheme="minorHAnsi"/>
        </w:rPr>
        <w:t xml:space="preserve"> Градске општине </w:t>
      </w:r>
      <w:r w:rsidRPr="004C20CD">
        <w:rPr>
          <w:rFonts w:asciiTheme="minorHAnsi" w:hAnsiTheme="minorHAnsi"/>
          <w:lang w:val="sr-Cyrl-CS"/>
        </w:rPr>
        <w:t>Савски венац</w:t>
      </w:r>
      <w:r w:rsidRPr="004C20CD">
        <w:rPr>
          <w:rFonts w:asciiTheme="minorHAnsi" w:hAnsiTheme="minorHAnsi"/>
        </w:rPr>
        <w:t xml:space="preserve"> („Службени лист</w:t>
      </w:r>
      <w:r w:rsidRPr="004C20CD">
        <w:rPr>
          <w:rFonts w:asciiTheme="minorHAnsi" w:hAnsiTheme="minorHAnsi"/>
          <w:lang w:val="sr-Cyrl-CS"/>
        </w:rPr>
        <w:t xml:space="preserve"> </w:t>
      </w:r>
      <w:r w:rsidRPr="004C20CD">
        <w:rPr>
          <w:rFonts w:asciiTheme="minorHAnsi" w:hAnsiTheme="minorHAnsi"/>
        </w:rPr>
        <w:t xml:space="preserve"> </w:t>
      </w:r>
      <w:r w:rsidRPr="004C20CD">
        <w:rPr>
          <w:rFonts w:asciiTheme="minorHAnsi" w:hAnsiTheme="minorHAnsi"/>
          <w:lang w:val="sr-Cyrl-CS"/>
        </w:rPr>
        <w:t>Г</w:t>
      </w:r>
      <w:r w:rsidRPr="004C20CD">
        <w:rPr>
          <w:rFonts w:asciiTheme="minorHAnsi" w:hAnsiTheme="minorHAnsi"/>
        </w:rPr>
        <w:t>рада Београда“</w:t>
      </w:r>
      <w:r w:rsidRPr="004C20CD">
        <w:rPr>
          <w:rFonts w:asciiTheme="minorHAnsi" w:hAnsiTheme="minorHAnsi"/>
          <w:lang w:val="sr-Cyrl-CS"/>
        </w:rPr>
        <w:t xml:space="preserve"> бр. </w:t>
      </w:r>
      <w:r w:rsidRPr="004C20CD">
        <w:rPr>
          <w:rFonts w:asciiTheme="minorHAnsi" w:hAnsiTheme="minorHAnsi"/>
        </w:rPr>
        <w:t>45/08, 18/10, 35/10, 33/13</w:t>
      </w:r>
      <w:r w:rsidRPr="004C20CD">
        <w:rPr>
          <w:rFonts w:asciiTheme="minorHAnsi" w:hAnsiTheme="minorHAnsi"/>
          <w:lang w:val="sr-Cyrl-CS"/>
        </w:rPr>
        <w:t xml:space="preserve">, </w:t>
      </w:r>
      <w:r w:rsidRPr="004C20CD">
        <w:rPr>
          <w:rFonts w:asciiTheme="minorHAnsi" w:hAnsiTheme="minorHAnsi"/>
        </w:rPr>
        <w:t>36/13</w:t>
      </w:r>
      <w:r w:rsidRPr="004C20CD">
        <w:rPr>
          <w:rFonts w:asciiTheme="minorHAnsi" w:hAnsiTheme="minorHAnsi"/>
          <w:lang w:val="sr-Cyrl-CS"/>
        </w:rPr>
        <w:t xml:space="preserve"> и</w:t>
      </w:r>
      <w:r w:rsidR="00B26329">
        <w:rPr>
          <w:rFonts w:asciiTheme="minorHAnsi" w:hAnsiTheme="minorHAnsi"/>
          <w:lang w:val="sr-Latn-CS"/>
        </w:rPr>
        <w:t xml:space="preserve"> 66/16</w:t>
      </w:r>
      <w:r w:rsidRPr="004C20CD">
        <w:rPr>
          <w:rFonts w:asciiTheme="minorHAnsi" w:hAnsiTheme="minorHAnsi"/>
        </w:rPr>
        <w:t xml:space="preserve">), </w:t>
      </w:r>
      <w:r w:rsidRPr="004C20CD">
        <w:rPr>
          <w:rFonts w:asciiTheme="minorHAnsi" w:hAnsiTheme="minorHAnsi"/>
          <w:lang w:val="sr-Cyrl-CS"/>
        </w:rPr>
        <w:t>Комисија за координацију безбедности саобраћаја на путевима ГО Савски венац</w:t>
      </w:r>
      <w:r w:rsidRPr="004C20CD">
        <w:rPr>
          <w:rFonts w:asciiTheme="minorHAnsi" w:hAnsiTheme="minorHAnsi"/>
        </w:rPr>
        <w:t xml:space="preserve"> по </w:t>
      </w:r>
      <w:r w:rsidR="004C20CD">
        <w:rPr>
          <w:rFonts w:asciiTheme="minorHAnsi" w:hAnsiTheme="minorHAnsi"/>
          <w:lang w:val="sr-Cyrl-CS"/>
        </w:rPr>
        <w:t xml:space="preserve"> </w:t>
      </w:r>
      <w:r w:rsidRPr="004C20CD">
        <w:rPr>
          <w:rFonts w:asciiTheme="minorHAnsi" w:hAnsiTheme="minorHAnsi"/>
          <w:bCs/>
          <w:iCs/>
          <w:color w:val="000000"/>
          <w:lang w:val="ru-RU"/>
        </w:rPr>
        <w:t>јавн</w:t>
      </w:r>
      <w:r w:rsidRPr="004C20CD">
        <w:rPr>
          <w:rFonts w:asciiTheme="minorHAnsi" w:hAnsiTheme="minorHAnsi"/>
          <w:bCs/>
          <w:iCs/>
          <w:color w:val="000000"/>
        </w:rPr>
        <w:t>ом</w:t>
      </w:r>
      <w:r w:rsidRPr="004C20CD">
        <w:rPr>
          <w:rFonts w:asciiTheme="minorHAnsi" w:hAnsiTheme="minorHAnsi"/>
          <w:bCs/>
          <w:iCs/>
          <w:color w:val="000000"/>
          <w:lang w:val="ru-RU"/>
        </w:rPr>
        <w:t xml:space="preserve"> позиву за </w:t>
      </w:r>
      <w:r w:rsidR="004C20CD" w:rsidRPr="004C20CD">
        <w:rPr>
          <w:rFonts w:asciiTheme="minorHAnsi" w:hAnsiTheme="minorHAnsi"/>
          <w:bCs/>
          <w:iCs/>
          <w:color w:val="000000"/>
          <w:lang w:val="ru-RU"/>
        </w:rPr>
        <w:t>доделу средстава</w:t>
      </w:r>
      <w:r w:rsidR="00B26329">
        <w:rPr>
          <w:rFonts w:asciiTheme="minorHAnsi" w:hAnsiTheme="minorHAnsi"/>
          <w:bCs/>
          <w:iCs/>
          <w:color w:val="000000"/>
          <w:lang w:val="sr-Latn-CS"/>
        </w:rPr>
        <w:t xml:space="preserve"> </w:t>
      </w:r>
      <w:r w:rsidR="00E31DFB" w:rsidRPr="00E31DFB">
        <w:rPr>
          <w:rFonts w:asciiTheme="minorHAnsi" w:hAnsiTheme="minorHAnsi"/>
          <w:lang w:val="sr-Cyrl-CS"/>
        </w:rPr>
        <w:t xml:space="preserve">за финансирање програма удружења који су усмерени ка унапређењу безбедности саобраћаја на путевима на подручју Градске општине Савски венац, у складу са </w:t>
      </w:r>
      <w:r w:rsidR="00E31DFB" w:rsidRPr="00E31DFB">
        <w:rPr>
          <w:rFonts w:asciiTheme="minorHAnsi" w:hAnsiTheme="minorHAnsi"/>
        </w:rPr>
        <w:t>Програм</w:t>
      </w:r>
      <w:r w:rsidR="00E31DFB" w:rsidRPr="00E31DFB">
        <w:rPr>
          <w:rFonts w:asciiTheme="minorHAnsi" w:hAnsiTheme="minorHAnsi"/>
          <w:lang w:val="sr-Cyrl-CS"/>
        </w:rPr>
        <w:t>ом</w:t>
      </w:r>
      <w:r w:rsidR="00E31DFB" w:rsidRPr="00E31DFB">
        <w:rPr>
          <w:rFonts w:asciiTheme="minorHAnsi" w:hAnsiTheme="minorHAnsi"/>
        </w:rPr>
        <w:t xml:space="preserve"> </w:t>
      </w:r>
      <w:r w:rsidR="00071C71">
        <w:rPr>
          <w:rFonts w:asciiTheme="minorHAnsi" w:hAnsiTheme="minorHAnsi"/>
          <w:lang w:val="sr-Cyrl-CS"/>
        </w:rPr>
        <w:t xml:space="preserve">за унапређење безбедности </w:t>
      </w:r>
      <w:r w:rsidR="00071C71" w:rsidRPr="00E31DFB">
        <w:rPr>
          <w:rFonts w:asciiTheme="minorHAnsi" w:hAnsiTheme="minorHAnsi"/>
        </w:rPr>
        <w:t>саобраћаја</w:t>
      </w:r>
      <w:r w:rsidR="00071C71">
        <w:rPr>
          <w:rFonts w:asciiTheme="minorHAnsi" w:hAnsiTheme="minorHAnsi"/>
          <w:lang w:val="sr-Cyrl-CS"/>
        </w:rPr>
        <w:t xml:space="preserve"> на територији општине</w:t>
      </w:r>
      <w:r w:rsidRPr="004C20CD">
        <w:rPr>
          <w:rFonts w:asciiTheme="minorHAnsi" w:hAnsiTheme="minorHAnsi"/>
          <w:lang w:val="sr-Cyrl-CS"/>
        </w:rPr>
        <w:t>,</w:t>
      </w:r>
      <w:r w:rsidRPr="004C20CD">
        <w:rPr>
          <w:rFonts w:asciiTheme="minorHAnsi" w:hAnsiTheme="minorHAnsi"/>
        </w:rPr>
        <w:t xml:space="preserve"> утврђује и објављује</w:t>
      </w:r>
    </w:p>
    <w:p w:rsidR="00E31DFB" w:rsidRPr="00E31DFB" w:rsidRDefault="00E31DFB" w:rsidP="00E31DFB">
      <w:pPr>
        <w:jc w:val="both"/>
        <w:rPr>
          <w:rFonts w:asciiTheme="minorHAnsi" w:hAnsiTheme="minorHAnsi"/>
          <w:lang w:val="sr-Cyrl-CS"/>
        </w:rPr>
      </w:pPr>
    </w:p>
    <w:p w:rsidR="00EA77F4" w:rsidRPr="004C20CD" w:rsidRDefault="00EA77F4" w:rsidP="00C912AB">
      <w:pPr>
        <w:spacing w:after="120"/>
        <w:jc w:val="center"/>
        <w:rPr>
          <w:rFonts w:asciiTheme="minorHAnsi" w:hAnsiTheme="minorHAnsi"/>
          <w:lang w:val="sr-Cyrl-CS"/>
        </w:rPr>
      </w:pPr>
      <w:r w:rsidRPr="004C20CD">
        <w:rPr>
          <w:rFonts w:asciiTheme="minorHAnsi" w:hAnsiTheme="minorHAnsi"/>
        </w:rPr>
        <w:t>ПРЕДЛОГ РАНГ ЛИСТЕ СА БОДОВИМА И РАНГИРАЊЕМ ПРИЈАВЉЕНИХ  ПРОГРАМА УДРУЖЕЊА ГРА</w:t>
      </w:r>
      <w:r w:rsidR="00B26329">
        <w:rPr>
          <w:rFonts w:asciiTheme="minorHAnsi" w:hAnsiTheme="minorHAnsi"/>
        </w:rPr>
        <w:t>Ђ</w:t>
      </w:r>
      <w:r w:rsidRPr="004C20CD">
        <w:rPr>
          <w:rFonts w:asciiTheme="minorHAnsi" w:hAnsiTheme="minorHAnsi"/>
        </w:rPr>
        <w:t>АНА ПО</w:t>
      </w:r>
      <w:r w:rsidR="00C912AB" w:rsidRPr="004C20CD">
        <w:rPr>
          <w:rFonts w:asciiTheme="minorHAnsi" w:hAnsiTheme="minorHAnsi"/>
          <w:lang w:val="sr-Cyrl-CS"/>
        </w:rPr>
        <w:t xml:space="preserve"> ЈАВНОМ </w:t>
      </w:r>
      <w:r w:rsidR="00C912AB" w:rsidRPr="004C20CD">
        <w:rPr>
          <w:rFonts w:asciiTheme="minorHAnsi" w:hAnsiTheme="minorHAnsi"/>
        </w:rPr>
        <w:t>ПO</w:t>
      </w:r>
      <w:r w:rsidR="00C912AB" w:rsidRPr="004C20CD">
        <w:rPr>
          <w:rFonts w:asciiTheme="minorHAnsi" w:hAnsiTheme="minorHAnsi"/>
          <w:lang w:val="sr-Cyrl-CS"/>
        </w:rPr>
        <w:t>ЗИВУ ЗА ПОДНОШЕЊЕ ПРИЈАВ</w:t>
      </w:r>
      <w:r w:rsidR="004C20CD" w:rsidRPr="004C20CD">
        <w:rPr>
          <w:rFonts w:asciiTheme="minorHAnsi" w:hAnsiTheme="minorHAnsi"/>
          <w:lang w:val="sr-Cyrl-CS"/>
        </w:rPr>
        <w:t>А</w:t>
      </w:r>
      <w:r w:rsidR="00C912AB" w:rsidRPr="004C20CD">
        <w:rPr>
          <w:rFonts w:asciiTheme="minorHAnsi" w:hAnsiTheme="minorHAnsi"/>
          <w:lang w:val="sr-Cyrl-CS"/>
        </w:rPr>
        <w:t xml:space="preserve"> ЗА ДОДЕЛУ СРЕДСТАВА ЗА ФИНАНСИРАЊЕ ПРОГРАМА УДРУЖЕЊА КОЈИ СУ УСМЕРЕНИ КА УНАПРЕЂЕЊУ БЕЗБЕДНОСТИ САОБРАЋАЈА НА ПУТЕВИМА НА ПОДРУЧЈУ ГО САВСКИ ВЕНАЦ ЗА 2017. ГОДИНУ</w:t>
      </w:r>
    </w:p>
    <w:p w:rsidR="00EA77F4" w:rsidRPr="004C20CD" w:rsidRDefault="00EA77F4" w:rsidP="00EA77F4">
      <w:pPr>
        <w:pStyle w:val="Default"/>
        <w:jc w:val="center"/>
        <w:rPr>
          <w:rFonts w:asciiTheme="minorHAnsi" w:hAnsiTheme="minorHAnsi"/>
          <w:b/>
          <w:lang w:val="sr-Cyrl-CS"/>
        </w:rPr>
      </w:pPr>
    </w:p>
    <w:p w:rsidR="00EA77F4" w:rsidRPr="004C20CD" w:rsidRDefault="00EA77F4" w:rsidP="00EA77F4">
      <w:pPr>
        <w:pStyle w:val="Default"/>
        <w:jc w:val="both"/>
        <w:rPr>
          <w:rFonts w:asciiTheme="minorHAnsi" w:hAnsiTheme="minorHAnsi"/>
          <w:b/>
          <w:lang w:val="sr-Cyrl-CS"/>
        </w:rPr>
      </w:pPr>
      <w:r w:rsidRPr="004C20CD">
        <w:rPr>
          <w:rFonts w:asciiTheme="minorHAnsi" w:hAnsiTheme="minorHAnsi"/>
          <w:b/>
        </w:rPr>
        <w:t xml:space="preserve">I </w:t>
      </w:r>
      <w:r w:rsidR="00E31DFB" w:rsidRPr="00E31DFB">
        <w:rPr>
          <w:rFonts w:asciiTheme="minorHAnsi" w:hAnsiTheme="minorHAnsi"/>
          <w:b/>
          <w:lang w:val="sr-Cyrl-CS"/>
        </w:rPr>
        <w:t>Комисија за координацију безбедности саобраћаја на путевима ГО Савски венац</w:t>
      </w:r>
      <w:r w:rsidR="00E31DFB" w:rsidRPr="004C20CD">
        <w:rPr>
          <w:rFonts w:asciiTheme="minorHAnsi" w:hAnsiTheme="minorHAnsi"/>
        </w:rPr>
        <w:t xml:space="preserve"> </w:t>
      </w:r>
      <w:r w:rsidRPr="004C20CD">
        <w:rPr>
          <w:rFonts w:asciiTheme="minorHAnsi" w:hAnsiTheme="minorHAnsi"/>
          <w:b/>
          <w:bCs/>
          <w:iCs/>
          <w:lang w:val="sr-Cyrl-CS"/>
        </w:rPr>
        <w:t xml:space="preserve"> </w:t>
      </w:r>
      <w:r w:rsidRPr="004C20CD">
        <w:rPr>
          <w:rFonts w:asciiTheme="minorHAnsi" w:hAnsiTheme="minorHAnsi"/>
        </w:rPr>
        <w:t>утврдила је Предлог ранг листе са бодовима и рангирањем пријављених про</w:t>
      </w:r>
      <w:r w:rsidR="00071C71">
        <w:rPr>
          <w:rFonts w:asciiTheme="minorHAnsi" w:hAnsiTheme="minorHAnsi"/>
          <w:lang w:val="sr-Cyrl-CS"/>
        </w:rPr>
        <w:t>грама</w:t>
      </w:r>
      <w:r w:rsidRPr="004C20CD">
        <w:rPr>
          <w:rFonts w:asciiTheme="minorHAnsi" w:hAnsiTheme="minorHAnsi"/>
        </w:rPr>
        <w:t xml:space="preserve"> по јавном </w:t>
      </w:r>
      <w:r w:rsidR="00E31DFB">
        <w:rPr>
          <w:rFonts w:asciiTheme="minorHAnsi" w:hAnsiTheme="minorHAnsi"/>
          <w:lang w:val="sr-Cyrl-CS"/>
        </w:rPr>
        <w:t>позиву</w:t>
      </w:r>
      <w:r w:rsidR="00071C71">
        <w:rPr>
          <w:rFonts w:asciiTheme="minorHAnsi" w:hAnsiTheme="minorHAnsi"/>
          <w:lang w:val="sr-Cyrl-CS"/>
        </w:rPr>
        <w:t xml:space="preserve"> </w:t>
      </w:r>
      <w:r w:rsidRPr="004C20CD">
        <w:rPr>
          <w:rFonts w:asciiTheme="minorHAnsi" w:hAnsiTheme="minorHAnsi"/>
        </w:rPr>
        <w:t xml:space="preserve"> од </w:t>
      </w:r>
      <w:r w:rsidR="00071C71">
        <w:rPr>
          <w:rFonts w:asciiTheme="minorHAnsi" w:hAnsiTheme="minorHAnsi"/>
          <w:lang w:val="sr-Cyrl-CS"/>
        </w:rPr>
        <w:t xml:space="preserve"> 24</w:t>
      </w:r>
      <w:r w:rsidRPr="004C20CD">
        <w:rPr>
          <w:rFonts w:asciiTheme="minorHAnsi" w:hAnsiTheme="minorHAnsi"/>
        </w:rPr>
        <w:t>.</w:t>
      </w:r>
      <w:r w:rsidRPr="004C20CD">
        <w:rPr>
          <w:rFonts w:asciiTheme="minorHAnsi" w:hAnsiTheme="minorHAnsi"/>
          <w:lang w:val="sr-Cyrl-CS"/>
        </w:rPr>
        <w:t>0</w:t>
      </w:r>
      <w:r w:rsidR="00071C71">
        <w:rPr>
          <w:rFonts w:asciiTheme="minorHAnsi" w:hAnsiTheme="minorHAnsi"/>
          <w:lang w:val="sr-Cyrl-CS"/>
        </w:rPr>
        <w:t>2</w:t>
      </w:r>
      <w:r w:rsidR="000323DE">
        <w:rPr>
          <w:rFonts w:asciiTheme="minorHAnsi" w:hAnsiTheme="minorHAnsi"/>
        </w:rPr>
        <w:t>.</w:t>
      </w:r>
      <w:r w:rsidRPr="004C20CD">
        <w:rPr>
          <w:rFonts w:asciiTheme="minorHAnsi" w:hAnsiTheme="minorHAnsi"/>
        </w:rPr>
        <w:t>201</w:t>
      </w:r>
      <w:r w:rsidR="00071C71">
        <w:rPr>
          <w:rFonts w:asciiTheme="minorHAnsi" w:hAnsiTheme="minorHAnsi"/>
          <w:lang w:val="sr-Cyrl-CS"/>
        </w:rPr>
        <w:t>7</w:t>
      </w:r>
      <w:r w:rsidRPr="004C20CD">
        <w:rPr>
          <w:rFonts w:asciiTheme="minorHAnsi" w:hAnsiTheme="minorHAnsi"/>
        </w:rPr>
        <w:t>. године:</w:t>
      </w:r>
    </w:p>
    <w:p w:rsidR="00EA77F4" w:rsidRPr="004C20CD" w:rsidRDefault="00EA77F4" w:rsidP="00EA77F4">
      <w:pPr>
        <w:jc w:val="center"/>
        <w:rPr>
          <w:rFonts w:asciiTheme="minorHAnsi" w:hAnsiTheme="minorHAnsi"/>
        </w:rPr>
      </w:pPr>
    </w:p>
    <w:p w:rsidR="00EA77F4" w:rsidRPr="004C20CD" w:rsidRDefault="00EA77F4" w:rsidP="00EA77F4">
      <w:pPr>
        <w:jc w:val="center"/>
        <w:rPr>
          <w:rFonts w:asciiTheme="minorHAnsi" w:hAnsiTheme="minorHAnsi"/>
          <w:b/>
        </w:rPr>
      </w:pPr>
      <w:r w:rsidRPr="004C20CD">
        <w:rPr>
          <w:rFonts w:asciiTheme="minorHAnsi" w:hAnsiTheme="minorHAnsi"/>
          <w:b/>
        </w:rPr>
        <w:t xml:space="preserve">ПРЕДЛОГ РАНГ ЛИСТЕ СА БОДОВИМА И РАНГИРАЊЕМ ПРИЈАВЉЕНИХ ПРОГРАМА УДРУЖЕЊА </w:t>
      </w:r>
    </w:p>
    <w:p w:rsidR="00EA77F4" w:rsidRPr="004C20CD" w:rsidRDefault="00EA77F4" w:rsidP="00EA77F4">
      <w:pPr>
        <w:jc w:val="center"/>
        <w:rPr>
          <w:rFonts w:asciiTheme="minorHAnsi" w:hAnsiTheme="minorHAnsi"/>
        </w:rPr>
      </w:pPr>
    </w:p>
    <w:p w:rsidR="00EA77F4" w:rsidRPr="004C20CD" w:rsidRDefault="00EA77F4" w:rsidP="00EA77F4">
      <w:pPr>
        <w:pStyle w:val="Default"/>
        <w:jc w:val="center"/>
        <w:rPr>
          <w:rFonts w:asciiTheme="minorHAnsi" w:hAnsiTheme="minorHAnsi"/>
          <w:b/>
          <w:bCs/>
        </w:rPr>
      </w:pPr>
      <w:r w:rsidRPr="004C20CD">
        <w:rPr>
          <w:rFonts w:asciiTheme="minorHAnsi" w:hAnsiTheme="minorHAnsi"/>
          <w:b/>
          <w:bCs/>
        </w:rPr>
        <w:t>Табела: Програм</w:t>
      </w:r>
      <w:r w:rsidR="00071C71">
        <w:rPr>
          <w:rFonts w:asciiTheme="minorHAnsi" w:hAnsiTheme="minorHAnsi"/>
          <w:b/>
          <w:bCs/>
          <w:lang w:val="sr-Cyrl-CS"/>
        </w:rPr>
        <w:t>и</w:t>
      </w:r>
      <w:r w:rsidRPr="004C20CD">
        <w:rPr>
          <w:rFonts w:asciiTheme="minorHAnsi" w:hAnsiTheme="minorHAnsi"/>
          <w:b/>
          <w:bCs/>
        </w:rPr>
        <w:t xml:space="preserve"> који се предлажу за</w:t>
      </w:r>
      <w:r w:rsidR="00071C71">
        <w:rPr>
          <w:rFonts w:asciiTheme="minorHAnsi" w:hAnsiTheme="minorHAnsi"/>
          <w:b/>
          <w:bCs/>
          <w:lang w:val="sr-Cyrl-CS"/>
        </w:rPr>
        <w:t xml:space="preserve"> </w:t>
      </w:r>
      <w:r w:rsidRPr="004C20CD">
        <w:rPr>
          <w:rFonts w:asciiTheme="minorHAnsi" w:hAnsiTheme="minorHAnsi"/>
          <w:b/>
          <w:bCs/>
        </w:rPr>
        <w:t>финансирање</w:t>
      </w:r>
    </w:p>
    <w:p w:rsidR="001F2056" w:rsidRPr="002B49A1" w:rsidRDefault="001F2056" w:rsidP="001F2056">
      <w:pPr>
        <w:rPr>
          <w:lang w:val="sr-Cyrl-CS"/>
        </w:rPr>
      </w:pPr>
    </w:p>
    <w:p w:rsidR="00974F2D" w:rsidRPr="00EE1C55" w:rsidRDefault="00974F2D" w:rsidP="001F2056"/>
    <w:tbl>
      <w:tblPr>
        <w:tblStyle w:val="TableGrid"/>
        <w:tblW w:w="0" w:type="auto"/>
        <w:tblLook w:val="04A0"/>
      </w:tblPr>
      <w:tblGrid>
        <w:gridCol w:w="1101"/>
        <w:gridCol w:w="2975"/>
        <w:gridCol w:w="3139"/>
        <w:gridCol w:w="2406"/>
      </w:tblGrid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1" w:rsidRDefault="00047221" w:rsidP="00840B6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Р.</w:t>
            </w:r>
            <w:r>
              <w:rPr>
                <w:b/>
                <w:bCs/>
                <w:sz w:val="23"/>
                <w:szCs w:val="23"/>
                <w:lang w:val="sr-Cyrl-CS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бр.</w:t>
            </w:r>
          </w:p>
          <w:p w:rsidR="00047221" w:rsidRDefault="00047221" w:rsidP="00047221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 w:rsidP="00840B6E">
            <w:r>
              <w:rPr>
                <w:b/>
                <w:bCs/>
                <w:sz w:val="23"/>
                <w:szCs w:val="23"/>
              </w:rPr>
              <w:t>Подносилац пријаве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Pr="00047221" w:rsidRDefault="00047221" w:rsidP="00047221">
            <w:pPr>
              <w:rPr>
                <w:lang w:val="sr-Cyrl-CS"/>
              </w:rPr>
            </w:pPr>
            <w:r>
              <w:rPr>
                <w:b/>
                <w:bCs/>
                <w:sz w:val="23"/>
                <w:szCs w:val="23"/>
              </w:rPr>
              <w:t>Назив пр</w:t>
            </w:r>
            <w:r>
              <w:rPr>
                <w:b/>
                <w:bCs/>
                <w:sz w:val="23"/>
                <w:szCs w:val="23"/>
                <w:lang w:val="sr-Cyrl-CS"/>
              </w:rPr>
              <w:t>ограма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 w:rsidP="00840B6E">
            <w:r>
              <w:rPr>
                <w:b/>
                <w:bCs/>
                <w:sz w:val="23"/>
                <w:szCs w:val="23"/>
              </w:rPr>
              <w:t>Број бодова</w:t>
            </w:r>
          </w:p>
        </w:tc>
      </w:tr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1" w:rsidRPr="002B49A1" w:rsidRDefault="00047221" w:rsidP="00840B6E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47221" w:rsidRPr="002B49A1" w:rsidRDefault="00047221" w:rsidP="00840B6E">
            <w:pPr>
              <w:jc w:val="center"/>
              <w:rPr>
                <w:b/>
                <w:sz w:val="20"/>
                <w:szCs w:val="20"/>
              </w:rPr>
            </w:pPr>
            <w:r w:rsidRPr="002B49A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1" w:rsidRPr="002B49A1" w:rsidRDefault="00F7125F" w:rsidP="00840B6E">
            <w:pPr>
              <w:rPr>
                <w:b/>
                <w:sz w:val="20"/>
                <w:szCs w:val="20"/>
              </w:rPr>
            </w:pPr>
            <w:r w:rsidRPr="002B49A1">
              <w:rPr>
                <w:b/>
                <w:sz w:val="20"/>
                <w:szCs w:val="20"/>
                <w:lang w:val="sr-Latn-CS"/>
              </w:rPr>
              <w:t>Савет за безбедност саобраћаја</w:t>
            </w:r>
            <w:r w:rsidRPr="002B49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F" w:rsidRPr="002B49A1" w:rsidRDefault="00F7125F" w:rsidP="002701FF">
            <w:pPr>
              <w:rPr>
                <w:b/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Осмишљавање и организовање такмичења за све ученике првог до четвртог разреда основне школе на територији ГО Савски венац, на тему „</w:t>
            </w:r>
            <w:r w:rsidR="001D3BCE">
              <w:rPr>
                <w:b/>
                <w:sz w:val="20"/>
                <w:szCs w:val="20"/>
                <w:lang w:val="sr-Cyrl-CS"/>
              </w:rPr>
              <w:t>К</w:t>
            </w:r>
            <w:r w:rsidRPr="002B49A1">
              <w:rPr>
                <w:b/>
                <w:sz w:val="20"/>
                <w:szCs w:val="20"/>
                <w:lang w:val="sr-Cyrl-CS"/>
              </w:rPr>
              <w:t>ако бити безбеднији у саобраћају“</w:t>
            </w:r>
          </w:p>
          <w:p w:rsidR="00047221" w:rsidRPr="002B49A1" w:rsidRDefault="00047221" w:rsidP="00840B6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1" w:rsidRPr="002B49A1" w:rsidRDefault="00047221" w:rsidP="00840B6E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47221" w:rsidRPr="002B49A1" w:rsidRDefault="00F7125F" w:rsidP="00840B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59</w:t>
            </w:r>
            <w:r w:rsidR="00047221" w:rsidRPr="002B49A1">
              <w:rPr>
                <w:b/>
                <w:sz w:val="20"/>
                <w:szCs w:val="20"/>
                <w:lang w:val="sr-Cyrl-CS"/>
              </w:rPr>
              <w:t>.</w:t>
            </w:r>
            <w:r w:rsidRPr="002B49A1"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7F726C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C" w:rsidRPr="002B49A1" w:rsidRDefault="007F726C" w:rsidP="00840B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C" w:rsidRPr="002B49A1" w:rsidRDefault="007F726C" w:rsidP="00840B6E">
            <w:pPr>
              <w:rPr>
                <w:b/>
                <w:sz w:val="20"/>
                <w:szCs w:val="20"/>
                <w:lang w:val="sr-Latn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Асоцијација за безбедност у саобраћају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6C" w:rsidRPr="002B49A1" w:rsidRDefault="007F726C" w:rsidP="002701FF">
            <w:pPr>
              <w:rPr>
                <w:b/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„Мобилни едукативни саобраћајни полигон за децу“</w:t>
            </w:r>
          </w:p>
          <w:p w:rsidR="007F726C" w:rsidRPr="002B49A1" w:rsidRDefault="007F726C" w:rsidP="007F726C">
            <w:pPr>
              <w:ind w:left="72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C" w:rsidRPr="002B49A1" w:rsidRDefault="007F726C" w:rsidP="007F726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7F726C" w:rsidRPr="002B49A1" w:rsidRDefault="007F726C" w:rsidP="007F726C">
            <w:pPr>
              <w:jc w:val="center"/>
              <w:rPr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51.9</w:t>
            </w:r>
            <w:r w:rsidRPr="002B49A1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7F726C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C" w:rsidRPr="002B49A1" w:rsidRDefault="007F726C" w:rsidP="00840B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C" w:rsidRPr="002B49A1" w:rsidRDefault="007F726C" w:rsidP="007F726C">
            <w:pPr>
              <w:rPr>
                <w:b/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Центар за едукацију, превенцију и промоцију у саобраћају</w:t>
            </w:r>
          </w:p>
          <w:p w:rsidR="007F726C" w:rsidRPr="002B49A1" w:rsidRDefault="007F726C" w:rsidP="00840B6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6C" w:rsidRPr="002B49A1" w:rsidRDefault="007F726C" w:rsidP="002701FF">
            <w:pPr>
              <w:rPr>
                <w:b/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„Безбедно у саобраћају“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C" w:rsidRPr="002B49A1" w:rsidRDefault="007F726C" w:rsidP="007F726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7F726C" w:rsidRPr="002B49A1" w:rsidRDefault="007F726C" w:rsidP="007F726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B49A1">
              <w:rPr>
                <w:b/>
                <w:sz w:val="20"/>
                <w:szCs w:val="20"/>
                <w:lang w:val="sr-Cyrl-CS"/>
              </w:rPr>
              <w:t>51.2</w:t>
            </w:r>
          </w:p>
        </w:tc>
      </w:tr>
    </w:tbl>
    <w:p w:rsidR="00B8369D" w:rsidRDefault="00EA77F4" w:rsidP="00EA77F4">
      <w:pPr>
        <w:jc w:val="both"/>
        <w:rPr>
          <w:rFonts w:asciiTheme="minorHAnsi" w:hAnsiTheme="minorHAnsi"/>
          <w:b/>
          <w:lang w:val="sr-Cyrl-CS"/>
        </w:rPr>
      </w:pPr>
      <w:r w:rsidRPr="004C20CD">
        <w:rPr>
          <w:rFonts w:asciiTheme="minorHAnsi" w:hAnsiTheme="minorHAnsi"/>
          <w:b/>
          <w:lang w:val="sr-Latn-CS"/>
        </w:rPr>
        <w:lastRenderedPageBreak/>
        <w:t xml:space="preserve">II  </w:t>
      </w:r>
      <w:r w:rsidR="00B8369D" w:rsidRPr="00B8369D">
        <w:rPr>
          <w:rFonts w:asciiTheme="minorHAnsi" w:hAnsiTheme="minorHAnsi"/>
          <w:lang w:val="sr-Cyrl-CS"/>
        </w:rPr>
        <w:t xml:space="preserve">До дана истека рока за подношење пријава, 13.03.2017. године, </w:t>
      </w:r>
      <w:r w:rsidR="005B4175">
        <w:rPr>
          <w:rFonts w:asciiTheme="minorHAnsi" w:hAnsiTheme="minorHAnsi"/>
          <w:lang w:val="sr-Cyrl-CS"/>
        </w:rPr>
        <w:t xml:space="preserve">осим горе рангираних подносиоца пријава, </w:t>
      </w:r>
      <w:r w:rsidR="00B8369D" w:rsidRPr="00B8369D">
        <w:rPr>
          <w:rFonts w:asciiTheme="minorHAnsi" w:hAnsiTheme="minorHAnsi"/>
          <w:lang w:val="sr-Cyrl-CS"/>
        </w:rPr>
        <w:t>није бил</w:t>
      </w:r>
      <w:r w:rsidR="005B4175">
        <w:rPr>
          <w:rFonts w:asciiTheme="minorHAnsi" w:hAnsiTheme="minorHAnsi"/>
          <w:lang w:val="sr-Cyrl-CS"/>
        </w:rPr>
        <w:t>о достављених предлога програма на упућени јавни</w:t>
      </w:r>
      <w:r w:rsidR="00B8369D" w:rsidRPr="00B8369D">
        <w:rPr>
          <w:rFonts w:asciiTheme="minorHAnsi" w:hAnsiTheme="minorHAnsi"/>
          <w:lang w:val="sr-Cyrl-CS"/>
        </w:rPr>
        <w:t xml:space="preserve"> позив за подношење предлога програма за финансирање програма удружења који су усмерени ка унапређењу безбедности саобраћаја на путевима на подручју ГО Савски венац.</w:t>
      </w:r>
      <w:r w:rsidR="00B8369D">
        <w:rPr>
          <w:rFonts w:asciiTheme="minorHAnsi" w:hAnsiTheme="minorHAnsi"/>
          <w:b/>
          <w:lang w:val="sr-Cyrl-CS"/>
        </w:rPr>
        <w:t xml:space="preserve"> </w:t>
      </w:r>
    </w:p>
    <w:p w:rsidR="005B52C0" w:rsidRDefault="005B52C0" w:rsidP="00EA77F4">
      <w:pPr>
        <w:jc w:val="both"/>
        <w:rPr>
          <w:rFonts w:asciiTheme="minorHAnsi" w:hAnsiTheme="minorHAnsi"/>
          <w:lang w:val="sr-Cyrl-CS"/>
        </w:rPr>
      </w:pPr>
    </w:p>
    <w:p w:rsidR="00EA77F4" w:rsidRPr="004C20CD" w:rsidRDefault="00EA77F4" w:rsidP="00EA77F4">
      <w:pPr>
        <w:pStyle w:val="Default"/>
        <w:rPr>
          <w:rFonts w:asciiTheme="minorHAnsi" w:hAnsiTheme="minorHAnsi"/>
          <w:lang w:val="sr-Latn-CS"/>
        </w:rPr>
      </w:pPr>
    </w:p>
    <w:p w:rsidR="00EA77F4" w:rsidRPr="004C20CD" w:rsidRDefault="00EA77F4" w:rsidP="005B4175">
      <w:pPr>
        <w:pStyle w:val="Default"/>
        <w:jc w:val="both"/>
        <w:rPr>
          <w:rFonts w:asciiTheme="minorHAnsi" w:hAnsiTheme="minorHAnsi"/>
        </w:rPr>
      </w:pPr>
      <w:r w:rsidRPr="004C20CD">
        <w:rPr>
          <w:rFonts w:asciiTheme="minorHAnsi" w:hAnsiTheme="minorHAnsi"/>
          <w:b/>
        </w:rPr>
        <w:t>II</w:t>
      </w:r>
      <w:r w:rsidRPr="004C20CD">
        <w:rPr>
          <w:rFonts w:asciiTheme="minorHAnsi" w:hAnsiTheme="minorHAnsi"/>
          <w:b/>
          <w:lang w:val="sr-Latn-CS"/>
        </w:rPr>
        <w:t>I</w:t>
      </w:r>
      <w:r w:rsidRPr="004C20CD">
        <w:rPr>
          <w:rFonts w:asciiTheme="minorHAnsi" w:hAnsiTheme="minorHAnsi"/>
        </w:rPr>
        <w:t xml:space="preserve"> На Предлог</w:t>
      </w:r>
      <w:r w:rsidRPr="004C20CD">
        <w:rPr>
          <w:rFonts w:asciiTheme="minorHAnsi" w:hAnsiTheme="minorHAnsi"/>
          <w:lang w:val="sr-Cyrl-CS"/>
        </w:rPr>
        <w:t xml:space="preserve"> ранг</w:t>
      </w:r>
      <w:r w:rsidRPr="004C20CD">
        <w:rPr>
          <w:rFonts w:asciiTheme="minorHAnsi" w:hAnsiTheme="minorHAnsi"/>
        </w:rPr>
        <w:t xml:space="preserve"> листе вредновања и рангирања пријављених </w:t>
      </w:r>
      <w:r w:rsidRPr="004C20CD">
        <w:rPr>
          <w:rFonts w:asciiTheme="minorHAnsi" w:hAnsiTheme="minorHAnsi"/>
          <w:lang w:val="sr-Cyrl-CS"/>
        </w:rPr>
        <w:t xml:space="preserve"> програма</w:t>
      </w:r>
      <w:r w:rsidRPr="004C20CD">
        <w:rPr>
          <w:rFonts w:asciiTheme="minorHAnsi" w:hAnsiTheme="minorHAnsi"/>
        </w:rPr>
        <w:t xml:space="preserve"> </w:t>
      </w:r>
      <w:r w:rsidRPr="002312BF">
        <w:rPr>
          <w:rFonts w:asciiTheme="minorHAnsi" w:hAnsiTheme="minorHAnsi"/>
          <w:bCs/>
        </w:rPr>
        <w:t>у</w:t>
      </w:r>
      <w:r w:rsidRPr="004C20CD">
        <w:rPr>
          <w:rFonts w:asciiTheme="minorHAnsi" w:hAnsiTheme="minorHAnsi"/>
        </w:rPr>
        <w:t>чесници конкурса могу изјавити приговор, у року од</w:t>
      </w:r>
      <w:r w:rsidR="00071C71">
        <w:rPr>
          <w:rFonts w:asciiTheme="minorHAnsi" w:hAnsiTheme="minorHAnsi"/>
          <w:lang w:val="sr-Cyrl-CS"/>
        </w:rPr>
        <w:t xml:space="preserve"> пет </w:t>
      </w:r>
      <w:r w:rsidRPr="004C20CD">
        <w:rPr>
          <w:rFonts w:asciiTheme="minorHAnsi" w:hAnsiTheme="minorHAnsi"/>
        </w:rPr>
        <w:t xml:space="preserve"> дана од дана објављивања на интернет страници Градске општине </w:t>
      </w:r>
      <w:r w:rsidRPr="004C20CD">
        <w:rPr>
          <w:rFonts w:asciiTheme="minorHAnsi" w:hAnsiTheme="minorHAnsi"/>
          <w:lang w:val="sr-Cyrl-CS"/>
        </w:rPr>
        <w:t>С</w:t>
      </w:r>
      <w:r w:rsidRPr="004C20CD">
        <w:rPr>
          <w:rFonts w:asciiTheme="minorHAnsi" w:hAnsiTheme="minorHAnsi"/>
        </w:rPr>
        <w:t xml:space="preserve">авски венац (www.savskivenac.rs). </w:t>
      </w:r>
    </w:p>
    <w:p w:rsidR="005B4175" w:rsidRPr="004C20CD" w:rsidRDefault="00EA77F4" w:rsidP="005B4175">
      <w:pPr>
        <w:spacing w:after="120"/>
        <w:jc w:val="both"/>
        <w:rPr>
          <w:rFonts w:asciiTheme="minorHAnsi" w:hAnsiTheme="minorHAnsi"/>
          <w:lang w:val="sr-Cyrl-CS"/>
        </w:rPr>
      </w:pPr>
      <w:r w:rsidRPr="004C20CD">
        <w:rPr>
          <w:rFonts w:asciiTheme="minorHAnsi" w:hAnsiTheme="minorHAnsi"/>
        </w:rPr>
        <w:t xml:space="preserve">Приговор се може изјавити препорученом поштом или непосредно преко писарнице Градске општине Савски венац на адресу: Градска општина Савски венац, ул. Кнеза Милоша 69, 11000 Београд, </w:t>
      </w:r>
      <w:r w:rsidR="005B4175">
        <w:rPr>
          <w:rFonts w:asciiTheme="minorHAnsi" w:hAnsiTheme="minorHAnsi"/>
          <w:lang w:val="sr-Cyrl-CS"/>
        </w:rPr>
        <w:t xml:space="preserve">са </w:t>
      </w:r>
      <w:r w:rsidRPr="004C20CD">
        <w:rPr>
          <w:rFonts w:asciiTheme="minorHAnsi" w:hAnsiTheme="minorHAnsi"/>
        </w:rPr>
        <w:t xml:space="preserve">назнаком: „ПРИГОВОР </w:t>
      </w:r>
      <w:r w:rsidR="005B4175">
        <w:rPr>
          <w:rFonts w:asciiTheme="minorHAnsi" w:hAnsiTheme="minorHAnsi"/>
          <w:lang w:val="sr-Cyrl-CS"/>
        </w:rPr>
        <w:t>ПО</w:t>
      </w:r>
      <w:r w:rsidRPr="004C20CD">
        <w:rPr>
          <w:rFonts w:asciiTheme="minorHAnsi" w:hAnsiTheme="minorHAnsi"/>
        </w:rPr>
        <w:t xml:space="preserve"> </w:t>
      </w:r>
      <w:r w:rsidR="005B4175">
        <w:rPr>
          <w:rFonts w:asciiTheme="minorHAnsi" w:hAnsiTheme="minorHAnsi"/>
          <w:bCs/>
          <w:iCs/>
          <w:lang w:val="ru-RU"/>
        </w:rPr>
        <w:t xml:space="preserve">ЈАВНОМ ПОЗИВУ </w:t>
      </w:r>
      <w:r w:rsidR="005B4175" w:rsidRPr="004C20CD">
        <w:rPr>
          <w:rFonts w:asciiTheme="minorHAnsi" w:hAnsiTheme="minorHAnsi"/>
          <w:lang w:val="sr-Cyrl-CS"/>
        </w:rPr>
        <w:t>ЗА ПОДНОШЕЊЕ ПРИЈАВА ЗА ДОДЕЛУ СРЕДСТАВА ЗА ФИНАНСИРАЊЕ ПРОГРАМА УДРУЖЕЊА КОЈИ СУ УСМЕРЕНИ КА УНАПРЕЂЕЊУ БЕЗБЕДНОСТИ САОБРАЋАЈА НА ПУТЕВИМА НА ПОДРУЧЈУ ГО САВСКИ ВЕНАЦ ЗА 2017. ГОДИНУ</w:t>
      </w:r>
      <w:r w:rsidR="005B4175">
        <w:rPr>
          <w:rFonts w:asciiTheme="minorHAnsi" w:hAnsiTheme="minorHAnsi"/>
          <w:lang w:val="sr-Cyrl-CS"/>
        </w:rPr>
        <w:t>“</w:t>
      </w:r>
    </w:p>
    <w:p w:rsidR="005B4175" w:rsidRDefault="005B4175" w:rsidP="002312BF">
      <w:pPr>
        <w:pStyle w:val="Default"/>
        <w:jc w:val="both"/>
        <w:rPr>
          <w:rFonts w:asciiTheme="minorHAnsi" w:hAnsiTheme="minorHAnsi"/>
          <w:bCs/>
          <w:iCs/>
          <w:lang w:val="ru-RU"/>
        </w:rPr>
      </w:pPr>
    </w:p>
    <w:p w:rsidR="007652DD" w:rsidRPr="004C20CD" w:rsidRDefault="007652DD" w:rsidP="00F3493F">
      <w:pPr>
        <w:spacing w:after="571" w:line="245" w:lineRule="atLeast"/>
        <w:jc w:val="both"/>
        <w:outlineLvl w:val="3"/>
        <w:rPr>
          <w:rFonts w:asciiTheme="minorHAnsi" w:hAnsiTheme="minorHAnsi"/>
        </w:rPr>
      </w:pPr>
    </w:p>
    <w:sectPr w:rsidR="007652DD" w:rsidRPr="004C20CD" w:rsidSect="00202C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574"/>
    <w:multiLevelType w:val="hybridMultilevel"/>
    <w:tmpl w:val="72E42460"/>
    <w:lvl w:ilvl="0" w:tplc="918AF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4816"/>
    <w:multiLevelType w:val="hybridMultilevel"/>
    <w:tmpl w:val="2C9CA132"/>
    <w:lvl w:ilvl="0" w:tplc="74CA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63DA5"/>
    <w:multiLevelType w:val="hybridMultilevel"/>
    <w:tmpl w:val="A2B23868"/>
    <w:lvl w:ilvl="0" w:tplc="918AF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7652DD"/>
    <w:rsid w:val="000323DE"/>
    <w:rsid w:val="00047221"/>
    <w:rsid w:val="00071C71"/>
    <w:rsid w:val="000B6CAF"/>
    <w:rsid w:val="0010710D"/>
    <w:rsid w:val="00126BEA"/>
    <w:rsid w:val="001402D9"/>
    <w:rsid w:val="001C1FC2"/>
    <w:rsid w:val="001D3BCE"/>
    <w:rsid w:val="001F2056"/>
    <w:rsid w:val="00202CC2"/>
    <w:rsid w:val="002042C9"/>
    <w:rsid w:val="00225EF5"/>
    <w:rsid w:val="002312BF"/>
    <w:rsid w:val="002701FF"/>
    <w:rsid w:val="00270DF7"/>
    <w:rsid w:val="002B49A1"/>
    <w:rsid w:val="002E6CA5"/>
    <w:rsid w:val="00312DCB"/>
    <w:rsid w:val="003714FF"/>
    <w:rsid w:val="00393B7F"/>
    <w:rsid w:val="003D2435"/>
    <w:rsid w:val="00423DC2"/>
    <w:rsid w:val="004645D9"/>
    <w:rsid w:val="004C20CD"/>
    <w:rsid w:val="0051702E"/>
    <w:rsid w:val="0053059B"/>
    <w:rsid w:val="00541581"/>
    <w:rsid w:val="005527FD"/>
    <w:rsid w:val="005B1D9D"/>
    <w:rsid w:val="005B286A"/>
    <w:rsid w:val="005B4175"/>
    <w:rsid w:val="005B52C0"/>
    <w:rsid w:val="005D35EF"/>
    <w:rsid w:val="00632D51"/>
    <w:rsid w:val="006A5EF9"/>
    <w:rsid w:val="006E2C58"/>
    <w:rsid w:val="006E4816"/>
    <w:rsid w:val="00730EF9"/>
    <w:rsid w:val="007517AF"/>
    <w:rsid w:val="007569AB"/>
    <w:rsid w:val="007652DD"/>
    <w:rsid w:val="00770B3C"/>
    <w:rsid w:val="007D2318"/>
    <w:rsid w:val="007F726C"/>
    <w:rsid w:val="008157EA"/>
    <w:rsid w:val="0083346A"/>
    <w:rsid w:val="00885540"/>
    <w:rsid w:val="00915250"/>
    <w:rsid w:val="00944E57"/>
    <w:rsid w:val="00965258"/>
    <w:rsid w:val="00974F2D"/>
    <w:rsid w:val="009F7BCA"/>
    <w:rsid w:val="00AC2838"/>
    <w:rsid w:val="00AC5AD2"/>
    <w:rsid w:val="00B03FB1"/>
    <w:rsid w:val="00B0537C"/>
    <w:rsid w:val="00B26329"/>
    <w:rsid w:val="00B51438"/>
    <w:rsid w:val="00B8369D"/>
    <w:rsid w:val="00C7024B"/>
    <w:rsid w:val="00C912AB"/>
    <w:rsid w:val="00C959C5"/>
    <w:rsid w:val="00CA164E"/>
    <w:rsid w:val="00D1348D"/>
    <w:rsid w:val="00E31DFB"/>
    <w:rsid w:val="00EA77F4"/>
    <w:rsid w:val="00ED658F"/>
    <w:rsid w:val="00F3493F"/>
    <w:rsid w:val="00F7125F"/>
    <w:rsid w:val="00FD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imsiragica</dc:creator>
  <cp:lastModifiedBy>Milan Martinovic</cp:lastModifiedBy>
  <cp:revision>23</cp:revision>
  <dcterms:created xsi:type="dcterms:W3CDTF">2017-03-13T09:08:00Z</dcterms:created>
  <dcterms:modified xsi:type="dcterms:W3CDTF">2017-03-14T11:58:00Z</dcterms:modified>
</cp:coreProperties>
</file>