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7C00F3" w:rsidRDefault="009E3428" w:rsidP="00701B2C">
      <w:pPr>
        <w:jc w:val="center"/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6A0123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2C" w:rsidRDefault="00701B2C" w:rsidP="00701B2C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701B2C" w:rsidRDefault="00701B2C" w:rsidP="00701B2C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701B2C" w:rsidRDefault="00701B2C" w:rsidP="00701B2C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0E3875" w:rsidRDefault="00431AB7" w:rsidP="00701B2C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0E3875" w:rsidRDefault="00431AB7" w:rsidP="00701B2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Default="002F6F40" w:rsidP="00701B2C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0E3875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0E3875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0E3875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0E3875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0E3875" w:rsidRPr="000E3875">
              <w:rPr>
                <w:rFonts w:ascii="Calibri" w:hAnsi="Calibri"/>
                <w:b/>
                <w:bCs/>
                <w:iCs/>
                <w:lang w:val="sr-Cyrl-CS"/>
              </w:rPr>
              <w:t>7.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0E3875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0E3875">
              <w:rPr>
                <w:rFonts w:ascii="Calibri" w:hAnsi="Calibri"/>
                <w:b/>
              </w:rPr>
              <w:t>:</w:t>
            </w:r>
          </w:p>
          <w:p w:rsidR="00CC3B47" w:rsidRPr="00CC3B47" w:rsidRDefault="00CC3B47" w:rsidP="00701B2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  <w:p w:rsidR="000E3875" w:rsidRPr="00E54B96" w:rsidRDefault="00701B2C" w:rsidP="00701B2C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E54B96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К</w:t>
            </w:r>
            <w:r w:rsidR="00CC3B47" w:rsidRPr="00E54B96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УЛТУРА И КУЛТУРНО – УМЕТНИЧКИ АМАТЕРИЗАМ</w:t>
            </w:r>
          </w:p>
          <w:p w:rsidR="00431AB7" w:rsidRPr="000E3875" w:rsidRDefault="00431AB7" w:rsidP="00CC3B47">
            <w:pPr>
              <w:jc w:val="both"/>
              <w:rPr>
                <w:rFonts w:cs="Calibri"/>
                <w:bCs/>
                <w:i/>
                <w:sz w:val="24"/>
                <w:szCs w:val="24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r w:rsidRPr="006078A3">
        <w:rPr>
          <w:rFonts w:ascii="Calibri" w:hAnsi="Calibri"/>
          <w:b/>
          <w:sz w:val="24"/>
          <w:szCs w:val="24"/>
        </w:rPr>
        <w:t>јекту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6078A3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i/>
          <w:sz w:val="22"/>
          <w:szCs w:val="22"/>
          <w:lang w:val="sr-Latn-CS"/>
        </w:rPr>
      </w:pPr>
      <w:r w:rsidRPr="006078A3">
        <w:rPr>
          <w:rFonts w:ascii="Calibri" w:hAnsi="Calibri"/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6078A3">
        <w:rPr>
          <w:rFonts w:ascii="Calibri" w:hAnsi="Calibri"/>
          <w:i/>
          <w:sz w:val="22"/>
          <w:szCs w:val="22"/>
          <w:lang w:val="sr-Latn-CS"/>
        </w:rPr>
        <w:t xml:space="preserve"> </w:t>
      </w:r>
      <w:r w:rsidR="006078A3" w:rsidRPr="006078A3">
        <w:rPr>
          <w:rFonts w:ascii="Calibri" w:hAnsi="Calibri"/>
          <w:i/>
          <w:sz w:val="22"/>
          <w:szCs w:val="22"/>
          <w:lang w:val="sr-Cyrl-CS"/>
        </w:rPr>
        <w:t>Calibri</w:t>
      </w:r>
      <w:r w:rsidRPr="006078A3">
        <w:rPr>
          <w:rFonts w:ascii="Calibri" w:hAnsi="Calibri"/>
          <w:i/>
          <w:sz w:val="22"/>
          <w:szCs w:val="22"/>
          <w:lang w:val="sr-Cyrl-CS"/>
        </w:rPr>
        <w:t>" 1</w:t>
      </w:r>
      <w:r w:rsidRPr="006078A3">
        <w:rPr>
          <w:rFonts w:ascii="Calibri" w:hAnsi="Calibri"/>
          <w:i/>
          <w:sz w:val="22"/>
          <w:szCs w:val="22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701B2C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К</w:t>
            </w:r>
            <w:r w:rsidR="00431AB7" w:rsidRPr="006078A3">
              <w:rPr>
                <w:rFonts w:ascii="Calibri" w:hAnsi="Calibri"/>
                <w:sz w:val="24"/>
                <w:szCs w:val="24"/>
                <w:lang w:val="sr-Cyrl-CS"/>
              </w:rPr>
              <w:t>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6078A3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6078A3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6078A3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EA51D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</w:t>
            </w:r>
            <w:r w:rsidR="00EA51D7">
              <w:rPr>
                <w:rFonts w:ascii="Calibri" w:hAnsi="Calibri"/>
                <w:b/>
                <w:sz w:val="24"/>
                <w:szCs w:val="24"/>
                <w:lang w:val="sr-Cyrl-CS"/>
              </w:rPr>
              <w:t>учеснике у реализацији програма</w:t>
            </w:r>
            <w:r w:rsidR="00EA51D7">
              <w:rPr>
                <w:rFonts w:ascii="Calibri" w:hAnsi="Calibri"/>
                <w:b/>
                <w:sz w:val="24"/>
                <w:szCs w:val="24"/>
                <w:lang/>
              </w:rPr>
              <w:t>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="00EA51D7">
              <w:rPr>
                <w:rFonts w:ascii="Calibri" w:hAnsi="Calibri"/>
                <w:i/>
                <w:lang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E54B96">
              <w:rPr>
                <w:rFonts w:ascii="Calibri" w:hAnsi="Calibri"/>
                <w:i/>
                <w:lang w:val="sr-Cyrl-CS"/>
              </w:rPr>
              <w:t>програмске  активности</w:t>
            </w:r>
            <w:r w:rsidR="00EA51D7">
              <w:rPr>
                <w:rFonts w:ascii="Calibri" w:hAnsi="Calibri"/>
                <w:i/>
                <w:lang/>
              </w:rPr>
              <w:t>.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6078A3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7D5173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7D5173">
              <w:rPr>
                <w:rFonts w:ascii="Calibri" w:hAnsi="Calibri"/>
                <w:i/>
                <w:lang w:val="sr-Latn-CS"/>
              </w:rPr>
              <w:t>(</w:t>
            </w:r>
            <w:r w:rsidRPr="007D5173">
              <w:rPr>
                <w:rFonts w:ascii="Calibri" w:hAnsi="Calibri"/>
                <w:i/>
                <w:lang w:val="sr-Cyrl-CS"/>
              </w:rPr>
              <w:t>Навести опште и специфичне циљеве програма</w:t>
            </w:r>
            <w:r w:rsidR="00EA51D7">
              <w:rPr>
                <w:rFonts w:ascii="Calibri" w:hAnsi="Calibri"/>
                <w:i/>
                <w:lang/>
              </w:rPr>
              <w:t>.</w:t>
            </w:r>
            <w:r w:rsidRPr="007D5173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431AB7" w:rsidRPr="006078A3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</w:t>
            </w:r>
            <w:r w:rsidR="00EA51D7">
              <w:rPr>
                <w:rFonts w:ascii="Calibri" w:hAnsi="Calibri"/>
                <w:i/>
                <w:lang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6078A3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6078A3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6078A3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6078A3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6078A3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6078A3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EA51D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  <w:r w:rsidR="00EA51D7">
              <w:rPr>
                <w:rFonts w:ascii="Calibri" w:hAnsi="Calibri"/>
                <w:b/>
                <w:sz w:val="24"/>
                <w:szCs w:val="24"/>
                <w:lang/>
              </w:rPr>
              <w:t>:</w:t>
            </w:r>
          </w:p>
          <w:p w:rsidR="00431AB7" w:rsidRPr="000D043E" w:rsidRDefault="00431AB7" w:rsidP="000D043E">
            <w:pPr>
              <w:spacing w:line="320" w:lineRule="exact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 основу којих п</w:t>
            </w:r>
            <w:r w:rsidRPr="000D043E">
              <w:rPr>
                <w:rFonts w:ascii="Calibri" w:hAnsi="Calibri"/>
                <w:i/>
                <w:lang w:val="en-US"/>
              </w:rPr>
              <w:t>o</w:t>
            </w:r>
            <w:r w:rsidRPr="000D043E">
              <w:rPr>
                <w:rFonts w:ascii="Calibri" w:hAnsi="Calibri"/>
                <w:i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="00EA51D7">
              <w:rPr>
                <w:rFonts w:ascii="Calibri" w:hAnsi="Calibri"/>
                <w:i/>
                <w:lang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6078A3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20307C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lastRenderedPageBreak/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20307C">
              <w:rPr>
                <w:rFonts w:ascii="Calibri" w:hAnsi="Calibri"/>
                <w:b/>
                <w:sz w:val="24"/>
                <w:szCs w:val="24"/>
                <w:lang w:val="sr-Cyrl-CS"/>
              </w:rPr>
              <w:t>.  Б</w:t>
            </w:r>
            <w:r w:rsidR="0020307C">
              <w:rPr>
                <w:rFonts w:ascii="Calibri" w:hAnsi="Calibri"/>
                <w:b/>
                <w:sz w:val="24"/>
                <w:szCs w:val="24"/>
                <w:lang/>
              </w:rPr>
              <w:t>уџет:</w:t>
            </w:r>
          </w:p>
          <w:p w:rsidR="000D043E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lang w:val="sr-Cyrl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Значајно је навести да ли подносилац прогр</w:t>
            </w:r>
            <w:r w:rsidR="000D043E">
              <w:rPr>
                <w:rFonts w:ascii="Calibri" w:hAnsi="Calibri"/>
                <w:i/>
                <w:lang w:val="sr-Cyrl-CS"/>
              </w:rPr>
              <w:t>ама део  средстава обезбеђује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из неког другог </w:t>
            </w:r>
          </w:p>
          <w:p w:rsidR="00431AB7" w:rsidRPr="000D043E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извора- навести износ и извор финансирања</w:t>
            </w:r>
            <w:r w:rsidR="0020307C">
              <w:rPr>
                <w:rFonts w:ascii="Calibri" w:hAnsi="Calibri"/>
                <w:i/>
                <w:lang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3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бр.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тражена 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средства</w:t>
            </w:r>
          </w:p>
        </w:tc>
      </w:tr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6078A3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 w:rsidRPr="000D043E">
        <w:rPr>
          <w:rFonts w:ascii="Calibri" w:hAnsi="Calibri"/>
          <w:i/>
          <w:lang w:val="sr-Latn-CS"/>
        </w:rPr>
        <w:t>*</w:t>
      </w:r>
      <w:r w:rsidRPr="000D043E">
        <w:rPr>
          <w:rFonts w:ascii="Calibri" w:hAnsi="Calibri"/>
          <w:i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C51F4" w:rsidRDefault="004C51F4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lastRenderedPageBreak/>
        <w:t>1</w:t>
      </w:r>
      <w:r w:rsidR="006078A3">
        <w:rPr>
          <w:rFonts w:ascii="Calibri" w:hAnsi="Calibri"/>
          <w:b/>
          <w:sz w:val="24"/>
          <w:szCs w:val="24"/>
        </w:rPr>
        <w:t>4</w:t>
      </w:r>
      <w:r w:rsidRPr="006078A3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6078A3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  <w:r w:rsidR="008874D2">
        <w:rPr>
          <w:rFonts w:ascii="Calibri" w:hAnsi="Calibri"/>
          <w:b/>
          <w:sz w:val="24"/>
          <w:szCs w:val="24"/>
          <w:lang w:val="sr-Cyrl-CS"/>
        </w:rPr>
        <w:t>: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6078A3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0D043E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5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  <w:r w:rsidR="008874D2">
        <w:rPr>
          <w:rFonts w:ascii="Calibri" w:hAnsi="Calibri"/>
          <w:b/>
          <w:sz w:val="24"/>
          <w:szCs w:val="24"/>
          <w:lang w:val="sr-Cyrl-CS"/>
        </w:rPr>
        <w:t>: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6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  <w:r w:rsidR="008874D2">
        <w:rPr>
          <w:rFonts w:ascii="Calibri" w:hAnsi="Calibri"/>
          <w:b/>
          <w:sz w:val="24"/>
          <w:szCs w:val="24"/>
          <w:lang w:val="sr-Cyrl-CS"/>
        </w:rPr>
        <w:t>: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6078A3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6078A3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footerReference w:type="even" r:id="rId7"/>
      <w:footerReference w:type="default" r:id="rId8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C5" w:rsidRDefault="003E72C5">
      <w:r>
        <w:separator/>
      </w:r>
    </w:p>
  </w:endnote>
  <w:endnote w:type="continuationSeparator" w:id="1">
    <w:p w:rsidR="003E72C5" w:rsidRDefault="003E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5F29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5F29D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8874D2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C5" w:rsidRDefault="003E72C5">
      <w:r>
        <w:separator/>
      </w:r>
    </w:p>
  </w:footnote>
  <w:footnote w:type="continuationSeparator" w:id="1">
    <w:p w:rsidR="003E72C5" w:rsidRDefault="003E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818C2"/>
    <w:rsid w:val="00091197"/>
    <w:rsid w:val="00095C26"/>
    <w:rsid w:val="000A2E7D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307C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F40"/>
    <w:rsid w:val="003232C8"/>
    <w:rsid w:val="003570F4"/>
    <w:rsid w:val="003621ED"/>
    <w:rsid w:val="00370C4D"/>
    <w:rsid w:val="003950C8"/>
    <w:rsid w:val="003B0810"/>
    <w:rsid w:val="003B5A1C"/>
    <w:rsid w:val="003C0181"/>
    <w:rsid w:val="003D1306"/>
    <w:rsid w:val="003D2408"/>
    <w:rsid w:val="003D638F"/>
    <w:rsid w:val="003E72C5"/>
    <w:rsid w:val="003F4A20"/>
    <w:rsid w:val="00431AB7"/>
    <w:rsid w:val="00476AC3"/>
    <w:rsid w:val="00493001"/>
    <w:rsid w:val="0049589A"/>
    <w:rsid w:val="004A55B3"/>
    <w:rsid w:val="004C51F4"/>
    <w:rsid w:val="004D7E45"/>
    <w:rsid w:val="004F6824"/>
    <w:rsid w:val="0053414E"/>
    <w:rsid w:val="005406E4"/>
    <w:rsid w:val="00542895"/>
    <w:rsid w:val="0056089C"/>
    <w:rsid w:val="00583828"/>
    <w:rsid w:val="005A2BA4"/>
    <w:rsid w:val="005B26DD"/>
    <w:rsid w:val="005B39CC"/>
    <w:rsid w:val="005D0330"/>
    <w:rsid w:val="005D4FC3"/>
    <w:rsid w:val="005E5295"/>
    <w:rsid w:val="005E7B30"/>
    <w:rsid w:val="005F29D8"/>
    <w:rsid w:val="005F4393"/>
    <w:rsid w:val="00601284"/>
    <w:rsid w:val="006078A3"/>
    <w:rsid w:val="00624D56"/>
    <w:rsid w:val="00690B5F"/>
    <w:rsid w:val="006A0123"/>
    <w:rsid w:val="006A7756"/>
    <w:rsid w:val="006C57C1"/>
    <w:rsid w:val="006D5F6C"/>
    <w:rsid w:val="006D63FC"/>
    <w:rsid w:val="006E3A33"/>
    <w:rsid w:val="006F4C82"/>
    <w:rsid w:val="00701788"/>
    <w:rsid w:val="00701B2C"/>
    <w:rsid w:val="007266B5"/>
    <w:rsid w:val="00727474"/>
    <w:rsid w:val="00740DE3"/>
    <w:rsid w:val="00742219"/>
    <w:rsid w:val="007515E0"/>
    <w:rsid w:val="007B7421"/>
    <w:rsid w:val="007C00F3"/>
    <w:rsid w:val="007D5173"/>
    <w:rsid w:val="007E2731"/>
    <w:rsid w:val="008126A1"/>
    <w:rsid w:val="008447B4"/>
    <w:rsid w:val="008874D2"/>
    <w:rsid w:val="008942FA"/>
    <w:rsid w:val="008C7452"/>
    <w:rsid w:val="008F2821"/>
    <w:rsid w:val="009303E6"/>
    <w:rsid w:val="00937074"/>
    <w:rsid w:val="00937DEF"/>
    <w:rsid w:val="00945A25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977CB"/>
    <w:rsid w:val="00AB70B8"/>
    <w:rsid w:val="00AB7F61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C3B47"/>
    <w:rsid w:val="00CF0A43"/>
    <w:rsid w:val="00CF30DA"/>
    <w:rsid w:val="00D04752"/>
    <w:rsid w:val="00D405FE"/>
    <w:rsid w:val="00D4427C"/>
    <w:rsid w:val="00D5001A"/>
    <w:rsid w:val="00D6638C"/>
    <w:rsid w:val="00DB58F1"/>
    <w:rsid w:val="00DB6548"/>
    <w:rsid w:val="00DC00B0"/>
    <w:rsid w:val="00DC569F"/>
    <w:rsid w:val="00DD27D6"/>
    <w:rsid w:val="00E06931"/>
    <w:rsid w:val="00E06F1C"/>
    <w:rsid w:val="00E325E9"/>
    <w:rsid w:val="00E33302"/>
    <w:rsid w:val="00E51F21"/>
    <w:rsid w:val="00E54B96"/>
    <w:rsid w:val="00E568CB"/>
    <w:rsid w:val="00E67F8A"/>
    <w:rsid w:val="00E817B6"/>
    <w:rsid w:val="00EA51D7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armusm</cp:lastModifiedBy>
  <cp:revision>5</cp:revision>
  <cp:lastPrinted>2012-08-13T07:51:00Z</cp:lastPrinted>
  <dcterms:created xsi:type="dcterms:W3CDTF">2017-05-15T07:30:00Z</dcterms:created>
  <dcterms:modified xsi:type="dcterms:W3CDTF">2017-05-15T07:49:00Z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