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05" w:rsidRPr="00717C48" w:rsidRDefault="00100D05" w:rsidP="00717C48">
      <w:pPr>
        <w:jc w:val="right"/>
        <w:rPr>
          <w:rFonts w:asciiTheme="minorHAnsi" w:hAnsiTheme="minorHAnsi"/>
          <w:b/>
          <w:sz w:val="22"/>
          <w:szCs w:val="22"/>
          <w:lang w:val="sr-Cyrl-CS"/>
        </w:rPr>
      </w:pPr>
    </w:p>
    <w:p w:rsidR="00100D05" w:rsidRDefault="00100D05" w:rsidP="00717C48">
      <w:pPr>
        <w:jc w:val="center"/>
        <w:rPr>
          <w:rFonts w:asciiTheme="minorHAnsi" w:hAnsiTheme="minorHAnsi"/>
          <w:b/>
          <w:sz w:val="22"/>
          <w:szCs w:val="22"/>
          <w:lang/>
        </w:rPr>
      </w:pPr>
      <w:r w:rsidRPr="00717C48">
        <w:rPr>
          <w:rFonts w:asciiTheme="minorHAnsi" w:hAnsiTheme="minorHAnsi"/>
          <w:b/>
          <w:sz w:val="22"/>
          <w:szCs w:val="22"/>
          <w:lang w:val="sr-Cyrl-CS"/>
        </w:rPr>
        <w:t>ТЕХНИЧКА СПЕЦИФИКАЦИЈА УСЛУГА</w:t>
      </w:r>
    </w:p>
    <w:p w:rsidR="00F70FBA" w:rsidRPr="00F70FBA" w:rsidRDefault="00F70FBA" w:rsidP="00717C48">
      <w:pPr>
        <w:jc w:val="center"/>
        <w:rPr>
          <w:rFonts w:asciiTheme="minorHAnsi" w:hAnsiTheme="minorHAnsi"/>
          <w:b/>
          <w:sz w:val="22"/>
          <w:szCs w:val="22"/>
          <w:lang/>
        </w:rPr>
      </w:pPr>
    </w:p>
    <w:p w:rsidR="00100D05" w:rsidRPr="00F70FBA" w:rsidRDefault="00400C83" w:rsidP="00717C48">
      <w:pPr>
        <w:jc w:val="center"/>
        <w:rPr>
          <w:rFonts w:asciiTheme="minorHAnsi" w:hAnsiTheme="minorHAnsi" w:cs="Arial"/>
          <w:b/>
          <w:sz w:val="22"/>
          <w:szCs w:val="22"/>
          <w:u w:val="single"/>
          <w:lang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 xml:space="preserve">Услуга организације помоћи старим лицима </w:t>
      </w:r>
      <w:r>
        <w:rPr>
          <w:rFonts w:asciiTheme="minorHAnsi" w:hAnsiTheme="minorHAnsi"/>
          <w:b/>
          <w:sz w:val="22"/>
          <w:szCs w:val="22"/>
          <w:lang w:val="ru-RU"/>
        </w:rPr>
        <w:t>са територије</w:t>
      </w:r>
      <w:r w:rsidRPr="006F2701">
        <w:rPr>
          <w:rFonts w:asciiTheme="minorHAnsi" w:hAnsiTheme="minorHAnsi"/>
          <w:b/>
          <w:sz w:val="22"/>
          <w:szCs w:val="22"/>
          <w:lang w:val="ru-RU"/>
        </w:rPr>
        <w:t xml:space="preserve"> ГО Савски венац у виду пакета основних животних намирница</w:t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и хигијенских пакета</w:t>
      </w:r>
      <w:r w:rsidRPr="006F2701">
        <w:rPr>
          <w:rFonts w:asciiTheme="minorHAnsi" w:hAnsiTheme="minorHAnsi"/>
          <w:b/>
          <w:sz w:val="22"/>
          <w:szCs w:val="22"/>
          <w:lang w:val="ru-RU"/>
        </w:rPr>
        <w:t>,</w:t>
      </w:r>
      <w:r w:rsidRPr="00F70FBA">
        <w:rPr>
          <w:rFonts w:asciiTheme="minorHAnsi" w:hAnsiTheme="minorHAnsi"/>
          <w:b/>
          <w:sz w:val="22"/>
          <w:szCs w:val="22"/>
          <w:lang w:val="sr-Cyrl-CS"/>
        </w:rPr>
        <w:t xml:space="preserve"> ЈН 202</w:t>
      </w:r>
      <w:r w:rsidR="00F70FBA">
        <w:rPr>
          <w:rFonts w:asciiTheme="minorHAnsi" w:hAnsiTheme="minorHAnsi"/>
          <w:b/>
          <w:sz w:val="22"/>
          <w:szCs w:val="22"/>
          <w:lang/>
        </w:rPr>
        <w:t>4</w:t>
      </w:r>
      <w:r w:rsidRPr="00F70FBA">
        <w:rPr>
          <w:rFonts w:asciiTheme="minorHAnsi" w:hAnsiTheme="minorHAnsi"/>
          <w:b/>
          <w:sz w:val="22"/>
          <w:szCs w:val="22"/>
          <w:lang w:val="sr-Cyrl-CS"/>
        </w:rPr>
        <w:t>/</w:t>
      </w:r>
      <w:r w:rsidR="00F70FBA">
        <w:rPr>
          <w:rFonts w:asciiTheme="minorHAnsi" w:hAnsiTheme="minorHAnsi"/>
          <w:b/>
          <w:sz w:val="22"/>
          <w:szCs w:val="22"/>
          <w:lang/>
        </w:rPr>
        <w:t>2</w:t>
      </w:r>
    </w:p>
    <w:p w:rsidR="00717C48" w:rsidRPr="00717C48" w:rsidRDefault="00717C48" w:rsidP="00717C48">
      <w:pPr>
        <w:jc w:val="right"/>
        <w:rPr>
          <w:rFonts w:asciiTheme="minorHAnsi" w:hAnsiTheme="minorHAnsi" w:cs="Calibri"/>
          <w:b/>
          <w:sz w:val="22"/>
          <w:szCs w:val="22"/>
          <w:lang w:val="sr-Cyrl-CS"/>
        </w:rPr>
      </w:pPr>
    </w:p>
    <w:p w:rsidR="00AB2D18" w:rsidRDefault="00717C48" w:rsidP="00717C48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 xml:space="preserve">Предметна набавка </w:t>
      </w:r>
      <w:r w:rsidRPr="00717C48">
        <w:rPr>
          <w:rFonts w:asciiTheme="minorHAnsi" w:hAnsiTheme="minorHAnsi" w:cs="Calibri"/>
          <w:sz w:val="22"/>
          <w:szCs w:val="22"/>
          <w:lang w:val="sr-Cyrl-CS"/>
        </w:rPr>
        <w:t>п</w:t>
      </w:r>
      <w:r>
        <w:rPr>
          <w:rFonts w:asciiTheme="minorHAnsi" w:hAnsiTheme="minorHAnsi" w:cs="Calibri"/>
          <w:sz w:val="22"/>
          <w:szCs w:val="22"/>
          <w:lang w:val="sr-Cyrl-CS"/>
        </w:rPr>
        <w:t xml:space="preserve">одразумева организацију помоћи </w:t>
      </w:r>
      <w:r w:rsidRPr="00717C48">
        <w:rPr>
          <w:rFonts w:asciiTheme="minorHAnsi" w:hAnsiTheme="minorHAnsi" w:cs="Calibri"/>
          <w:sz w:val="22"/>
          <w:szCs w:val="22"/>
          <w:lang w:val="sr-Cyrl-CS"/>
        </w:rPr>
        <w:t xml:space="preserve">старим </w:t>
      </w:r>
      <w:r w:rsidR="00986F70">
        <w:rPr>
          <w:rFonts w:asciiTheme="minorHAnsi" w:hAnsiTheme="minorHAnsi" w:cs="Calibri"/>
          <w:sz w:val="22"/>
          <w:szCs w:val="22"/>
          <w:lang w:val="sr-Cyrl-CS"/>
        </w:rPr>
        <w:t>лицима на подруч</w:t>
      </w:r>
      <w:r>
        <w:rPr>
          <w:rFonts w:asciiTheme="minorHAnsi" w:hAnsiTheme="minorHAnsi" w:cs="Calibri"/>
          <w:sz w:val="22"/>
          <w:szCs w:val="22"/>
          <w:lang w:val="sr-Cyrl-CS"/>
        </w:rPr>
        <w:t xml:space="preserve">ју </w:t>
      </w:r>
      <w:r w:rsidRPr="00717C48">
        <w:rPr>
          <w:rFonts w:asciiTheme="minorHAnsi" w:hAnsiTheme="minorHAnsi" w:cs="Calibri"/>
          <w:sz w:val="22"/>
          <w:szCs w:val="22"/>
          <w:lang w:val="sr-Cyrl-CS"/>
        </w:rPr>
        <w:t>ГО Савски венац у виду организације испоруке пакета основних животних намирница</w:t>
      </w:r>
      <w:r w:rsidR="001F7776">
        <w:rPr>
          <w:rFonts w:asciiTheme="minorHAnsi" w:hAnsiTheme="minorHAnsi" w:cs="Calibri"/>
          <w:sz w:val="22"/>
          <w:szCs w:val="22"/>
          <w:lang w:val="sr-Cyrl-CS"/>
        </w:rPr>
        <w:t xml:space="preserve"> и </w:t>
      </w:r>
      <w:r w:rsidR="00AB2D18">
        <w:rPr>
          <w:rFonts w:asciiTheme="minorHAnsi" w:hAnsiTheme="minorHAnsi" w:cs="Calibri"/>
          <w:sz w:val="22"/>
          <w:szCs w:val="22"/>
          <w:lang w:val="sr-Cyrl-CS"/>
        </w:rPr>
        <w:t xml:space="preserve">пакета </w:t>
      </w:r>
      <w:r w:rsidR="001F7776">
        <w:rPr>
          <w:rFonts w:asciiTheme="minorHAnsi" w:hAnsiTheme="minorHAnsi" w:cs="Calibri"/>
          <w:sz w:val="22"/>
          <w:szCs w:val="22"/>
          <w:lang w:val="sr-Cyrl-CS"/>
        </w:rPr>
        <w:t xml:space="preserve">хигијенских </w:t>
      </w:r>
      <w:r w:rsidR="00AB2D18">
        <w:rPr>
          <w:rFonts w:asciiTheme="minorHAnsi" w:hAnsiTheme="minorHAnsi" w:cs="Calibri"/>
          <w:sz w:val="22"/>
          <w:szCs w:val="22"/>
          <w:lang w:val="sr-Cyrl-CS"/>
        </w:rPr>
        <w:t>производа</w:t>
      </w:r>
      <w:r w:rsidRPr="00717C48">
        <w:rPr>
          <w:rFonts w:asciiTheme="minorHAnsi" w:hAnsiTheme="minorHAnsi" w:cs="Calibri"/>
          <w:sz w:val="22"/>
          <w:szCs w:val="22"/>
          <w:lang w:val="sr-Cyrl-CS"/>
        </w:rPr>
        <w:t>, који морају бити упаковани у картонске кутије одговарајуће велич</w:t>
      </w:r>
      <w:r>
        <w:rPr>
          <w:rFonts w:asciiTheme="minorHAnsi" w:hAnsiTheme="minorHAnsi" w:cs="Calibri"/>
          <w:sz w:val="22"/>
          <w:szCs w:val="22"/>
          <w:lang w:val="sr-Cyrl-CS"/>
        </w:rPr>
        <w:t>ине</w:t>
      </w:r>
      <w:r w:rsidRPr="00717C48">
        <w:rPr>
          <w:rFonts w:asciiTheme="minorHAnsi" w:hAnsiTheme="minorHAnsi" w:cs="Calibri"/>
          <w:sz w:val="22"/>
          <w:szCs w:val="22"/>
          <w:lang w:val="sr-Cyrl-CS"/>
        </w:rPr>
        <w:t>, погодне за транспорт</w:t>
      </w:r>
      <w:r w:rsidR="00AB2D18">
        <w:rPr>
          <w:rFonts w:asciiTheme="minorHAnsi" w:hAnsiTheme="minorHAnsi" w:cs="Calibri"/>
          <w:sz w:val="22"/>
          <w:szCs w:val="22"/>
          <w:lang w:val="sr-Cyrl-CS"/>
        </w:rPr>
        <w:t>.</w:t>
      </w:r>
    </w:p>
    <w:p w:rsidR="009A5C19" w:rsidRDefault="009A5C19" w:rsidP="00717C48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 xml:space="preserve">Пакети основних животних намирница се пакују </w:t>
      </w:r>
      <w:r w:rsidR="00717C48" w:rsidRPr="00717C48">
        <w:rPr>
          <w:rFonts w:asciiTheme="minorHAnsi" w:hAnsiTheme="minorHAnsi" w:cs="Calibri"/>
          <w:sz w:val="22"/>
          <w:szCs w:val="22"/>
          <w:lang w:val="sr-Cyrl-CS"/>
        </w:rPr>
        <w:t>на начин да у кутији буде упакован по један комад од сваке вр</w:t>
      </w:r>
      <w:r>
        <w:rPr>
          <w:rFonts w:asciiTheme="minorHAnsi" w:hAnsiTheme="minorHAnsi" w:cs="Calibri"/>
          <w:sz w:val="22"/>
          <w:szCs w:val="22"/>
          <w:lang w:val="sr-Cyrl-CS"/>
        </w:rPr>
        <w:t>сте производа основних животних намирница наведених у табели под редним бројем 1.</w:t>
      </w:r>
    </w:p>
    <w:p w:rsidR="009A5C19" w:rsidRDefault="009A5C19" w:rsidP="009A5C19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 xml:space="preserve">Пакети са хигијенским производима се пакују </w:t>
      </w:r>
      <w:r w:rsidRPr="00717C48">
        <w:rPr>
          <w:rFonts w:asciiTheme="minorHAnsi" w:hAnsiTheme="minorHAnsi" w:cs="Calibri"/>
          <w:sz w:val="22"/>
          <w:szCs w:val="22"/>
          <w:lang w:val="sr-Cyrl-CS"/>
        </w:rPr>
        <w:t>на начин да у кутији буде упакован по један комад од сваке вр</w:t>
      </w:r>
      <w:r>
        <w:rPr>
          <w:rFonts w:asciiTheme="minorHAnsi" w:hAnsiTheme="minorHAnsi" w:cs="Calibri"/>
          <w:sz w:val="22"/>
          <w:szCs w:val="22"/>
          <w:lang w:val="sr-Cyrl-CS"/>
        </w:rPr>
        <w:t xml:space="preserve">сте </w:t>
      </w:r>
      <w:r w:rsidR="00AB2D18">
        <w:rPr>
          <w:rFonts w:asciiTheme="minorHAnsi" w:hAnsiTheme="minorHAnsi" w:cs="Calibri"/>
          <w:sz w:val="22"/>
          <w:szCs w:val="22"/>
          <w:lang w:val="sr-Cyrl-CS"/>
        </w:rPr>
        <w:t xml:space="preserve">хигијенских </w:t>
      </w:r>
      <w:r>
        <w:rPr>
          <w:rFonts w:asciiTheme="minorHAnsi" w:hAnsiTheme="minorHAnsi" w:cs="Calibri"/>
          <w:sz w:val="22"/>
          <w:szCs w:val="22"/>
          <w:lang w:val="sr-Cyrl-CS"/>
        </w:rPr>
        <w:t>производа наведених у табели</w:t>
      </w:r>
      <w:r w:rsidR="00AB2D18">
        <w:rPr>
          <w:rFonts w:asciiTheme="minorHAnsi" w:hAnsiTheme="minorHAnsi" w:cs="Calibri"/>
          <w:sz w:val="22"/>
          <w:szCs w:val="22"/>
          <w:lang w:val="sr-Cyrl-CS"/>
        </w:rPr>
        <w:t xml:space="preserve"> под редним бројем 2</w:t>
      </w:r>
      <w:r>
        <w:rPr>
          <w:rFonts w:asciiTheme="minorHAnsi" w:hAnsiTheme="minorHAnsi" w:cs="Calibri"/>
          <w:sz w:val="22"/>
          <w:szCs w:val="22"/>
          <w:lang w:val="sr-Cyrl-CS"/>
        </w:rPr>
        <w:t>.</w:t>
      </w:r>
    </w:p>
    <w:p w:rsidR="00717C48" w:rsidRDefault="00717C48" w:rsidP="00717C48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 w:rsidRPr="00717C48">
        <w:rPr>
          <w:rFonts w:asciiTheme="minorHAnsi" w:hAnsiTheme="minorHAnsi" w:cs="Calibri"/>
          <w:sz w:val="22"/>
          <w:szCs w:val="22"/>
          <w:lang w:val="sr-Cyrl-CS"/>
        </w:rPr>
        <w:t>Пакети треба да буду обезбеђени, како не би дошл</w:t>
      </w:r>
      <w:r>
        <w:rPr>
          <w:rFonts w:asciiTheme="minorHAnsi" w:hAnsiTheme="minorHAnsi" w:cs="Calibri"/>
          <w:sz w:val="22"/>
          <w:szCs w:val="22"/>
          <w:lang w:val="sr-Cyrl-CS"/>
        </w:rPr>
        <w:t>о до оштећења приликом превоза.</w:t>
      </w:r>
    </w:p>
    <w:p w:rsidR="001F7776" w:rsidRPr="00717C48" w:rsidRDefault="001F7776" w:rsidP="00717C48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tblpXSpec="center" w:tblpY="53"/>
        <w:tblW w:w="4606" w:type="pct"/>
        <w:tblLook w:val="04A0"/>
      </w:tblPr>
      <w:tblGrid>
        <w:gridCol w:w="961"/>
        <w:gridCol w:w="4960"/>
        <w:gridCol w:w="1204"/>
        <w:gridCol w:w="1739"/>
      </w:tblGrid>
      <w:tr w:rsidR="00E22A5E" w:rsidRPr="00717C48" w:rsidTr="006B4506">
        <w:trPr>
          <w:trHeight w:val="784"/>
        </w:trPr>
        <w:tc>
          <w:tcPr>
            <w:tcW w:w="542" w:type="pct"/>
            <w:vAlign w:val="center"/>
          </w:tcPr>
          <w:p w:rsidR="00E22A5E" w:rsidRPr="00717C48" w:rsidRDefault="00E22A5E" w:rsidP="00E22A5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17C48">
              <w:rPr>
                <w:rFonts w:asciiTheme="minorHAnsi" w:hAnsiTheme="minorHAnsi"/>
                <w:b/>
                <w:sz w:val="22"/>
                <w:szCs w:val="22"/>
              </w:rPr>
              <w:t>Р.бр</w:t>
            </w:r>
            <w:proofErr w:type="spellEnd"/>
            <w:r w:rsidRPr="00717C4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798" w:type="pct"/>
            <w:vAlign w:val="center"/>
          </w:tcPr>
          <w:p w:rsidR="00E22A5E" w:rsidRPr="00E13525" w:rsidRDefault="00E13525" w:rsidP="00E22A5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Опис</w:t>
            </w:r>
            <w:proofErr w:type="spellEnd"/>
          </w:p>
        </w:tc>
        <w:tc>
          <w:tcPr>
            <w:tcW w:w="679" w:type="pct"/>
            <w:vAlign w:val="center"/>
          </w:tcPr>
          <w:p w:rsidR="00E22A5E" w:rsidRPr="00717C48" w:rsidRDefault="00E22A5E" w:rsidP="00E22A5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17C48">
              <w:rPr>
                <w:rFonts w:asciiTheme="minorHAnsi" w:hAnsiTheme="minorHAnsi"/>
                <w:b/>
                <w:sz w:val="22"/>
                <w:szCs w:val="22"/>
              </w:rPr>
              <w:t>Јединица</w:t>
            </w:r>
            <w:proofErr w:type="spellEnd"/>
            <w:r w:rsidRPr="00717C4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981" w:type="pct"/>
            <w:vAlign w:val="center"/>
          </w:tcPr>
          <w:p w:rsidR="00E22A5E" w:rsidRPr="00717C48" w:rsidRDefault="00E22A5E" w:rsidP="00E22A5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К</w:t>
            </w:r>
            <w:r w:rsidRPr="00717C48">
              <w:rPr>
                <w:rFonts w:asciiTheme="minorHAnsi" w:hAnsiTheme="minorHAnsi"/>
                <w:b/>
                <w:sz w:val="22"/>
                <w:szCs w:val="22"/>
              </w:rPr>
              <w:t>оличина</w:t>
            </w:r>
            <w:proofErr w:type="spellEnd"/>
          </w:p>
        </w:tc>
      </w:tr>
      <w:tr w:rsidR="001F7776" w:rsidRPr="00717C48" w:rsidTr="006B4506">
        <w:trPr>
          <w:trHeight w:val="4565"/>
        </w:trPr>
        <w:tc>
          <w:tcPr>
            <w:tcW w:w="542" w:type="pct"/>
            <w:vAlign w:val="center"/>
          </w:tcPr>
          <w:p w:rsidR="001F7776" w:rsidRPr="00717C48" w:rsidRDefault="001F7776" w:rsidP="003203C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798" w:type="pct"/>
            <w:vAlign w:val="center"/>
          </w:tcPr>
          <w:p w:rsidR="001F7776" w:rsidRPr="001F7776" w:rsidRDefault="001F7776" w:rsidP="001F7776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Услуга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организације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помоћи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старим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лицима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виду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организације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испоруке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пакета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основних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животних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намирница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са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следећом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садржином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F7776" w:rsidRPr="00717C48" w:rsidRDefault="001F7776" w:rsidP="00E22A5E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Јестиво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сунцокретово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уље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флаша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 l</w:t>
            </w:r>
          </w:p>
          <w:p w:rsidR="001F7776" w:rsidRPr="00717C48" w:rsidRDefault="001F7776" w:rsidP="00E22A5E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Кристал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шећер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1kg</w:t>
            </w:r>
          </w:p>
          <w:p w:rsidR="001F7776" w:rsidRPr="00717C48" w:rsidRDefault="001F7776" w:rsidP="00E22A5E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Пшенично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брашно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тип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400,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1kg</w:t>
            </w:r>
          </w:p>
          <w:p w:rsidR="001F7776" w:rsidRPr="00717C48" w:rsidRDefault="001F7776" w:rsidP="00E22A5E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Кухињска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јодирана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со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1kg</w:t>
            </w:r>
          </w:p>
          <w:p w:rsidR="001F7776" w:rsidRPr="00717C48" w:rsidRDefault="001F7776" w:rsidP="00E22A5E">
            <w:pPr>
              <w:rPr>
                <w:rFonts w:asciiTheme="minorHAnsi" w:hAnsiTheme="minorHAnsi"/>
                <w:bCs/>
              </w:rPr>
            </w:pPr>
            <w:proofErr w:type="spellStart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>Резанци</w:t>
            </w:r>
            <w:proofErr w:type="spellEnd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>за</w:t>
            </w:r>
            <w:proofErr w:type="spellEnd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>супу</w:t>
            </w:r>
            <w:proofErr w:type="spellEnd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proofErr w:type="spellStart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>фида</w:t>
            </w:r>
            <w:proofErr w:type="spellEnd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 xml:space="preserve"> 400 g</w:t>
            </w:r>
          </w:p>
          <w:p w:rsidR="001F7776" w:rsidRPr="00717C48" w:rsidRDefault="001F7776" w:rsidP="00E22A5E">
            <w:pPr>
              <w:rPr>
                <w:rFonts w:asciiTheme="minorHAnsi" w:hAnsiTheme="minorHAnsi"/>
                <w:bCs/>
              </w:rPr>
            </w:pPr>
            <w:proofErr w:type="spellStart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>Макароне</w:t>
            </w:r>
            <w:proofErr w:type="spellEnd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 xml:space="preserve"> 400g </w:t>
            </w:r>
          </w:p>
          <w:p w:rsidR="001F7776" w:rsidRPr="00717C48" w:rsidRDefault="001F7776" w:rsidP="00E22A5E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Млевена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кафа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100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gr</w:t>
            </w:r>
            <w:proofErr w:type="spellEnd"/>
          </w:p>
          <w:p w:rsidR="001F7776" w:rsidRPr="00717C48" w:rsidRDefault="001F7776" w:rsidP="00E22A5E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Сардина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конзерва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125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gr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</w:p>
          <w:p w:rsidR="001F7776" w:rsidRPr="00717C48" w:rsidRDefault="001F7776" w:rsidP="00E22A5E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Јетрена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паштета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100 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gr</w:t>
            </w:r>
            <w:proofErr w:type="spellEnd"/>
          </w:p>
          <w:p w:rsidR="001F7776" w:rsidRPr="00717C48" w:rsidRDefault="001F7776" w:rsidP="00E22A5E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Месни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нарезак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(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говеђи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)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100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gr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</w:p>
          <w:p w:rsidR="001F7776" w:rsidRPr="00717C48" w:rsidRDefault="001F7776" w:rsidP="00E22A5E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Наполитанке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(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укус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: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чоколада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или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лешник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или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кокос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или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млечна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),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400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gr</w:t>
            </w:r>
            <w:proofErr w:type="spellEnd"/>
          </w:p>
          <w:p w:rsidR="001F7776" w:rsidRPr="00717C48" w:rsidRDefault="001F7776" w:rsidP="00E22A5E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Туњевина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комадићи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у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уљу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конзерва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150gr</w:t>
            </w:r>
          </w:p>
          <w:p w:rsidR="001F7776" w:rsidRPr="001F7776" w:rsidRDefault="001F7776" w:rsidP="004C1B91">
            <w:pPr>
              <w:rPr>
                <w:rFonts w:asciiTheme="minorHAnsi" w:hAnsiTheme="minorHAnsi"/>
                <w:b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Палента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500gr</w:t>
            </w:r>
          </w:p>
        </w:tc>
        <w:tc>
          <w:tcPr>
            <w:tcW w:w="679" w:type="pct"/>
            <w:vAlign w:val="center"/>
          </w:tcPr>
          <w:p w:rsidR="001F7776" w:rsidRPr="00717C48" w:rsidRDefault="001F7776" w:rsidP="000F33C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17C48">
              <w:rPr>
                <w:rFonts w:asciiTheme="minorHAnsi" w:hAnsiTheme="minorHAnsi"/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981" w:type="pct"/>
            <w:vAlign w:val="center"/>
          </w:tcPr>
          <w:p w:rsidR="001F7776" w:rsidRDefault="001F7776" w:rsidP="005E1C8C">
            <w:pPr>
              <w:jc w:val="center"/>
              <w:rPr>
                <w:rFonts w:asciiTheme="minorHAnsi" w:hAnsiTheme="minorHAnsi"/>
                <w:b/>
              </w:rPr>
            </w:pPr>
            <w:r w:rsidRPr="00717C48">
              <w:rPr>
                <w:rFonts w:asciiTheme="minorHAnsi" w:hAnsiTheme="minorHAnsi"/>
                <w:sz w:val="22"/>
                <w:szCs w:val="22"/>
              </w:rPr>
              <w:t>3000</w:t>
            </w:r>
          </w:p>
        </w:tc>
      </w:tr>
      <w:tr w:rsidR="006B4506" w:rsidRPr="00717C48" w:rsidTr="002E48DB">
        <w:trPr>
          <w:trHeight w:val="1408"/>
        </w:trPr>
        <w:tc>
          <w:tcPr>
            <w:tcW w:w="542" w:type="pct"/>
            <w:vAlign w:val="center"/>
          </w:tcPr>
          <w:p w:rsidR="006B4506" w:rsidRPr="006B4506" w:rsidRDefault="006B4506" w:rsidP="00B220D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798" w:type="pct"/>
            <w:vAlign w:val="center"/>
          </w:tcPr>
          <w:p w:rsidR="006B4506" w:rsidRPr="006B4506" w:rsidRDefault="006B4506" w:rsidP="00B220D6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Услуга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организације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помоћи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старим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лицима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виду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организације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испоруке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хигијенских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пакета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са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следећом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садржином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B4506" w:rsidRPr="009A3B7D" w:rsidRDefault="006B4506" w:rsidP="006B4506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Шампон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 xml:space="preserve">1л </w:t>
            </w:r>
            <w:r w:rsidRPr="009A3B7D">
              <w:rPr>
                <w:rFonts w:asciiTheme="minorHAnsi" w:hAnsiTheme="minorHAnsi" w:cs="Calibri"/>
                <w:sz w:val="22"/>
                <w:szCs w:val="22"/>
              </w:rPr>
              <w:t>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камилица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)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одговарајуће</w:t>
            </w:r>
            <w:proofErr w:type="spellEnd"/>
          </w:p>
          <w:p w:rsidR="006B4506" w:rsidRPr="009A3B7D" w:rsidRDefault="006B4506" w:rsidP="006B4506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Течни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сапун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 xml:space="preserve">1л </w:t>
            </w:r>
            <w:r w:rsidRPr="009A3B7D">
              <w:rPr>
                <w:rFonts w:asciiTheme="minorHAnsi" w:hAnsiTheme="minorHAnsi" w:cs="Calibri"/>
                <w:sz w:val="22"/>
                <w:szCs w:val="22"/>
              </w:rPr>
              <w:t>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ванила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и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бадем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)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одговарајуће</w:t>
            </w:r>
            <w:proofErr w:type="spellEnd"/>
          </w:p>
          <w:p w:rsidR="006B4506" w:rsidRPr="009A3B7D" w:rsidRDefault="006B4506" w:rsidP="006B4506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Сапун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100 g (dove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toaletni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sapun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cream oil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одговарајуће</w:t>
            </w:r>
            <w:proofErr w:type="spellEnd"/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6B4506" w:rsidRPr="009A3B7D" w:rsidRDefault="006B4506" w:rsidP="006B4506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Паста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за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зубе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 xml:space="preserve">100 </w:t>
            </w:r>
            <w:proofErr w:type="spellStart"/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>мл</w:t>
            </w:r>
            <w:proofErr w:type="spellEnd"/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A3B7D">
              <w:rPr>
                <w:rFonts w:asciiTheme="minorHAnsi" w:hAnsiTheme="minorHAnsi" w:cs="Calibri"/>
                <w:sz w:val="22"/>
                <w:szCs w:val="22"/>
              </w:rPr>
              <w:t>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colgate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triple action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одговарајуће</w:t>
            </w:r>
            <w:proofErr w:type="spellEnd"/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6B4506" w:rsidRPr="009A3B7D" w:rsidRDefault="006B4506" w:rsidP="006B4506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Четкица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за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зубе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colgate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extraclean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1+1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lastRenderedPageBreak/>
              <w:t>одговарајуће</w:t>
            </w:r>
            <w:proofErr w:type="spellEnd"/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6B4506" w:rsidRPr="009A3B7D" w:rsidRDefault="006B4506" w:rsidP="006B4506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Купка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650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мл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felčе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azzzurо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original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одговарајуће</w:t>
            </w:r>
            <w:proofErr w:type="spellEnd"/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6B4506" w:rsidRPr="009A3B7D" w:rsidRDefault="006B4506" w:rsidP="006B4506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Влажне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марамице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15/1</w:t>
            </w:r>
          </w:p>
          <w:p w:rsidR="006B4506" w:rsidRPr="009A3B7D" w:rsidRDefault="006B4506" w:rsidP="006B4506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Тоалет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папир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 4/1 -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трослојни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perfex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одговарајуће</w:t>
            </w:r>
            <w:proofErr w:type="spellEnd"/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6B4506" w:rsidRPr="009A3B7D" w:rsidRDefault="006B4506" w:rsidP="006B4506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Течност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за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судове</w:t>
            </w:r>
            <w:proofErr w:type="spellEnd"/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 xml:space="preserve"> 800 </w:t>
            </w:r>
            <w:proofErr w:type="spellStart"/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>мл</w:t>
            </w:r>
            <w:proofErr w:type="spellEnd"/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 xml:space="preserve">  (fairy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одговарајуће</w:t>
            </w:r>
            <w:proofErr w:type="spellEnd"/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6B4506" w:rsidRPr="009A3B7D" w:rsidRDefault="006B4506" w:rsidP="006B4506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Прашак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за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веш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3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кг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Merix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горска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свежина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</w:t>
            </w:r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>e</w:t>
            </w:r>
            <w:proofErr w:type="spellEnd"/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6B4506" w:rsidRPr="009A3B7D" w:rsidRDefault="006B4506" w:rsidP="009A3B7D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Прашак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за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веш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3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кг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Merix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лаванда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и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јасмин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>одговарајућe</w:t>
            </w:r>
            <w:proofErr w:type="spellEnd"/>
            <w:r w:rsidR="009A3B7D"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79" w:type="pct"/>
            <w:vAlign w:val="center"/>
          </w:tcPr>
          <w:p w:rsidR="006B4506" w:rsidRPr="00717C48" w:rsidRDefault="006B4506" w:rsidP="00B220D6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17C48">
              <w:rPr>
                <w:rFonts w:asciiTheme="minorHAnsi" w:hAnsiTheme="minorHAnsi"/>
                <w:sz w:val="22"/>
                <w:szCs w:val="22"/>
              </w:rPr>
              <w:lastRenderedPageBreak/>
              <w:t>пакет</w:t>
            </w:r>
            <w:proofErr w:type="spellEnd"/>
          </w:p>
        </w:tc>
        <w:tc>
          <w:tcPr>
            <w:tcW w:w="981" w:type="pct"/>
            <w:vAlign w:val="center"/>
          </w:tcPr>
          <w:p w:rsidR="006B4506" w:rsidRPr="006B4506" w:rsidRDefault="006B4506" w:rsidP="00B220D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1600</w:t>
            </w:r>
          </w:p>
        </w:tc>
      </w:tr>
    </w:tbl>
    <w:p w:rsidR="00E22A5E" w:rsidRDefault="00E22A5E" w:rsidP="00717C48">
      <w:pPr>
        <w:jc w:val="both"/>
        <w:rPr>
          <w:rFonts w:asciiTheme="minorHAnsi" w:hAnsiTheme="minorHAnsi" w:cs="Calibri"/>
          <w:sz w:val="22"/>
          <w:szCs w:val="22"/>
        </w:rPr>
      </w:pPr>
    </w:p>
    <w:p w:rsidR="00D36E73" w:rsidRDefault="00D36E73" w:rsidP="00717C48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717C48" w:rsidRPr="007A3151" w:rsidRDefault="007A3151" w:rsidP="007A3151">
      <w:pPr>
        <w:rPr>
          <w:rFonts w:asciiTheme="minorHAnsi" w:hAnsiTheme="minorHAnsi" w:cs="Calibri"/>
          <w:b/>
          <w:sz w:val="22"/>
          <w:szCs w:val="22"/>
        </w:rPr>
      </w:pPr>
      <w:proofErr w:type="spellStart"/>
      <w:r>
        <w:rPr>
          <w:rFonts w:asciiTheme="minorHAnsi" w:hAnsiTheme="minorHAnsi" w:cs="Calibri"/>
          <w:b/>
          <w:sz w:val="22"/>
          <w:szCs w:val="22"/>
        </w:rPr>
        <w:t>Захтеви</w:t>
      </w:r>
      <w:proofErr w:type="spellEnd"/>
      <w:r>
        <w:rPr>
          <w:rFonts w:asciiTheme="minorHAnsi" w:hAnsiTheme="minorHAnsi" w:cs="Calibri"/>
          <w:b/>
          <w:sz w:val="22"/>
          <w:szCs w:val="22"/>
        </w:rPr>
        <w:t xml:space="preserve"> у </w:t>
      </w:r>
      <w:proofErr w:type="spellStart"/>
      <w:r>
        <w:rPr>
          <w:rFonts w:asciiTheme="minorHAnsi" w:hAnsiTheme="minorHAnsi" w:cs="Calibri"/>
          <w:b/>
          <w:sz w:val="22"/>
          <w:szCs w:val="22"/>
        </w:rPr>
        <w:t>погледу</w:t>
      </w:r>
      <w:proofErr w:type="spellEnd"/>
      <w:r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/>
          <w:sz w:val="22"/>
          <w:szCs w:val="22"/>
        </w:rPr>
        <w:t>квалитета</w:t>
      </w:r>
      <w:proofErr w:type="spellEnd"/>
      <w:r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/>
          <w:sz w:val="22"/>
          <w:szCs w:val="22"/>
        </w:rPr>
        <w:t>производа</w:t>
      </w:r>
      <w:proofErr w:type="spellEnd"/>
      <w:r>
        <w:rPr>
          <w:rFonts w:asciiTheme="minorHAnsi" w:hAnsiTheme="minorHAnsi" w:cs="Calibri"/>
          <w:b/>
          <w:sz w:val="22"/>
          <w:szCs w:val="22"/>
        </w:rPr>
        <w:t>:</w:t>
      </w:r>
    </w:p>
    <w:p w:rsidR="00717C48" w:rsidRPr="00717C48" w:rsidRDefault="00717C48" w:rsidP="00717C48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proofErr w:type="gramStart"/>
      <w:r w:rsidRPr="00717C48">
        <w:rPr>
          <w:rFonts w:asciiTheme="minorHAnsi" w:hAnsiTheme="minorHAnsi" w:cs="Calibri"/>
          <w:sz w:val="22"/>
          <w:szCs w:val="22"/>
        </w:rPr>
        <w:t>Производи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који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су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саставни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део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пакета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морају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бити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одговарајућег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рока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употребе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оригинално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упаковани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декларисани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и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означени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у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складу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са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прописима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који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регулишу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квалитет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>.</w:t>
      </w:r>
      <w:proofErr w:type="gram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proofErr w:type="gramStart"/>
      <w:r w:rsidRPr="00717C48">
        <w:rPr>
          <w:rFonts w:asciiTheme="minorHAnsi" w:hAnsiTheme="minorHAnsi" w:cs="Calibri"/>
          <w:sz w:val="22"/>
          <w:szCs w:val="22"/>
        </w:rPr>
        <w:t>Квалитет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производа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мора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да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одговара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важећим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стандардима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за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територију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Републике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Србије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и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да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испуњава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све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услове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предвиђене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прописима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којима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се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регулишу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здравствена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хемијска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биолошка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органолептичка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и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друга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својства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односно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исправност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производа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>.</w:t>
      </w:r>
      <w:proofErr w:type="gram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proofErr w:type="gramStart"/>
      <w:r w:rsidRPr="00717C48">
        <w:rPr>
          <w:rFonts w:asciiTheme="minorHAnsi" w:hAnsiTheme="minorHAnsi" w:cs="Calibri"/>
          <w:sz w:val="22"/>
          <w:szCs w:val="22"/>
        </w:rPr>
        <w:t>Датум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производње</w:t>
      </w:r>
      <w:proofErr w:type="spellEnd"/>
      <w:r>
        <w:rPr>
          <w:rFonts w:asciiTheme="minorHAnsi" w:hAnsiTheme="minorHAnsi" w:cs="Calibri"/>
          <w:sz w:val="22"/>
          <w:szCs w:val="22"/>
        </w:rPr>
        <w:t>,</w:t>
      </w:r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односно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рок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употребе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мора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бити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јасно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и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видно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истакнут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н</w:t>
      </w:r>
      <w:r>
        <w:rPr>
          <w:rFonts w:asciiTheme="minorHAnsi" w:hAnsiTheme="minorHAnsi" w:cs="Calibri"/>
          <w:sz w:val="22"/>
          <w:szCs w:val="22"/>
        </w:rPr>
        <w:t>а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сваком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појединачном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паковању</w:t>
      </w:r>
      <w:proofErr w:type="spellEnd"/>
      <w:r>
        <w:rPr>
          <w:rFonts w:asciiTheme="minorHAnsi" w:hAnsiTheme="minorHAnsi" w:cs="Calibri"/>
          <w:sz w:val="22"/>
          <w:szCs w:val="22"/>
        </w:rPr>
        <w:t>.</w:t>
      </w:r>
      <w:proofErr w:type="gramEnd"/>
    </w:p>
    <w:p w:rsidR="00717C48" w:rsidRPr="00717C48" w:rsidRDefault="00717C48" w:rsidP="00717C48">
      <w:pPr>
        <w:jc w:val="both"/>
        <w:rPr>
          <w:rFonts w:asciiTheme="minorHAnsi" w:hAnsiTheme="minorHAnsi" w:cs="Calibri"/>
          <w:sz w:val="22"/>
          <w:szCs w:val="22"/>
        </w:rPr>
      </w:pPr>
    </w:p>
    <w:p w:rsidR="00717C48" w:rsidRPr="00717C48" w:rsidRDefault="00717C48" w:rsidP="00717C48">
      <w:pPr>
        <w:tabs>
          <w:tab w:val="left" w:pos="709"/>
        </w:tabs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  <w:lang w:val="ru-RU"/>
        </w:rPr>
        <w:t>Начин спровођења контроле:</w:t>
      </w:r>
      <w:r w:rsidRPr="00717C48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Pr="00717C48">
        <w:rPr>
          <w:rFonts w:asciiTheme="minorHAnsi" w:hAnsiTheme="minorHAnsi" w:cs="Calibri"/>
          <w:sz w:val="22"/>
          <w:szCs w:val="22"/>
          <w:lang w:val="ru-RU"/>
        </w:rPr>
        <w:t>Контролу испоруке врши лице задужено решењем Председника Општине.</w:t>
      </w:r>
    </w:p>
    <w:p w:rsidR="00717C48" w:rsidRPr="00717C48" w:rsidRDefault="00717C48" w:rsidP="00717C48">
      <w:pPr>
        <w:tabs>
          <w:tab w:val="left" w:pos="709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:rsidR="00717C48" w:rsidRPr="00717C48" w:rsidRDefault="00717C48" w:rsidP="00717C48">
      <w:pPr>
        <w:tabs>
          <w:tab w:val="left" w:pos="709"/>
        </w:tabs>
        <w:rPr>
          <w:rFonts w:asciiTheme="minorHAnsi" w:hAnsiTheme="minorHAnsi" w:cs="Calibri"/>
          <w:sz w:val="22"/>
          <w:szCs w:val="22"/>
          <w:lang w:val="ru-RU"/>
        </w:rPr>
      </w:pPr>
      <w:r w:rsidRPr="00717C48">
        <w:rPr>
          <w:rFonts w:asciiTheme="minorHAnsi" w:hAnsiTheme="minorHAnsi" w:cs="Calibri"/>
          <w:b/>
          <w:sz w:val="22"/>
          <w:szCs w:val="22"/>
          <w:lang w:val="ru-RU"/>
        </w:rPr>
        <w:t xml:space="preserve">Начин плаћања: </w:t>
      </w:r>
      <w:r w:rsidR="00F70FBA">
        <w:rPr>
          <w:rFonts w:asciiTheme="minorHAnsi" w:hAnsiTheme="minorHAnsi" w:cs="Calibri"/>
          <w:sz w:val="22"/>
          <w:szCs w:val="22"/>
          <w:lang/>
        </w:rPr>
        <w:t xml:space="preserve">50 % </w:t>
      </w:r>
      <w:r w:rsidRPr="00717C48">
        <w:rPr>
          <w:rFonts w:asciiTheme="minorHAnsi" w:hAnsiTheme="minorHAnsi" w:cs="Calibri"/>
          <w:sz w:val="22"/>
          <w:szCs w:val="22"/>
          <w:lang w:val="ru-RU"/>
        </w:rPr>
        <w:t xml:space="preserve"> аванс</w:t>
      </w:r>
      <w:r w:rsidR="00F70FBA">
        <w:rPr>
          <w:rFonts w:asciiTheme="minorHAnsi" w:hAnsiTheme="minorHAnsi" w:cs="Calibri"/>
          <w:sz w:val="22"/>
          <w:szCs w:val="22"/>
          <w:lang/>
        </w:rPr>
        <w:t xml:space="preserve">,  </w:t>
      </w:r>
      <w:r w:rsidRPr="00717C48">
        <w:rPr>
          <w:rFonts w:asciiTheme="minorHAnsi" w:hAnsiTheme="minorHAnsi" w:cs="Calibri"/>
          <w:sz w:val="22"/>
          <w:szCs w:val="22"/>
          <w:lang w:val="ru-RU"/>
        </w:rPr>
        <w:t xml:space="preserve">на основу испостављеног рачуна </w:t>
      </w:r>
    </w:p>
    <w:p w:rsidR="00717C48" w:rsidRPr="00717C48" w:rsidRDefault="00717C48" w:rsidP="00717C48">
      <w:pPr>
        <w:tabs>
          <w:tab w:val="left" w:pos="709"/>
        </w:tabs>
        <w:rPr>
          <w:rFonts w:asciiTheme="minorHAnsi" w:hAnsiTheme="minorHAnsi" w:cs="Calibri"/>
          <w:sz w:val="22"/>
          <w:szCs w:val="22"/>
          <w:lang w:val="ru-RU"/>
        </w:rPr>
      </w:pPr>
    </w:p>
    <w:p w:rsidR="00717C48" w:rsidRPr="00717C48" w:rsidRDefault="00717C48" w:rsidP="00E22A5E">
      <w:pPr>
        <w:tabs>
          <w:tab w:val="left" w:pos="709"/>
        </w:tabs>
        <w:jc w:val="both"/>
        <w:rPr>
          <w:rFonts w:asciiTheme="minorHAnsi" w:hAnsiTheme="minorHAnsi" w:cs="Calibri"/>
          <w:b/>
          <w:sz w:val="22"/>
          <w:szCs w:val="22"/>
          <w:lang w:val="ru-RU"/>
        </w:rPr>
      </w:pPr>
      <w:r w:rsidRPr="00717C48">
        <w:rPr>
          <w:rFonts w:asciiTheme="minorHAnsi" w:hAnsiTheme="minorHAnsi" w:cs="Calibri"/>
          <w:b/>
          <w:sz w:val="22"/>
          <w:szCs w:val="22"/>
          <w:lang w:val="ru-RU"/>
        </w:rPr>
        <w:t xml:space="preserve">Место </w:t>
      </w:r>
      <w:r w:rsidRPr="007A3151">
        <w:rPr>
          <w:rFonts w:asciiTheme="minorHAnsi" w:hAnsiTheme="minorHAnsi" w:cs="Calibri"/>
          <w:b/>
          <w:sz w:val="22"/>
          <w:szCs w:val="22"/>
          <w:lang w:val="ru-RU"/>
        </w:rPr>
        <w:t>пружања услуге</w:t>
      </w:r>
      <w:r w:rsidRPr="00717C48">
        <w:rPr>
          <w:rFonts w:asciiTheme="minorHAnsi" w:hAnsiTheme="minorHAnsi" w:cs="Calibri"/>
          <w:b/>
          <w:sz w:val="22"/>
          <w:szCs w:val="22"/>
          <w:lang w:val="ru-RU"/>
        </w:rPr>
        <w:t xml:space="preserve">: </w:t>
      </w:r>
      <w:r w:rsidRPr="00717C48">
        <w:rPr>
          <w:rFonts w:asciiTheme="minorHAnsi" w:hAnsiTheme="minorHAnsi" w:cs="Calibri"/>
          <w:sz w:val="22"/>
          <w:szCs w:val="22"/>
          <w:lang w:val="ru-RU"/>
        </w:rPr>
        <w:t xml:space="preserve">територија општине Савски венац, </w:t>
      </w:r>
      <w:r w:rsidR="002A2D6A">
        <w:rPr>
          <w:rFonts w:asciiTheme="minorHAnsi" w:hAnsiTheme="minorHAnsi" w:cs="Calibri"/>
          <w:sz w:val="22"/>
          <w:szCs w:val="22"/>
          <w:lang w:val="ru-RU"/>
        </w:rPr>
        <w:t>на локације које одреди Наручила</w:t>
      </w:r>
      <w:r w:rsidRPr="00717C48">
        <w:rPr>
          <w:rFonts w:asciiTheme="minorHAnsi" w:hAnsiTheme="minorHAnsi" w:cs="Calibri"/>
          <w:sz w:val="22"/>
          <w:szCs w:val="22"/>
          <w:lang w:val="ru-RU"/>
        </w:rPr>
        <w:t>ц.</w:t>
      </w:r>
    </w:p>
    <w:p w:rsidR="00717C48" w:rsidRPr="00717C48" w:rsidRDefault="00717C48" w:rsidP="00717C48">
      <w:pPr>
        <w:tabs>
          <w:tab w:val="left" w:pos="709"/>
        </w:tabs>
        <w:rPr>
          <w:rFonts w:asciiTheme="minorHAnsi" w:hAnsiTheme="minorHAnsi" w:cs="Calibri"/>
          <w:b/>
          <w:sz w:val="22"/>
          <w:szCs w:val="22"/>
          <w:lang w:val="ru-RU"/>
        </w:rPr>
      </w:pPr>
    </w:p>
    <w:p w:rsidR="00717C48" w:rsidRPr="00717C48" w:rsidRDefault="00717C48" w:rsidP="00717C48">
      <w:pPr>
        <w:tabs>
          <w:tab w:val="left" w:pos="709"/>
        </w:tabs>
        <w:jc w:val="both"/>
        <w:rPr>
          <w:rFonts w:asciiTheme="minorHAnsi" w:hAnsiTheme="minorHAnsi" w:cs="Calibri"/>
          <w:sz w:val="22"/>
          <w:szCs w:val="22"/>
          <w:lang w:val="sr-Cyrl-CS"/>
        </w:rPr>
      </w:pPr>
      <w:r w:rsidRPr="00717C48">
        <w:rPr>
          <w:rFonts w:asciiTheme="minorHAnsi" w:hAnsiTheme="minorHAnsi" w:cs="Calibri"/>
          <w:b/>
          <w:sz w:val="22"/>
          <w:szCs w:val="22"/>
          <w:lang w:val="ru-RU"/>
        </w:rPr>
        <w:t xml:space="preserve">Рок за завршетак услуге: </w:t>
      </w:r>
      <w:r w:rsidRPr="00717C48">
        <w:rPr>
          <w:rFonts w:asciiTheme="minorHAnsi" w:hAnsiTheme="minorHAnsi" w:cs="Calibri"/>
          <w:sz w:val="22"/>
          <w:szCs w:val="22"/>
          <w:lang w:val="sr-Cyrl-CS"/>
        </w:rPr>
        <w:t>Р</w:t>
      </w:r>
      <w:r>
        <w:rPr>
          <w:rFonts w:asciiTheme="minorHAnsi" w:hAnsiTheme="minorHAnsi" w:cs="Calibri"/>
          <w:sz w:val="22"/>
          <w:szCs w:val="22"/>
          <w:lang w:val="sr-Cyrl-CS"/>
        </w:rPr>
        <w:t>ок за извршење предметне услуге</w:t>
      </w:r>
      <w:r w:rsidRPr="00717C48">
        <w:rPr>
          <w:rFonts w:asciiTheme="minorHAnsi" w:hAnsiTheme="minorHAnsi" w:cs="Calibri"/>
          <w:sz w:val="22"/>
          <w:szCs w:val="22"/>
          <w:lang w:val="sr-Cyrl-CS"/>
        </w:rPr>
        <w:t xml:space="preserve"> је </w:t>
      </w:r>
      <w:r>
        <w:rPr>
          <w:rFonts w:asciiTheme="minorHAnsi" w:hAnsiTheme="minorHAnsi" w:cs="Calibri"/>
          <w:sz w:val="22"/>
          <w:szCs w:val="22"/>
          <w:lang w:val="sr-Cyrl-CS"/>
        </w:rPr>
        <w:t>оквирно</w:t>
      </w:r>
      <w:r w:rsidRPr="00717C48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C83139" w:rsidRPr="00F70FBA">
        <w:rPr>
          <w:rFonts w:asciiTheme="minorHAnsi" w:hAnsiTheme="minorHAnsi" w:cs="Calibri"/>
          <w:sz w:val="22"/>
          <w:szCs w:val="22"/>
          <w:lang w:val="ru-RU"/>
        </w:rPr>
        <w:t>6</w:t>
      </w:r>
      <w:r w:rsidRPr="00717C48">
        <w:rPr>
          <w:rFonts w:asciiTheme="minorHAnsi" w:hAnsiTheme="minorHAnsi" w:cs="Calibri"/>
          <w:sz w:val="22"/>
          <w:szCs w:val="22"/>
          <w:lang w:val="sr-Cyrl-CS"/>
        </w:rPr>
        <w:t xml:space="preserve"> месеца од дана потписивања уговора</w:t>
      </w:r>
      <w:r>
        <w:rPr>
          <w:rFonts w:asciiTheme="minorHAnsi" w:hAnsiTheme="minorHAnsi" w:cs="Calibri"/>
          <w:sz w:val="22"/>
          <w:szCs w:val="22"/>
          <w:lang w:val="sr-Cyrl-CS"/>
        </w:rPr>
        <w:t>. Ис</w:t>
      </w:r>
      <w:r w:rsidR="001B268D">
        <w:rPr>
          <w:rFonts w:asciiTheme="minorHAnsi" w:hAnsiTheme="minorHAnsi" w:cs="Calibri"/>
          <w:sz w:val="22"/>
          <w:szCs w:val="22"/>
          <w:lang w:val="sr-Cyrl-CS"/>
        </w:rPr>
        <w:t>порука се врши сукцесивно, у ск</w:t>
      </w:r>
      <w:r>
        <w:rPr>
          <w:rFonts w:asciiTheme="minorHAnsi" w:hAnsiTheme="minorHAnsi" w:cs="Calibri"/>
          <w:sz w:val="22"/>
          <w:szCs w:val="22"/>
          <w:lang w:val="sr-Cyrl-CS"/>
        </w:rPr>
        <w:t>л</w:t>
      </w:r>
      <w:r w:rsidR="001B268D">
        <w:rPr>
          <w:rFonts w:asciiTheme="minorHAnsi" w:hAnsiTheme="minorHAnsi" w:cs="Calibri"/>
          <w:sz w:val="22"/>
          <w:szCs w:val="22"/>
          <w:lang w:val="sr-Cyrl-CS"/>
        </w:rPr>
        <w:t>а</w:t>
      </w:r>
      <w:r>
        <w:rPr>
          <w:rFonts w:asciiTheme="minorHAnsi" w:hAnsiTheme="minorHAnsi" w:cs="Calibri"/>
          <w:sz w:val="22"/>
          <w:szCs w:val="22"/>
          <w:lang w:val="sr-Cyrl-CS"/>
        </w:rPr>
        <w:t>ду са потребама, а на основу налога наручиоца</w:t>
      </w:r>
      <w:r w:rsidR="00F70FBA">
        <w:rPr>
          <w:rFonts w:asciiTheme="minorHAnsi" w:hAnsiTheme="minorHAnsi" w:cs="Calibri"/>
          <w:sz w:val="22"/>
          <w:szCs w:val="22"/>
          <w:lang/>
        </w:rPr>
        <w:t>.</w:t>
      </w:r>
    </w:p>
    <w:sectPr w:rsidR="00717C48" w:rsidRPr="00717C48" w:rsidSect="003A0A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0D05"/>
    <w:rsid w:val="000D179A"/>
    <w:rsid w:val="000D7FE4"/>
    <w:rsid w:val="00100D05"/>
    <w:rsid w:val="00167819"/>
    <w:rsid w:val="001B268D"/>
    <w:rsid w:val="001F7776"/>
    <w:rsid w:val="0023276A"/>
    <w:rsid w:val="002A2D6A"/>
    <w:rsid w:val="002A4693"/>
    <w:rsid w:val="002D063D"/>
    <w:rsid w:val="002E48DB"/>
    <w:rsid w:val="002F3F3C"/>
    <w:rsid w:val="00374690"/>
    <w:rsid w:val="00383BD8"/>
    <w:rsid w:val="003A0A03"/>
    <w:rsid w:val="003C2DC8"/>
    <w:rsid w:val="003F3DAD"/>
    <w:rsid w:val="00400C83"/>
    <w:rsid w:val="00462F81"/>
    <w:rsid w:val="004C3458"/>
    <w:rsid w:val="004C7053"/>
    <w:rsid w:val="004D0B56"/>
    <w:rsid w:val="005215BB"/>
    <w:rsid w:val="006740AB"/>
    <w:rsid w:val="00694F5C"/>
    <w:rsid w:val="006B4506"/>
    <w:rsid w:val="00717C48"/>
    <w:rsid w:val="007A3151"/>
    <w:rsid w:val="00845736"/>
    <w:rsid w:val="008A4995"/>
    <w:rsid w:val="0092184E"/>
    <w:rsid w:val="00967C4E"/>
    <w:rsid w:val="00986F70"/>
    <w:rsid w:val="009A3B7D"/>
    <w:rsid w:val="009A5C19"/>
    <w:rsid w:val="009C465F"/>
    <w:rsid w:val="00A231F3"/>
    <w:rsid w:val="00A27A46"/>
    <w:rsid w:val="00AB2D18"/>
    <w:rsid w:val="00B43538"/>
    <w:rsid w:val="00C50653"/>
    <w:rsid w:val="00C83139"/>
    <w:rsid w:val="00D27868"/>
    <w:rsid w:val="00D36E73"/>
    <w:rsid w:val="00DA459E"/>
    <w:rsid w:val="00DF53BF"/>
    <w:rsid w:val="00E13525"/>
    <w:rsid w:val="00E22A5E"/>
    <w:rsid w:val="00EC147C"/>
    <w:rsid w:val="00F0287B"/>
    <w:rsid w:val="00F13544"/>
    <w:rsid w:val="00F70FBA"/>
    <w:rsid w:val="00FD41FD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0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table" w:styleId="TableGrid">
    <w:name w:val="Table Grid"/>
    <w:basedOn w:val="TableNormal"/>
    <w:uiPriority w:val="59"/>
    <w:rsid w:val="001F7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cp:lastPrinted>2023-03-30T11:31:00Z</cp:lastPrinted>
  <dcterms:created xsi:type="dcterms:W3CDTF">2024-02-09T12:19:00Z</dcterms:created>
  <dcterms:modified xsi:type="dcterms:W3CDTF">2024-02-09T12:19:00Z</dcterms:modified>
</cp:coreProperties>
</file>