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3" w:rsidRDefault="004B5E63" w:rsidP="004B5E63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F55A04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ОБРАЗАЦ СТРУКТУРЕ ЦЕНЕ СА УПУТСТВОМ КАКО ДА СЕ ПОПУНИ</w:t>
      </w:r>
    </w:p>
    <w:p w:rsidR="009D2CF4" w:rsidRPr="00F55A04" w:rsidRDefault="009D2CF4" w:rsidP="004B5E63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</w:p>
    <w:p w:rsidR="00100D05" w:rsidRDefault="00F55A04" w:rsidP="004B5E63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Услуга организације помоћи старим лицима </w:t>
      </w:r>
      <w:r>
        <w:rPr>
          <w:rFonts w:asciiTheme="minorHAnsi" w:hAnsiTheme="minorHAnsi"/>
          <w:b/>
          <w:sz w:val="22"/>
          <w:szCs w:val="22"/>
          <w:lang w:val="ru-RU"/>
        </w:rPr>
        <w:t>са територије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 ГО Савски венац у виду пакета основних животних намирница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и хигијенских пакета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,</w:t>
      </w:r>
      <w:r w:rsidRPr="009D2CF4">
        <w:rPr>
          <w:rFonts w:asciiTheme="minorHAnsi" w:hAnsiTheme="minorHAnsi"/>
          <w:b/>
          <w:sz w:val="22"/>
          <w:szCs w:val="22"/>
          <w:lang w:val="ru-RU"/>
        </w:rPr>
        <w:t xml:space="preserve"> ЈН 202</w:t>
      </w:r>
      <w:r w:rsidR="009D2CF4">
        <w:rPr>
          <w:rFonts w:asciiTheme="minorHAnsi" w:hAnsiTheme="minorHAnsi"/>
          <w:b/>
          <w:sz w:val="22"/>
          <w:szCs w:val="22"/>
          <w:lang w:val="ru-RU"/>
        </w:rPr>
        <w:t>4</w:t>
      </w:r>
      <w:r w:rsidRPr="009D2CF4">
        <w:rPr>
          <w:rFonts w:asciiTheme="minorHAnsi" w:hAnsiTheme="minorHAnsi"/>
          <w:b/>
          <w:sz w:val="22"/>
          <w:szCs w:val="22"/>
          <w:lang w:val="ru-RU"/>
        </w:rPr>
        <w:t>/</w:t>
      </w:r>
      <w:r w:rsidR="009D2CF4">
        <w:rPr>
          <w:rFonts w:asciiTheme="minorHAnsi" w:hAnsiTheme="minorHAnsi"/>
          <w:b/>
          <w:sz w:val="22"/>
          <w:szCs w:val="22"/>
          <w:lang w:val="ru-RU"/>
        </w:rPr>
        <w:t>2</w:t>
      </w:r>
    </w:p>
    <w:p w:rsidR="009D2CF4" w:rsidRPr="009D2CF4" w:rsidRDefault="009D2CF4" w:rsidP="004B5E63">
      <w:pPr>
        <w:jc w:val="center"/>
        <w:rPr>
          <w:rFonts w:ascii="Calibri" w:hAnsi="Calibri" w:cs="Arial"/>
          <w:b/>
          <w:sz w:val="22"/>
          <w:szCs w:val="22"/>
          <w:u w:val="single"/>
          <w:lang w:val="ru-RU"/>
        </w:rPr>
      </w:pPr>
    </w:p>
    <w:tbl>
      <w:tblPr>
        <w:tblStyle w:val="TableGrid"/>
        <w:tblW w:w="10968" w:type="dxa"/>
        <w:jc w:val="center"/>
        <w:tblLayout w:type="fixed"/>
        <w:tblLook w:val="04A0"/>
      </w:tblPr>
      <w:tblGrid>
        <w:gridCol w:w="817"/>
        <w:gridCol w:w="3119"/>
        <w:gridCol w:w="1242"/>
        <w:gridCol w:w="1026"/>
        <w:gridCol w:w="1191"/>
        <w:gridCol w:w="1191"/>
        <w:gridCol w:w="1191"/>
        <w:gridCol w:w="1191"/>
      </w:tblGrid>
      <w:tr w:rsidR="00A50471" w:rsidRPr="00A50471" w:rsidTr="00A50471">
        <w:trPr>
          <w:jc w:val="center"/>
        </w:trPr>
        <w:tc>
          <w:tcPr>
            <w:tcW w:w="817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Редни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број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(а)</w:t>
            </w:r>
          </w:p>
        </w:tc>
        <w:tc>
          <w:tcPr>
            <w:tcW w:w="3119" w:type="dxa"/>
            <w:vAlign w:val="center"/>
          </w:tcPr>
          <w:p w:rsid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50471">
              <w:rPr>
                <w:rFonts w:asciiTheme="minorHAnsi" w:hAnsiTheme="minorHAnsi"/>
                <w:sz w:val="18"/>
                <w:szCs w:val="18"/>
              </w:rPr>
              <w:t>Опис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(б)</w:t>
            </w:r>
          </w:p>
        </w:tc>
        <w:tc>
          <w:tcPr>
            <w:tcW w:w="1242" w:type="dxa"/>
            <w:vAlign w:val="center"/>
          </w:tcPr>
          <w:p w:rsid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50471">
              <w:rPr>
                <w:rFonts w:asciiTheme="minorHAnsi" w:hAnsiTheme="minorHAnsi"/>
                <w:sz w:val="18"/>
                <w:szCs w:val="18"/>
              </w:rPr>
              <w:t>Јединица</w:t>
            </w:r>
            <w:proofErr w:type="spellEnd"/>
            <w:r w:rsidRPr="00A504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Theme="minorHAnsi" w:hAnsiTheme="minorHAnsi"/>
                <w:sz w:val="18"/>
                <w:szCs w:val="18"/>
              </w:rPr>
              <w:t>мере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(в)</w:t>
            </w:r>
          </w:p>
        </w:tc>
        <w:tc>
          <w:tcPr>
            <w:tcW w:w="1026" w:type="dxa"/>
            <w:vAlign w:val="center"/>
          </w:tcPr>
          <w:p w:rsid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50471">
              <w:rPr>
                <w:rFonts w:asciiTheme="minorHAnsi" w:hAnsiTheme="minorHAnsi"/>
                <w:sz w:val="18"/>
                <w:szCs w:val="18"/>
              </w:rPr>
              <w:t>Количина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(г)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Јединична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цена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без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(д)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Јединична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цена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са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(ђ)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Укупно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без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(е)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Укупно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са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(ж)</w:t>
            </w:r>
          </w:p>
        </w:tc>
      </w:tr>
      <w:tr w:rsidR="00A50471" w:rsidTr="00A50471">
        <w:trPr>
          <w:jc w:val="center"/>
        </w:trPr>
        <w:tc>
          <w:tcPr>
            <w:tcW w:w="817" w:type="dxa"/>
            <w:vAlign w:val="center"/>
          </w:tcPr>
          <w:p w:rsidR="00A50471" w:rsidRPr="00A50471" w:rsidRDefault="00A50471" w:rsidP="00A504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A50471" w:rsidRPr="001F7776" w:rsidRDefault="00A50471" w:rsidP="00A50471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помоћи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старим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лицима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виду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испоруке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пакета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основних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животних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намирница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следећом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садржином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Јестиво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сунцокретово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уље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флаша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 l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Кристал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шећер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1kg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Пшенично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брашно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тип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400,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1kg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Кухињска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јодирана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со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1kg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</w:rPr>
            </w:pP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Резанци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за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супу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фида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400 g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</w:rPr>
            </w:pP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Макароне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sz w:val="22"/>
                <w:szCs w:val="22"/>
              </w:rPr>
              <w:t xml:space="preserve"> 400g 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Млевена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кафа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100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Сардина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конзерва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125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Јетрена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паштета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100 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Месни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нарезак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(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говеђи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)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100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Наполитанке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(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укус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: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чоколада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или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лешник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или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кокос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или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млечна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),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400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gr</w:t>
            </w:r>
            <w:proofErr w:type="spellEnd"/>
          </w:p>
          <w:p w:rsidR="00A50471" w:rsidRPr="00717C48" w:rsidRDefault="00A50471" w:rsidP="00A50471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Туњевина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комадићи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у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уљу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конзерва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150gr</w:t>
            </w:r>
          </w:p>
          <w:p w:rsidR="00A50471" w:rsidRDefault="00A50471" w:rsidP="00A50471">
            <w:pPr>
              <w:rPr>
                <w:rFonts w:asciiTheme="minorHAnsi" w:hAnsiTheme="minorHAnsi"/>
                <w:bCs/>
                <w:color w:val="080000"/>
                <w:sz w:val="22"/>
                <w:szCs w:val="22"/>
                <w:lang/>
              </w:rPr>
            </w:pP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Палента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717C4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500gr</w:t>
            </w:r>
          </w:p>
          <w:p w:rsidR="009D2CF4" w:rsidRPr="009D2CF4" w:rsidRDefault="009D2CF4" w:rsidP="00A50471">
            <w:pPr>
              <w:rPr>
                <w:rFonts w:asciiTheme="minorHAnsi" w:hAnsiTheme="minorHAnsi"/>
                <w:b/>
                <w:lang/>
              </w:rPr>
            </w:pPr>
          </w:p>
        </w:tc>
        <w:tc>
          <w:tcPr>
            <w:tcW w:w="1242" w:type="dxa"/>
            <w:vAlign w:val="center"/>
          </w:tcPr>
          <w:p w:rsidR="00A50471" w:rsidRPr="00717C48" w:rsidRDefault="00A50471" w:rsidP="00A5047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026" w:type="dxa"/>
            <w:vAlign w:val="center"/>
          </w:tcPr>
          <w:p w:rsidR="00A50471" w:rsidRDefault="00A50471" w:rsidP="00A50471">
            <w:pPr>
              <w:jc w:val="center"/>
              <w:rPr>
                <w:rFonts w:asciiTheme="minorHAnsi" w:hAnsiTheme="minorHAnsi"/>
                <w:b/>
              </w:rPr>
            </w:pPr>
            <w:r w:rsidRPr="00717C48">
              <w:rPr>
                <w:rFonts w:asciiTheme="minorHAnsi" w:hAnsiTheme="minorHAnsi"/>
                <w:sz w:val="22"/>
                <w:szCs w:val="22"/>
              </w:rPr>
              <w:t>3000</w:t>
            </w: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</w:tr>
      <w:tr w:rsidR="00A50471" w:rsidTr="00A50471">
        <w:trPr>
          <w:jc w:val="center"/>
        </w:trPr>
        <w:tc>
          <w:tcPr>
            <w:tcW w:w="817" w:type="dxa"/>
            <w:vAlign w:val="center"/>
          </w:tcPr>
          <w:p w:rsidR="00A50471" w:rsidRPr="00A50471" w:rsidRDefault="00A50471" w:rsidP="00A504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A50471" w:rsidRPr="006B4506" w:rsidRDefault="00A50471" w:rsidP="00A50471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помоћи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старим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лицима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виду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организације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испоруке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хигијенских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пакета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са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следећом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садржином</w:t>
            </w:r>
            <w:proofErr w:type="spellEnd"/>
            <w:r w:rsidRPr="006B45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Шампон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1л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камилица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)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Течни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сапун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1л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ванила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и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бадем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)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lastRenderedPageBreak/>
              <w:t>Сапун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100 g (dove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toaletni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sapun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cream oil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Паста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зубе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100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мл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colgate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triple action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Четкица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зубе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colgate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extraclean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1+1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Купка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650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мл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felčе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azzzurо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original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Влажне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марамице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15/1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Тоалет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папир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4/1 -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трослојни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perfex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Течност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судове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800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мл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(fairy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одговарајуће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Прашак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веш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3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кг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Merix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горска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свежина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одговарајућe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A50471" w:rsidRPr="009A3B7D" w:rsidRDefault="00A50471" w:rsidP="00A50471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Прашак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за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веш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3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кг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Merix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лаванда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и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јасмин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или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3B7D">
              <w:rPr>
                <w:rFonts w:asciiTheme="minorHAnsi" w:hAnsiTheme="minorHAnsi" w:cs="Calibri"/>
                <w:sz w:val="22"/>
                <w:szCs w:val="22"/>
              </w:rPr>
              <w:t>одговарајућe</w:t>
            </w:r>
            <w:proofErr w:type="spellEnd"/>
            <w:r w:rsidRPr="009A3B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242" w:type="dxa"/>
            <w:vAlign w:val="center"/>
          </w:tcPr>
          <w:p w:rsidR="00A50471" w:rsidRPr="00717C48" w:rsidRDefault="00A50471" w:rsidP="00A5047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sz w:val="22"/>
                <w:szCs w:val="22"/>
              </w:rPr>
              <w:lastRenderedPageBreak/>
              <w:t>пакет</w:t>
            </w:r>
            <w:proofErr w:type="spellEnd"/>
          </w:p>
        </w:tc>
        <w:tc>
          <w:tcPr>
            <w:tcW w:w="1026" w:type="dxa"/>
            <w:vAlign w:val="center"/>
          </w:tcPr>
          <w:p w:rsidR="00A50471" w:rsidRPr="006B4506" w:rsidRDefault="00A50471" w:rsidP="00A504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1600</w:t>
            </w: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</w:tr>
      <w:tr w:rsidR="00A50471" w:rsidTr="00A50471">
        <w:trPr>
          <w:trHeight w:val="517"/>
          <w:jc w:val="center"/>
        </w:trPr>
        <w:tc>
          <w:tcPr>
            <w:tcW w:w="8586" w:type="dxa"/>
            <w:gridSpan w:val="6"/>
            <w:vAlign w:val="center"/>
          </w:tcPr>
          <w:p w:rsidR="00A50471" w:rsidRPr="00A50471" w:rsidRDefault="00A50471" w:rsidP="00A50471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укупно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</w:tr>
    </w:tbl>
    <w:p w:rsidR="00F55A04" w:rsidRDefault="00F55A04" w:rsidP="00C75591">
      <w:pPr>
        <w:jc w:val="both"/>
        <w:rPr>
          <w:rFonts w:ascii="Calibri" w:hAnsi="Calibri"/>
          <w:sz w:val="22"/>
          <w:szCs w:val="22"/>
        </w:rPr>
      </w:pPr>
    </w:p>
    <w:p w:rsidR="00537749" w:rsidRPr="00717C48" w:rsidRDefault="00537749" w:rsidP="00537749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717C48">
        <w:rPr>
          <w:rFonts w:asciiTheme="minorHAnsi" w:hAnsiTheme="minorHAnsi" w:cs="Calibri"/>
          <w:sz w:val="22"/>
          <w:szCs w:val="22"/>
        </w:rPr>
        <w:t xml:space="preserve">*У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јединичну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цену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урачуна</w:t>
      </w:r>
      <w:r>
        <w:rPr>
          <w:rFonts w:asciiTheme="minorHAnsi" w:hAnsiTheme="minorHAnsi" w:cs="Calibri"/>
          <w:sz w:val="22"/>
          <w:szCs w:val="22"/>
        </w:rPr>
        <w:t>ти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све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зависне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трошкове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Calibri"/>
          <w:sz w:val="22"/>
          <w:szCs w:val="22"/>
        </w:rPr>
        <w:t>услугу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организације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Calibri"/>
          <w:sz w:val="22"/>
          <w:szCs w:val="22"/>
        </w:rPr>
        <w:t>набавку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паковање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транспорт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и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испорук</w:t>
      </w:r>
      <w:r>
        <w:rPr>
          <w:rFonts w:asciiTheme="minorHAnsi" w:hAnsiTheme="minorHAnsi" w:cs="Calibri"/>
          <w:sz w:val="22"/>
          <w:szCs w:val="22"/>
        </w:rPr>
        <w:t>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на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локације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које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одреди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Наручилац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>).</w:t>
      </w:r>
      <w:proofErr w:type="gramEnd"/>
    </w:p>
    <w:p w:rsidR="004B5E63" w:rsidRDefault="004B5E63" w:rsidP="00100D05">
      <w:pPr>
        <w:jc w:val="both"/>
        <w:rPr>
          <w:rFonts w:ascii="Calibri" w:hAnsi="Calibri"/>
          <w:sz w:val="20"/>
          <w:szCs w:val="20"/>
        </w:rPr>
      </w:pPr>
    </w:p>
    <w:p w:rsidR="004B5E63" w:rsidRPr="008302CF" w:rsidRDefault="004B5E63" w:rsidP="004B5E63">
      <w:pPr>
        <w:ind w:left="36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</w:pPr>
      <w:r w:rsidRPr="008302CF"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4B5E63" w:rsidRPr="00E92DA0" w:rsidRDefault="004B5E63" w:rsidP="004B5E63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  <w:lang w:val="sr-Cyrl-CS"/>
        </w:rPr>
      </w:pPr>
      <w:r w:rsidRPr="008302CF">
        <w:rPr>
          <w:rFonts w:cs="Arial"/>
          <w:bCs/>
          <w:iCs/>
          <w:lang w:val="ru-RU"/>
        </w:rPr>
        <w:t>Понуђач треба да попун</w:t>
      </w:r>
      <w:r w:rsidRPr="00E92DA0">
        <w:rPr>
          <w:rFonts w:cs="Arial"/>
          <w:bCs/>
          <w:iCs/>
          <w:lang w:val="sr-Cyrl-CS"/>
        </w:rPr>
        <w:t>и</w:t>
      </w:r>
      <w:r w:rsidRPr="008302CF">
        <w:rPr>
          <w:rFonts w:cs="Arial"/>
          <w:bCs/>
          <w:iCs/>
          <w:lang w:val="ru-RU"/>
        </w:rPr>
        <w:t xml:space="preserve"> образац структуре цене </w:t>
      </w:r>
      <w:r w:rsidRPr="00E92DA0">
        <w:rPr>
          <w:rFonts w:cs="Arial"/>
          <w:bCs/>
          <w:iCs/>
          <w:lang w:val="sr-Cyrl-CS"/>
        </w:rPr>
        <w:t>на следећи начин</w:t>
      </w:r>
      <w:r w:rsidRPr="008302CF">
        <w:rPr>
          <w:rFonts w:cs="Arial"/>
          <w:bCs/>
          <w:iCs/>
          <w:lang w:val="ru-RU"/>
        </w:rPr>
        <w:t>:</w:t>
      </w:r>
    </w:p>
    <w:p w:rsidR="004B5E63" w:rsidRDefault="004B5E63" w:rsidP="004B5E63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="001C32A2" w:rsidRPr="001C32A2">
        <w:rPr>
          <w:rFonts w:cs="Arial"/>
          <w:b/>
          <w:bCs/>
          <w:iCs/>
          <w:lang w:val="sr-Cyrl-CS"/>
        </w:rPr>
        <w:t>д</w:t>
      </w:r>
      <w:r w:rsidRPr="004B5E63">
        <w:rPr>
          <w:rFonts w:cs="Arial"/>
          <w:bCs/>
          <w:iCs/>
          <w:lang w:val="ru-RU"/>
        </w:rPr>
        <w:t xml:space="preserve"> 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без пдв-а за </w:t>
      </w:r>
      <w:r w:rsidR="00A50471">
        <w:rPr>
          <w:rFonts w:ascii="Calibri" w:hAnsi="Calibri"/>
          <w:lang w:val="sr-Cyrl-CS"/>
        </w:rPr>
        <w:t>тражени предмет набавке</w:t>
      </w:r>
      <w:r w:rsidR="001C32A2">
        <w:rPr>
          <w:rFonts w:ascii="Calibri" w:hAnsi="Calibri"/>
          <w:lang w:val="sr-Cyrl-CS"/>
        </w:rPr>
        <w:t>;</w:t>
      </w:r>
    </w:p>
    <w:p w:rsidR="00FC688A" w:rsidRDefault="00FC688A" w:rsidP="00FC688A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="001C32A2">
        <w:rPr>
          <w:rFonts w:cs="Arial"/>
          <w:b/>
          <w:bCs/>
          <w:iCs/>
          <w:lang w:val="sr-Cyrl-CS"/>
        </w:rPr>
        <w:t>ђ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</w:t>
      </w:r>
      <w:r>
        <w:rPr>
          <w:rFonts w:ascii="Calibri" w:hAnsi="Calibri"/>
          <w:lang w:val="sr-Cyrl-CS"/>
        </w:rPr>
        <w:t>ом</w:t>
      </w:r>
      <w:r w:rsidRPr="004B5E63">
        <w:rPr>
          <w:rFonts w:ascii="Calibri" w:hAnsi="Calibri"/>
          <w:lang w:val="sr-Cyrl-CS"/>
        </w:rPr>
        <w:t xml:space="preserve"> за </w:t>
      </w:r>
      <w:r w:rsidR="00A50471">
        <w:rPr>
          <w:rFonts w:ascii="Calibri" w:hAnsi="Calibri"/>
          <w:lang w:val="sr-Cyrl-CS"/>
        </w:rPr>
        <w:t>тражени предмет набавке</w:t>
      </w:r>
      <w:r w:rsidR="001C32A2">
        <w:rPr>
          <w:rFonts w:ascii="Calibri" w:hAnsi="Calibri"/>
          <w:lang w:val="sr-Cyrl-CS"/>
        </w:rPr>
        <w:t>;</w:t>
      </w:r>
    </w:p>
    <w:p w:rsidR="001C32A2" w:rsidRDefault="001C32A2" w:rsidP="001C32A2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>у колону</w:t>
      </w:r>
      <w:r>
        <w:rPr>
          <w:rFonts w:cs="Arial"/>
          <w:bCs/>
          <w:iCs/>
          <w:lang w:val="sr-Cyrl-CS"/>
        </w:rPr>
        <w:t xml:space="preserve"> </w:t>
      </w:r>
      <w:r w:rsidRPr="001C32A2">
        <w:rPr>
          <w:rFonts w:cs="Arial"/>
          <w:b/>
          <w:bCs/>
          <w:iCs/>
          <w:lang w:val="sr-Cyrl-CS"/>
        </w:rPr>
        <w:t>е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укупна </w:t>
      </w:r>
      <w:r w:rsidRPr="004B5E63">
        <w:rPr>
          <w:rFonts w:ascii="Calibri" w:hAnsi="Calibri"/>
          <w:lang w:val="sr-Cyrl-CS"/>
        </w:rPr>
        <w:t xml:space="preserve">цена у рсд </w:t>
      </w:r>
      <w:r w:rsidR="00A50471">
        <w:rPr>
          <w:rFonts w:ascii="Calibri" w:hAnsi="Calibri"/>
          <w:lang w:val="sr-Cyrl-CS"/>
        </w:rPr>
        <w:t xml:space="preserve">без </w:t>
      </w:r>
      <w:r w:rsidRPr="004B5E63">
        <w:rPr>
          <w:rFonts w:ascii="Calibri" w:hAnsi="Calibri"/>
          <w:lang w:val="sr-Cyrl-CS"/>
        </w:rPr>
        <w:t>пдв-</w:t>
      </w:r>
      <w:r w:rsidR="00A50471">
        <w:rPr>
          <w:rFonts w:ascii="Calibri" w:hAnsi="Calibri"/>
          <w:lang w:val="sr-Cyrl-CS"/>
        </w:rPr>
        <w:t>а</w:t>
      </w:r>
      <w:r>
        <w:rPr>
          <w:rFonts w:ascii="Calibri" w:hAnsi="Calibri"/>
          <w:lang w:val="sr-Cyrl-CS"/>
        </w:rPr>
        <w:t xml:space="preserve">, на начин да се помноже вредности у колони </w:t>
      </w:r>
      <w:r w:rsidRPr="00052D49">
        <w:rPr>
          <w:rFonts w:ascii="Calibri" w:hAnsi="Calibri"/>
          <w:b/>
          <w:lang w:val="sr-Cyrl-CS"/>
        </w:rPr>
        <w:t>г</w:t>
      </w:r>
      <w:r>
        <w:rPr>
          <w:rFonts w:ascii="Calibri" w:hAnsi="Calibri"/>
          <w:lang w:val="sr-Cyrl-CS"/>
        </w:rPr>
        <w:t xml:space="preserve"> и колони </w:t>
      </w:r>
      <w:r w:rsidRPr="00052D49">
        <w:rPr>
          <w:rFonts w:ascii="Calibri" w:hAnsi="Calibri"/>
          <w:b/>
          <w:lang w:val="sr-Cyrl-CS"/>
        </w:rPr>
        <w:t>д</w:t>
      </w:r>
      <w:r w:rsidR="00052D49">
        <w:rPr>
          <w:rFonts w:ascii="Calibri" w:hAnsi="Calibri"/>
          <w:b/>
          <w:lang w:val="sr-Cyrl-CS"/>
        </w:rPr>
        <w:t xml:space="preserve"> </w:t>
      </w:r>
      <w:r w:rsidR="00052D49">
        <w:rPr>
          <w:rFonts w:ascii="Calibri" w:hAnsi="Calibri"/>
          <w:lang w:val="sr-Cyrl-CS"/>
        </w:rPr>
        <w:t>и укупну цену</w:t>
      </w:r>
      <w:r w:rsidR="00A50471">
        <w:rPr>
          <w:rFonts w:ascii="Calibri" w:hAnsi="Calibri"/>
          <w:lang w:val="sr-Cyrl-CS"/>
        </w:rPr>
        <w:t xml:space="preserve"> за ставке 1 и 2 у рсд без пдв-а</w:t>
      </w:r>
      <w:r>
        <w:rPr>
          <w:rFonts w:ascii="Calibri" w:hAnsi="Calibri"/>
          <w:lang w:val="sr-Cyrl-CS"/>
        </w:rPr>
        <w:t>;</w:t>
      </w:r>
    </w:p>
    <w:p w:rsidR="00052D49" w:rsidRDefault="001C32A2" w:rsidP="00052D49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>у колону</w:t>
      </w:r>
      <w:r>
        <w:rPr>
          <w:rFonts w:cs="Arial"/>
          <w:bCs/>
          <w:iCs/>
          <w:lang w:val="sr-Cyrl-CS"/>
        </w:rPr>
        <w:t xml:space="preserve"> </w:t>
      </w:r>
      <w:r w:rsidR="00052D49">
        <w:rPr>
          <w:rFonts w:cs="Arial"/>
          <w:b/>
          <w:bCs/>
          <w:iCs/>
          <w:lang w:val="sr-Cyrl-CS"/>
        </w:rPr>
        <w:t>ж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укупна </w:t>
      </w:r>
      <w:r w:rsidRPr="004B5E63">
        <w:rPr>
          <w:rFonts w:ascii="Calibri" w:hAnsi="Calibri"/>
          <w:lang w:val="sr-Cyrl-CS"/>
        </w:rPr>
        <w:t xml:space="preserve">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</w:t>
      </w:r>
      <w:r>
        <w:rPr>
          <w:rFonts w:ascii="Calibri" w:hAnsi="Calibri"/>
          <w:lang w:val="sr-Cyrl-CS"/>
        </w:rPr>
        <w:t xml:space="preserve">ом, на начин да се помноже вредности у колони </w:t>
      </w:r>
      <w:r w:rsidR="00052D49" w:rsidRPr="00052D49">
        <w:rPr>
          <w:rFonts w:ascii="Calibri" w:hAnsi="Calibri"/>
          <w:b/>
          <w:lang w:val="sr-Cyrl-CS"/>
        </w:rPr>
        <w:t>г</w:t>
      </w:r>
      <w:r w:rsidR="00052D49">
        <w:rPr>
          <w:rFonts w:ascii="Calibri" w:hAnsi="Calibri"/>
          <w:lang w:val="sr-Cyrl-CS"/>
        </w:rPr>
        <w:t xml:space="preserve"> и колони </w:t>
      </w:r>
      <w:r w:rsidR="00052D49" w:rsidRPr="00052D49">
        <w:rPr>
          <w:rFonts w:ascii="Calibri" w:hAnsi="Calibri"/>
          <w:b/>
          <w:lang w:val="sr-Cyrl-CS"/>
        </w:rPr>
        <w:t>ђ</w:t>
      </w:r>
      <w:r w:rsidR="00052D49" w:rsidRPr="00052D49">
        <w:rPr>
          <w:rFonts w:ascii="Calibri" w:hAnsi="Calibri"/>
          <w:lang w:val="sr-Cyrl-CS"/>
        </w:rPr>
        <w:t xml:space="preserve"> </w:t>
      </w:r>
      <w:r w:rsidR="00052D49">
        <w:rPr>
          <w:rFonts w:ascii="Calibri" w:hAnsi="Calibri"/>
          <w:lang w:val="sr-Cyrl-CS"/>
        </w:rPr>
        <w:t>и укупну цену</w:t>
      </w:r>
      <w:r w:rsidR="00A50471">
        <w:rPr>
          <w:rFonts w:ascii="Calibri" w:hAnsi="Calibri"/>
          <w:lang w:val="sr-Cyrl-CS"/>
        </w:rPr>
        <w:t xml:space="preserve"> за ставке 1 и 2 у рсд са пдв-ом.</w:t>
      </w:r>
    </w:p>
    <w:sectPr w:rsidR="00052D49" w:rsidSect="00922E96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4BE7CB9"/>
    <w:multiLevelType w:val="hybridMultilevel"/>
    <w:tmpl w:val="1B4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00670"/>
    <w:rsid w:val="00052D49"/>
    <w:rsid w:val="000D7FE4"/>
    <w:rsid w:val="00100D05"/>
    <w:rsid w:val="00167819"/>
    <w:rsid w:val="001C32A2"/>
    <w:rsid w:val="0023276A"/>
    <w:rsid w:val="00285E43"/>
    <w:rsid w:val="002A4693"/>
    <w:rsid w:val="002D063D"/>
    <w:rsid w:val="003853AF"/>
    <w:rsid w:val="003F3DAD"/>
    <w:rsid w:val="00445E30"/>
    <w:rsid w:val="00462F81"/>
    <w:rsid w:val="004B5E63"/>
    <w:rsid w:val="004C3458"/>
    <w:rsid w:val="004D0B56"/>
    <w:rsid w:val="00537749"/>
    <w:rsid w:val="007454D2"/>
    <w:rsid w:val="008562FA"/>
    <w:rsid w:val="00922E96"/>
    <w:rsid w:val="009B4861"/>
    <w:rsid w:val="009D2CF4"/>
    <w:rsid w:val="00A27A46"/>
    <w:rsid w:val="00A50471"/>
    <w:rsid w:val="00C75591"/>
    <w:rsid w:val="00C80C8B"/>
    <w:rsid w:val="00EC147C"/>
    <w:rsid w:val="00ED7873"/>
    <w:rsid w:val="00F0287B"/>
    <w:rsid w:val="00F0583A"/>
    <w:rsid w:val="00F13544"/>
    <w:rsid w:val="00F37BF1"/>
    <w:rsid w:val="00F55A04"/>
    <w:rsid w:val="00FC688A"/>
    <w:rsid w:val="00FD41FD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table" w:styleId="TableGrid">
    <w:name w:val="Table Grid"/>
    <w:basedOn w:val="TableNormal"/>
    <w:uiPriority w:val="59"/>
    <w:rsid w:val="00A5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2024-02-09T11:39:00Z</dcterms:created>
  <dcterms:modified xsi:type="dcterms:W3CDTF">2024-02-09T11:39:00Z</dcterms:modified>
</cp:coreProperties>
</file>